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5" w:rsidRDefault="00005025">
      <w:pPr>
        <w:widowControl w:val="0"/>
        <w:autoSpaceDE w:val="0"/>
        <w:autoSpaceDN w:val="0"/>
        <w:adjustRightInd w:val="0"/>
        <w:jc w:val="both"/>
        <w:outlineLvl w:val="0"/>
      </w:pPr>
    </w:p>
    <w:p w:rsidR="00005025" w:rsidRDefault="00005025">
      <w:pPr>
        <w:widowControl w:val="0"/>
        <w:autoSpaceDE w:val="0"/>
        <w:autoSpaceDN w:val="0"/>
        <w:adjustRightInd w:val="0"/>
        <w:jc w:val="both"/>
        <w:outlineLvl w:val="0"/>
      </w:pPr>
      <w:bookmarkStart w:id="0" w:name="Par1"/>
      <w:bookmarkEnd w:id="0"/>
      <w:r>
        <w:t>18 мая 2009 года N 557</w:t>
      </w:r>
      <w:r>
        <w:br/>
      </w:r>
    </w:p>
    <w:p w:rsidR="00005025" w:rsidRDefault="000050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УКАЗ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ПЕРЕЧНЯ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ДОЛЖНОСТЕЙ ФЕДЕРАЛЬНОЙ ГОСУДАРСТВЕННОЙ СЛУЖБЫ,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НАЗНАЧЕНИИ НА КОТОРЫЕ ГРАЖДАНЕ И ПРИ ЗАМЕЩЕНИИ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КОТОРЫХ ФЕДЕРАЛЬНЫЕ ГОСУДАРСТВЕННЫЕ СЛУЖАЩИЕ ОБЯЗАНЫ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ПРЕДСТАВЛЯТЬ СВЕДЕНИЯ О СВОИХ ДОХОДАХ, ОБ ИМУЩЕСТВЕ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ХАРАКТЕРА, А ТАКЖЕ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 О ДОХОДАХ, ОБ ИМУЩЕСТВЕ И ОБЯЗАТЕЛЬСТВАХ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 xml:space="preserve">(в ред. Указов Президента РФ от 19.01.2012 </w:t>
      </w:r>
      <w:hyperlink r:id="rId4" w:history="1">
        <w:r>
          <w:rPr>
            <w:color w:val="0000FF"/>
          </w:rPr>
          <w:t>N 82</w:t>
        </w:r>
      </w:hyperlink>
      <w:r>
        <w:t>,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 xml:space="preserve">от 30.03.2012 </w:t>
      </w:r>
      <w:hyperlink r:id="rId5" w:history="1">
        <w:r>
          <w:rPr>
            <w:color w:val="0000FF"/>
          </w:rPr>
          <w:t>N 352</w:t>
        </w:r>
      </w:hyperlink>
      <w:r>
        <w:t>)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Руководителям федеральных государственных органов: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4"/>
      <w:bookmarkEnd w:id="1"/>
      <w:r>
        <w:t xml:space="preserve">а) до 1 сентября 2009 г. утвердить в соответствии с </w:t>
      </w:r>
      <w:hyperlink w:anchor="Par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7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lastRenderedPageBreak/>
        <w:t>Российской Федерации</w:t>
      </w: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005025" w:rsidRDefault="00005025">
      <w:pPr>
        <w:widowControl w:val="0"/>
        <w:autoSpaceDE w:val="0"/>
        <w:autoSpaceDN w:val="0"/>
        <w:adjustRightInd w:val="0"/>
      </w:pPr>
      <w:r>
        <w:t>Москва, Кремль</w:t>
      </w:r>
    </w:p>
    <w:p w:rsidR="00005025" w:rsidRDefault="00005025">
      <w:pPr>
        <w:widowControl w:val="0"/>
        <w:autoSpaceDE w:val="0"/>
        <w:autoSpaceDN w:val="0"/>
        <w:adjustRightInd w:val="0"/>
      </w:pPr>
      <w:r>
        <w:t>18 мая 2009 года</w:t>
      </w:r>
    </w:p>
    <w:p w:rsidR="00005025" w:rsidRDefault="00005025">
      <w:pPr>
        <w:widowControl w:val="0"/>
        <w:autoSpaceDE w:val="0"/>
        <w:autoSpaceDN w:val="0"/>
        <w:adjustRightInd w:val="0"/>
      </w:pPr>
      <w:r>
        <w:t>N 557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40"/>
      <w:bookmarkEnd w:id="2"/>
      <w:r>
        <w:t>Утвержден</w:t>
      </w: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005025" w:rsidRDefault="00005025">
      <w:pPr>
        <w:widowControl w:val="0"/>
        <w:autoSpaceDE w:val="0"/>
        <w:autoSpaceDN w:val="0"/>
        <w:adjustRightInd w:val="0"/>
        <w:jc w:val="right"/>
      </w:pPr>
      <w:r>
        <w:t>от 18 мая 2009 г. N 557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45"/>
      <w:bookmarkEnd w:id="3"/>
      <w:r>
        <w:rPr>
          <w:b/>
          <w:bCs/>
        </w:rPr>
        <w:t>ПЕРЕЧЕНЬ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ДОЛЖНОСТЕЙ ФЕДЕРАЛЬНОЙ ГОСУДАРСТВЕННОЙ СЛУЖБЫ, ПРИ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НАЗНАЧЕНИИ НА КОТОРЫЕ ГРАЖДАНЕ И ПРИ ЗАМЕЩЕНИИ КОТОРЫХ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ФЕДЕРАЛЬНЫЕ ГОСУДАРСТВЕННЫЕ СЛУЖАЩИЕ ОБЯЗАНЫ ПРЕДСТАВЛЯТЬ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 О СВОИХ ДОХОДАХ, ОБ ИМУЩЕСТВЕ И ОБЯЗАТЕЛЬСТВАХ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ХАРАКТЕРА, А ТАКЖЕ СВЕДЕНИЯ О ДОХОДАХ, ОБ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 И ОБЯЗАТЕЛЬСТВАХ ИМУЩЕСТВЕННОГО ХАРАКТЕРА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СВОИХ СУПРУГИ (СУПРУГА) И НЕСОВЕРШЕННОЛЕТНИХ ДЕТЕЙ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 xml:space="preserve">(в ред. Указов Президента РФ от 19.01.2012 </w:t>
      </w:r>
      <w:hyperlink r:id="rId8" w:history="1">
        <w:r>
          <w:rPr>
            <w:color w:val="0000FF"/>
          </w:rPr>
          <w:t>N 82</w:t>
        </w:r>
      </w:hyperlink>
      <w:r>
        <w:t>,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 xml:space="preserve">от 30.03.2012 </w:t>
      </w:r>
      <w:hyperlink r:id="rId9" w:history="1">
        <w:r>
          <w:rPr>
            <w:color w:val="0000FF"/>
          </w:rPr>
          <w:t>N 352</w:t>
        </w:r>
      </w:hyperlink>
      <w:r>
        <w:t>)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7"/>
      <w:bookmarkEnd w:id="4"/>
      <w:r>
        <w:t>Раздел I. Должности федеральной государственной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>гражданской службы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0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64"/>
      <w:bookmarkEnd w:id="5"/>
      <w:r>
        <w:t>Раздел II. Должности военной службы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>и федеральной государственной службы иных видов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а) заместители Министра внутренних дел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9"/>
      <w:bookmarkEnd w:id="6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подразделений центрального аппарата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органов управления и подразделений Госавтоинспекции;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образовательных учреждений, научно-исследовательских организаций системы МВД России и их филиалов;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представительств МВД России за рубежом;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органов управления внутренними войсками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0"/>
      <w:bookmarkEnd w:id="7"/>
      <w:r>
        <w:t>в) командиры соединений и воинских частей внутренних войск МВД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69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5025" w:rsidRDefault="00005025">
      <w:pPr>
        <w:widowControl w:val="0"/>
        <w:autoSpaceDE w:val="0"/>
        <w:autoSpaceDN w:val="0"/>
        <w:adjustRightInd w:val="0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5"/>
      <w:bookmarkEnd w:id="8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подразделений центрального аппарата МЧС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МЧС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Государственной противопожарной службы МЧС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Государственной инспекции по маломерным судам МЧС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аварийно-спасательных и поисково-спасательных формирований, образовательных, научно-исследовательских и иных учреждений и организаций, находящихся в ведении МЧС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а) заместители Министра обороны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94"/>
      <w:bookmarkEnd w:id="9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иных органов военного управления;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00"/>
      <w:bookmarkEnd w:id="10"/>
      <w:r>
        <w:t>в) командующие объединениями, командиры соединений и воинских частей;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0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03"/>
      <w:bookmarkEnd w:id="11"/>
      <w:r>
        <w:t>а) директор ГФС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04"/>
      <w:bookmarkEnd w:id="12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структурных подразделений центрального аппарата ГФС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ГФС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организаций, подведомственных ГФС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0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04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5. В Службе внешней разведки Российской Федерации (СВР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10"/>
      <w:bookmarkEnd w:id="13"/>
      <w:r>
        <w:t>а) директор СВР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11"/>
      <w:bookmarkEnd w:id="14"/>
      <w:r>
        <w:t>б) руководители (начальники) самостоятельных подразделений СВР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1" w:history="1">
        <w:r>
          <w:rPr>
            <w:color w:val="0000FF"/>
          </w:rPr>
          <w:t xml:space="preserve">"б" </w:t>
        </w:r>
        <w:r>
          <w:rPr>
            <w:color w:val="0000FF"/>
          </w:rPr>
          <w:lastRenderedPageBreak/>
          <w:t>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14"/>
      <w:bookmarkEnd w:id="15"/>
      <w:r>
        <w:t>а) директор ФСБ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15"/>
      <w:bookmarkEnd w:id="16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(отрядов, отделов) ФСБ России по пограничной службе;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других управлений (отделов) ФСБ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24"/>
      <w:bookmarkEnd w:id="17"/>
      <w:r>
        <w:t>а) директор ФСКН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25"/>
      <w:bookmarkEnd w:id="18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департаментов и других структурных подразделений ФСКН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8. В Федеральной службе охраны Российской Федерации (ФСО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131"/>
      <w:bookmarkEnd w:id="19"/>
      <w:r>
        <w:t>а) директор ФСО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132"/>
      <w:bookmarkEnd w:id="20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подразделений связи специального назначения ФСО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образовательных, научно-исследовательских и иных организаций, подведомственных ФСО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3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3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9. В Федеральной миграционной службе (ФМС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139"/>
      <w:bookmarkEnd w:id="21"/>
      <w:r>
        <w:t>а) директор ФМС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140"/>
      <w:bookmarkEnd w:id="22"/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структурных подразделений ФМС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ФМС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структурных подразделений территориальных органов ФМС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представительств ФМС России за рубежом;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организаций и подразделений, входящих в систему ФМС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в) представители ФМС России за рубежом;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0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10. В Федеральной службе исполнения наказаний (ФСИН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149"/>
      <w:bookmarkEnd w:id="23"/>
      <w:r>
        <w:t>а) директор ФСИН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150"/>
      <w:bookmarkEnd w:id="24"/>
      <w:r>
        <w:lastRenderedPageBreak/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структурных подразделений ФСИН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учреждений, непосредственно подчиненных ФСИН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территориальных органов ФСИН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учреждений, исполняющих наказания;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следственных изоляторов;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0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159"/>
      <w:bookmarkEnd w:id="25"/>
      <w:r>
        <w:t>а) руководитель Спецстроя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160"/>
      <w:bookmarkEnd w:id="26"/>
      <w:r>
        <w:t>б) руководители (начальники) структурных подразделений центрального аппарата Спецстроя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0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12. В Службе специальных объектов при Президенте Российской Федерации: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163"/>
      <w:bookmarkEnd w:id="27"/>
      <w:r>
        <w:t>а) начальник Службы специальных объектов при Президенте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164"/>
      <w:bookmarkEnd w:id="28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4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13. В Федеральной таможенной службе (ФТС России):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167"/>
      <w:bookmarkEnd w:id="29"/>
      <w:r>
        <w:t>а) руководитель ФТС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б) руководители (начальники):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таможен и их структурных подразделений;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представительств ФТС России за рубежом;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таможенных постов и их отделов;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учреждений, находящихся в ведении ФТС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175"/>
      <w:bookmarkEnd w:id="30"/>
      <w:r>
        <w:t>в) представители ФТС России за рубежом;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6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75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14. В прокуратуре Российской Федерации: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а) заместители Генерального прокурора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181"/>
      <w:bookmarkEnd w:id="31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32" w:name="Par183"/>
      <w:bookmarkEnd w:id="32"/>
      <w:r>
        <w:t>г) начальники: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отделов прокуратур городов и районов, приравненных к ним военных и иных </w:t>
      </w:r>
      <w:r>
        <w:lastRenderedPageBreak/>
        <w:t>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д) старшие прокуроры и прокуроры: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194"/>
      <w:bookmarkEnd w:id="33"/>
      <w:r>
        <w:t>к) руководители (директора, ректоры) научных и образовательных учреждений прокуратуры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л) заместители лиц, замещающих должности, указанные в </w:t>
      </w:r>
      <w:hyperlink w:anchor="Par18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83" w:history="1">
        <w:r>
          <w:rPr>
            <w:color w:val="0000FF"/>
          </w:rPr>
          <w:t>"г"</w:t>
        </w:r>
      </w:hyperlink>
      <w:r>
        <w:t xml:space="preserve"> и </w:t>
      </w:r>
      <w:hyperlink w:anchor="Par194" w:history="1">
        <w:r>
          <w:rPr>
            <w:color w:val="0000FF"/>
          </w:rPr>
          <w:t>"к" настоящего пункта</w:t>
        </w:r>
      </w:hyperlink>
      <w:r>
        <w:t>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15. В Следственном комитете Российской Федерации: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198"/>
      <w:bookmarkEnd w:id="34"/>
      <w:r>
        <w:t>б) руководители: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</w:t>
      </w:r>
      <w:r>
        <w:lastRenderedPageBreak/>
        <w:t>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руководителей главных следственных управлений;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5025" w:rsidRDefault="00005025">
      <w:pPr>
        <w:widowControl w:val="0"/>
        <w:autoSpaceDE w:val="0"/>
        <w:autoSpaceDN w:val="0"/>
        <w:adjustRightInd w:val="0"/>
        <w:jc w:val="both"/>
      </w:pPr>
      <w:r>
        <w:t xml:space="preserve">(п. 15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jc w:val="center"/>
        <w:outlineLvl w:val="1"/>
      </w:pPr>
      <w:bookmarkStart w:id="35" w:name="Par214"/>
      <w:bookmarkEnd w:id="35"/>
      <w:r>
        <w:t>Раздел III. Другие должности федеральной государственной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  <w:r>
        <w:t>службы, замещение которых связано с коррупционными рисками</w:t>
      </w:r>
    </w:p>
    <w:p w:rsidR="00005025" w:rsidRDefault="00005025">
      <w:pPr>
        <w:widowControl w:val="0"/>
        <w:autoSpaceDE w:val="0"/>
        <w:autoSpaceDN w:val="0"/>
        <w:adjustRightInd w:val="0"/>
        <w:jc w:val="center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контрольных и надзорных мероприятий;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подготовку и принятие решений о распределении бюджетных ассигнований, </w:t>
      </w:r>
      <w:r>
        <w:lastRenderedPageBreak/>
        <w:t>субсидий, межбюджетных трансфертов, а также распределение ограниченного ресурса (квоты, частоты, участки недр и др.);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государственным имуществом;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  <w:r>
        <w:t>хранение и распределение материально-технических ресурсов.</w:t>
      </w: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autoSpaceDE w:val="0"/>
        <w:autoSpaceDN w:val="0"/>
        <w:adjustRightInd w:val="0"/>
        <w:ind w:firstLine="540"/>
        <w:jc w:val="both"/>
      </w:pPr>
    </w:p>
    <w:p w:rsidR="00005025" w:rsidRDefault="000050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566C4" w:rsidRDefault="003566C4"/>
    <w:sectPr w:rsidR="003566C4" w:rsidSect="0065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characterSpacingControl w:val="doNotCompress"/>
  <w:doNotValidateAgainstSchema/>
  <w:doNotDemarcateInvalidXml/>
  <w:compat/>
  <w:rsids>
    <w:rsidRoot w:val="00005025"/>
    <w:rsid w:val="00005025"/>
    <w:rsid w:val="00077EFA"/>
    <w:rsid w:val="000D1776"/>
    <w:rsid w:val="00104A8C"/>
    <w:rsid w:val="001272D6"/>
    <w:rsid w:val="00203CB1"/>
    <w:rsid w:val="0025343B"/>
    <w:rsid w:val="002C6095"/>
    <w:rsid w:val="00307630"/>
    <w:rsid w:val="00316204"/>
    <w:rsid w:val="00331133"/>
    <w:rsid w:val="00353EF6"/>
    <w:rsid w:val="003566C4"/>
    <w:rsid w:val="003C0528"/>
    <w:rsid w:val="004113A3"/>
    <w:rsid w:val="00424264"/>
    <w:rsid w:val="0044266B"/>
    <w:rsid w:val="004437C7"/>
    <w:rsid w:val="004C0829"/>
    <w:rsid w:val="00571F3D"/>
    <w:rsid w:val="0065745E"/>
    <w:rsid w:val="006B2CAE"/>
    <w:rsid w:val="007477A4"/>
    <w:rsid w:val="007513A3"/>
    <w:rsid w:val="00764ADB"/>
    <w:rsid w:val="007A323D"/>
    <w:rsid w:val="0083081A"/>
    <w:rsid w:val="008440DA"/>
    <w:rsid w:val="00896E58"/>
    <w:rsid w:val="008C2A5B"/>
    <w:rsid w:val="008E4A49"/>
    <w:rsid w:val="00A14749"/>
    <w:rsid w:val="00A51933"/>
    <w:rsid w:val="00A722D7"/>
    <w:rsid w:val="00A835C2"/>
    <w:rsid w:val="00AB02F3"/>
    <w:rsid w:val="00B07CD7"/>
    <w:rsid w:val="00BF47D2"/>
    <w:rsid w:val="00C52B1A"/>
    <w:rsid w:val="00CE3F4C"/>
    <w:rsid w:val="00D52A6E"/>
    <w:rsid w:val="00DA26C0"/>
    <w:rsid w:val="00DE0D2D"/>
    <w:rsid w:val="00DF3E22"/>
    <w:rsid w:val="00E80292"/>
    <w:rsid w:val="00F709F3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49917B53B8212DF44EB90C58FD8719C29BABD0BC13F13BF61720EE5429537451AC08335D62A2AHBzAH" TargetMode="External"/><Relationship Id="rId13" Type="http://schemas.openxmlformats.org/officeDocument/2006/relationships/hyperlink" Target="consultantplus://offline/ref=20A49917B53B8212DF44EB90C58FD8719C29BABD0BC13F13BF61720EE5429537451AC08335D62A2AHBz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A49917B53B8212DF44EB90C58FD8719C29B7B406CB3F13BF61720EE5429537451AC08335D62B2DHBz9H" TargetMode="External"/><Relationship Id="rId12" Type="http://schemas.openxmlformats.org/officeDocument/2006/relationships/hyperlink" Target="consultantplus://offline/ref=20A49917B53B8212DF44EB90C58FD8719C29BABD0BC13F13BF61720EE5429537451AC08335D62A2AHBz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49917B53B8212DF44EB90C58FD8719C2EB9B40CC13F13BF61720EE5429537451AC083H3z7H" TargetMode="External"/><Relationship Id="rId11" Type="http://schemas.openxmlformats.org/officeDocument/2006/relationships/hyperlink" Target="consultantplus://offline/ref=20A49917B53B8212DF44EB90C58FD8719C29B8B50ACB3F13BF61720EE5429537451AC08335D62B2CHBzDH" TargetMode="External"/><Relationship Id="rId5" Type="http://schemas.openxmlformats.org/officeDocument/2006/relationships/hyperlink" Target="consultantplus://offline/ref=20A49917B53B8212DF44EB90C58FD8719C29B8B50ACB3F13BF61720EE5429537451AC08335D62B2CHBz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A49917B53B8212DF44EB90C58FD8719C2DBDBA0AC83F13BF61720EE5429537451AC08335D62B2FHBz8H" TargetMode="External"/><Relationship Id="rId4" Type="http://schemas.openxmlformats.org/officeDocument/2006/relationships/hyperlink" Target="consultantplus://offline/ref=20A49917B53B8212DF44EB90C58FD8719C29BABD0BC13F13BF61720EE5429537451AC08335D62A2AHBzAH" TargetMode="External"/><Relationship Id="rId9" Type="http://schemas.openxmlformats.org/officeDocument/2006/relationships/hyperlink" Target="consultantplus://offline/ref=20A49917B53B8212DF44EB90C58FD8719C29B8B50ACB3F13BF61720EE5429537451AC08335D62B2CHBz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3156</Words>
  <Characters>17993</Characters>
  <Application>Microsoft Office Word</Application>
  <DocSecurity>0</DocSecurity>
  <Lines>149</Lines>
  <Paragraphs>42</Paragraphs>
  <ScaleCrop>false</ScaleCrop>
  <Company>Microsoft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мая 2009 года N 557</dc:title>
  <dc:subject/>
  <dc:creator>Тимохов</dc:creator>
  <cp:keywords/>
  <dc:description/>
  <cp:lastModifiedBy>Администрация Миллеровского района</cp:lastModifiedBy>
  <cp:revision>2</cp:revision>
  <dcterms:created xsi:type="dcterms:W3CDTF">2015-06-25T12:09:00Z</dcterms:created>
  <dcterms:modified xsi:type="dcterms:W3CDTF">2015-06-25T12:09:00Z</dcterms:modified>
</cp:coreProperties>
</file>