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Глав</w:t>
      </w:r>
      <w:r w:rsidR="002E3B0E">
        <w:rPr>
          <w:rFonts w:ascii="Times New Roman" w:hAnsi="Times New Roman" w:cs="Times New Roman"/>
          <w:sz w:val="28"/>
          <w:szCs w:val="28"/>
        </w:rPr>
        <w:t>а</w:t>
      </w:r>
      <w:r w:rsidRPr="005830A4">
        <w:rPr>
          <w:rFonts w:ascii="Times New Roman" w:hAnsi="Times New Roman" w:cs="Times New Roman"/>
          <w:sz w:val="28"/>
          <w:szCs w:val="28"/>
        </w:rPr>
        <w:t xml:space="preserve"> </w:t>
      </w:r>
      <w:r w:rsidR="00CE78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830A4">
        <w:rPr>
          <w:rFonts w:ascii="Times New Roman" w:hAnsi="Times New Roman" w:cs="Times New Roman"/>
          <w:sz w:val="28"/>
          <w:szCs w:val="28"/>
        </w:rPr>
        <w:t>Миллеровского</w:t>
      </w:r>
    </w:p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 w:rsidR="00CE7838">
        <w:rPr>
          <w:rFonts w:ascii="Times New Roman" w:hAnsi="Times New Roman" w:cs="Times New Roman"/>
          <w:sz w:val="28"/>
          <w:szCs w:val="28"/>
        </w:rPr>
        <w:t>А.И</w:t>
      </w:r>
      <w:r w:rsidR="002E3B0E">
        <w:rPr>
          <w:rFonts w:ascii="Times New Roman" w:hAnsi="Times New Roman" w:cs="Times New Roman"/>
          <w:sz w:val="28"/>
          <w:szCs w:val="28"/>
        </w:rPr>
        <w:t>.</w:t>
      </w:r>
      <w:r w:rsidR="00CE7838">
        <w:rPr>
          <w:rFonts w:ascii="Times New Roman" w:hAnsi="Times New Roman" w:cs="Times New Roman"/>
          <w:sz w:val="28"/>
          <w:szCs w:val="28"/>
        </w:rPr>
        <w:t>Чередниченко</w:t>
      </w:r>
      <w:proofErr w:type="spellEnd"/>
    </w:p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5830A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830A4">
        <w:rPr>
          <w:rFonts w:ascii="Times New Roman" w:hAnsi="Times New Roman" w:cs="Times New Roman"/>
          <w:sz w:val="28"/>
          <w:szCs w:val="28"/>
        </w:rPr>
        <w:t>_________________201</w:t>
      </w:r>
      <w:r w:rsidR="00321763">
        <w:rPr>
          <w:rFonts w:ascii="Times New Roman" w:hAnsi="Times New Roman" w:cs="Times New Roman"/>
          <w:sz w:val="28"/>
          <w:szCs w:val="28"/>
        </w:rPr>
        <w:t>7</w:t>
      </w:r>
      <w:r w:rsidRPr="005830A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5425E" w:rsidRDefault="0095425E" w:rsidP="009542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425E" w:rsidRPr="00716C24" w:rsidRDefault="0095425E" w:rsidP="009542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proofErr w:type="gramStart"/>
      <w:r w:rsidRPr="00716C24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49733B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 w:rsidR="00321763">
        <w:rPr>
          <w:rFonts w:ascii="Times New Roman" w:hAnsi="Times New Roman" w:cs="Times New Roman"/>
          <w:b/>
          <w:sz w:val="28"/>
          <w:szCs w:val="28"/>
        </w:rPr>
        <w:t>10</w:t>
      </w:r>
      <w:r w:rsidR="0088162A">
        <w:rPr>
          <w:rFonts w:ascii="Times New Roman" w:hAnsi="Times New Roman" w:cs="Times New Roman"/>
          <w:b/>
          <w:sz w:val="28"/>
          <w:szCs w:val="28"/>
        </w:rPr>
        <w:t>.10</w:t>
      </w:r>
      <w:r w:rsidRPr="00716C24">
        <w:rPr>
          <w:rFonts w:ascii="Times New Roman" w:hAnsi="Times New Roman" w:cs="Times New Roman"/>
          <w:b/>
          <w:sz w:val="28"/>
          <w:szCs w:val="28"/>
        </w:rPr>
        <w:t>.201</w:t>
      </w:r>
      <w:r w:rsidR="00321763">
        <w:rPr>
          <w:rFonts w:ascii="Times New Roman" w:hAnsi="Times New Roman" w:cs="Times New Roman"/>
          <w:b/>
          <w:sz w:val="28"/>
          <w:szCs w:val="28"/>
        </w:rPr>
        <w:t>7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5425E" w:rsidRDefault="0095425E" w:rsidP="00954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Миллеровского городского поселения </w:t>
      </w:r>
    </w:p>
    <w:p w:rsidR="0095425E" w:rsidRPr="00716C24" w:rsidRDefault="0095425E" w:rsidP="00954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Информационное общество</w:t>
      </w:r>
      <w:r w:rsidRPr="00716C24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95425E" w:rsidRPr="00716C24" w:rsidRDefault="0088162A" w:rsidP="00954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отчетный период 9</w:t>
      </w:r>
      <w:r w:rsidR="00A35C2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95425E" w:rsidRPr="00716C24">
        <w:rPr>
          <w:rFonts w:ascii="Times New Roman" w:hAnsi="Times New Roman" w:cs="Times New Roman"/>
          <w:sz w:val="28"/>
          <w:szCs w:val="28"/>
        </w:rPr>
        <w:t xml:space="preserve"> 201</w:t>
      </w:r>
      <w:r w:rsidR="00321763">
        <w:rPr>
          <w:rFonts w:ascii="Times New Roman" w:hAnsi="Times New Roman" w:cs="Times New Roman"/>
          <w:sz w:val="28"/>
          <w:szCs w:val="28"/>
        </w:rPr>
        <w:t>7</w:t>
      </w:r>
      <w:r w:rsidR="0095425E" w:rsidRPr="00716C24">
        <w:rPr>
          <w:rFonts w:ascii="Times New Roman" w:hAnsi="Times New Roman" w:cs="Times New Roman"/>
          <w:sz w:val="28"/>
          <w:szCs w:val="28"/>
        </w:rPr>
        <w:t xml:space="preserve"> г</w:t>
      </w:r>
      <w:r w:rsidR="00CE7838">
        <w:rPr>
          <w:rFonts w:ascii="Times New Roman" w:hAnsi="Times New Roman" w:cs="Times New Roman"/>
          <w:sz w:val="28"/>
          <w:szCs w:val="28"/>
        </w:rPr>
        <w:t>ода</w:t>
      </w:r>
    </w:p>
    <w:p w:rsidR="00E76B08" w:rsidRPr="00772639" w:rsidRDefault="00E76B08" w:rsidP="00E76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76B08" w:rsidRPr="00772639" w:rsidTr="0095425E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Миллеровского городского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76B08" w:rsidRPr="00772639" w:rsidTr="0095425E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9542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6B08" w:rsidRPr="00772639" w:rsidTr="0095425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95425E">
              <w:rPr>
                <w:rFonts w:ascii="Times New Roman" w:hAnsi="Times New Roman" w:cs="Times New Roman"/>
                <w:sz w:val="24"/>
                <w:szCs w:val="24"/>
              </w:rPr>
              <w:t>«Информирование населения»</w:t>
            </w:r>
          </w:p>
        </w:tc>
      </w:tr>
      <w:tr w:rsidR="00E76B08" w:rsidRPr="00772639" w:rsidTr="00591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Default="0095425E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591B9C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5425E" w:rsidRPr="0095425E"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муниципальных правовых актов и иных официальных документов</w:t>
            </w:r>
          </w:p>
          <w:p w:rsidR="00591B9C" w:rsidRDefault="00591B9C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9C" w:rsidRDefault="00591B9C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9C" w:rsidRDefault="00591B9C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08" w:rsidRPr="0095425E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42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95425E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B17D93" w:rsidRDefault="00B17D93" w:rsidP="00B17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объявлений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 в СМИ (газеты «Наш край», «Ярмарка» информационный бюллетень «Вести власти»)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B17D93" w:rsidP="00591B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321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B17D93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на стадии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321763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A35C23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A35C23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95425E" w:rsidRPr="00772639" w:rsidTr="00591B9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95425E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Default="0095425E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95425E" w:rsidRPr="0095425E" w:rsidRDefault="0095425E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425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95425E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3" w:rsidRPr="00B17D93" w:rsidRDefault="00B17D93" w:rsidP="00B17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интернет-сайте </w:t>
            </w:r>
            <w:proofErr w:type="spellStart"/>
            <w:proofErr w:type="gramStart"/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Миллеровс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кого городского поселения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базы;</w:t>
            </w:r>
          </w:p>
          <w:p w:rsidR="0095425E" w:rsidRPr="00B17D93" w:rsidRDefault="00B17D93" w:rsidP="00B17D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Телевизионная бегущая строка с информацией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5960AB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321763">
              <w:rPr>
                <w:rFonts w:ascii="Times New Roman" w:hAnsi="Times New Roman" w:cs="Times New Roman"/>
                <w:sz w:val="24"/>
                <w:szCs w:val="24"/>
              </w:rPr>
              <w:t>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B17D93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на стадии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EE7BFA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A35C23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A35C23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</w:tr>
    </w:tbl>
    <w:p w:rsidR="00E76B08" w:rsidRPr="00772639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--------------------------------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 w:rsidRPr="00772639">
        <w:t>&lt;1&gt; Под отчетной датой понимается первое число месяца, следующего за отчетным периодом.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E76B08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5960AB" w:rsidRDefault="005960AB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077D4C" w:rsidRDefault="00077D4C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077D4C" w:rsidRDefault="00077D4C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E76B08" w:rsidRPr="00772639" w:rsidRDefault="00634CA4" w:rsidP="00E76B08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bookmarkStart w:id="1" w:name="Par1520"/>
      <w:bookmarkEnd w:id="1"/>
      <w:r w:rsidRPr="00772639">
        <w:t>Сведения</w:t>
      </w:r>
    </w:p>
    <w:p w:rsidR="00E76B08" w:rsidRDefault="00E76B08" w:rsidP="00E76B08">
      <w:pPr>
        <w:widowControl w:val="0"/>
        <w:autoSpaceDE w:val="0"/>
        <w:autoSpaceDN w:val="0"/>
        <w:adjustRightInd w:val="0"/>
        <w:jc w:val="center"/>
      </w:pPr>
      <w:r w:rsidRPr="00772639">
        <w:t xml:space="preserve">о степени выполнения основных мероприятий подпрограмм </w:t>
      </w:r>
      <w:r>
        <w:t>муниципаль</w:t>
      </w:r>
      <w:r w:rsidRPr="00772639">
        <w:t>ной программы</w:t>
      </w:r>
    </w:p>
    <w:p w:rsidR="00634CA4" w:rsidRPr="00772639" w:rsidRDefault="00634CA4" w:rsidP="00E76B08">
      <w:pPr>
        <w:widowControl w:val="0"/>
        <w:autoSpaceDE w:val="0"/>
        <w:autoSpaceDN w:val="0"/>
        <w:adjustRightInd w:val="0"/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702"/>
        <w:gridCol w:w="1417"/>
      </w:tblGrid>
      <w:tr w:rsidR="00E76B08" w:rsidRPr="00772639" w:rsidTr="00634CA4">
        <w:trPr>
          <w:trHeight w:val="828"/>
        </w:trPr>
        <w:tc>
          <w:tcPr>
            <w:tcW w:w="710" w:type="dxa"/>
            <w:vMerge w:val="restart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№ п/п</w:t>
            </w:r>
          </w:p>
        </w:tc>
        <w:tc>
          <w:tcPr>
            <w:tcW w:w="2835" w:type="dxa"/>
            <w:vMerge w:val="restart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Ответственный исполнитель</w:t>
            </w:r>
          </w:p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</w:tc>
        <w:tc>
          <w:tcPr>
            <w:tcW w:w="2910" w:type="dxa"/>
            <w:gridSpan w:val="2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3045" w:type="dxa"/>
            <w:gridSpan w:val="2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417" w:type="dxa"/>
            <w:vMerge w:val="restart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Проблемы, возникшие в ходе реализации мероприятия </w:t>
            </w:r>
          </w:p>
        </w:tc>
      </w:tr>
      <w:tr w:rsidR="00E76B08" w:rsidRPr="00772639" w:rsidTr="00634CA4">
        <w:tc>
          <w:tcPr>
            <w:tcW w:w="710" w:type="dxa"/>
            <w:vMerge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526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343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702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417" w:type="dxa"/>
            <w:vMerge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6B08" w:rsidRPr="00772639" w:rsidTr="00634CA4">
        <w:tc>
          <w:tcPr>
            <w:tcW w:w="710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835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4</w:t>
            </w: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526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1384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343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702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10</w:t>
            </w:r>
          </w:p>
        </w:tc>
      </w:tr>
      <w:tr w:rsidR="00E76B08" w:rsidRPr="00772639" w:rsidTr="00634CA4">
        <w:tc>
          <w:tcPr>
            <w:tcW w:w="15735" w:type="dxa"/>
            <w:gridSpan w:val="10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 1</w:t>
            </w:r>
            <w:r w:rsidR="007307CA">
              <w:t xml:space="preserve"> «</w:t>
            </w:r>
            <w:r w:rsidR="00D062B6">
              <w:t>Информирование населения»</w:t>
            </w:r>
          </w:p>
        </w:tc>
      </w:tr>
      <w:tr w:rsidR="00E76B08" w:rsidRPr="00772639" w:rsidTr="00634CA4">
        <w:tc>
          <w:tcPr>
            <w:tcW w:w="710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</w:pPr>
            <w:r w:rsidRPr="00772639">
              <w:t>1.1</w:t>
            </w:r>
          </w:p>
        </w:tc>
        <w:tc>
          <w:tcPr>
            <w:tcW w:w="2835" w:type="dxa"/>
          </w:tcPr>
          <w:p w:rsidR="00E76B08" w:rsidRPr="00772639" w:rsidRDefault="007307CA" w:rsidP="0095425E">
            <w:pPr>
              <w:widowControl w:val="0"/>
              <w:autoSpaceDE w:val="0"/>
              <w:autoSpaceDN w:val="0"/>
              <w:adjustRightInd w:val="0"/>
            </w:pPr>
            <w:r w:rsidRPr="0095425E"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1984" w:type="dxa"/>
          </w:tcPr>
          <w:p w:rsidR="00E76B08" w:rsidRPr="00772639" w:rsidRDefault="007307CA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</w:tcPr>
          <w:p w:rsidR="00E76B08" w:rsidRPr="00772639" w:rsidRDefault="00321763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01.01.2017</w:t>
            </w:r>
          </w:p>
        </w:tc>
        <w:tc>
          <w:tcPr>
            <w:tcW w:w="1417" w:type="dxa"/>
          </w:tcPr>
          <w:p w:rsidR="00E76B08" w:rsidRPr="00772639" w:rsidRDefault="00321763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31.12.2017</w:t>
            </w:r>
          </w:p>
        </w:tc>
        <w:tc>
          <w:tcPr>
            <w:tcW w:w="1526" w:type="dxa"/>
          </w:tcPr>
          <w:p w:rsidR="00E76B08" w:rsidRPr="00772639" w:rsidRDefault="007307CA" w:rsidP="005960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</w:t>
            </w:r>
            <w:r w:rsidR="00321763">
              <w:t>7</w:t>
            </w:r>
          </w:p>
        </w:tc>
        <w:tc>
          <w:tcPr>
            <w:tcW w:w="1384" w:type="dxa"/>
          </w:tcPr>
          <w:p w:rsidR="00E76B08" w:rsidRPr="00772639" w:rsidRDefault="007307CA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 на стадии реализации</w:t>
            </w:r>
          </w:p>
        </w:tc>
        <w:tc>
          <w:tcPr>
            <w:tcW w:w="1343" w:type="dxa"/>
          </w:tcPr>
          <w:p w:rsidR="00E76B08" w:rsidRPr="00634CA4" w:rsidRDefault="007307CA" w:rsidP="00634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34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объявле</w:t>
            </w:r>
            <w:r w:rsidR="00634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 xml:space="preserve"> в СМИ (газеты «Наш край», «Ярмарка» </w:t>
            </w:r>
            <w:proofErr w:type="spellStart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634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бюллетень «Вести власти»)</w:t>
            </w:r>
          </w:p>
        </w:tc>
        <w:tc>
          <w:tcPr>
            <w:tcW w:w="1702" w:type="dxa"/>
          </w:tcPr>
          <w:p w:rsidR="00E76B08" w:rsidRPr="00772639" w:rsidRDefault="007307CA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Размещено необходимое количество объявлений в СМИ</w:t>
            </w:r>
          </w:p>
        </w:tc>
        <w:tc>
          <w:tcPr>
            <w:tcW w:w="1417" w:type="dxa"/>
          </w:tcPr>
          <w:p w:rsidR="00E76B08" w:rsidRPr="00772639" w:rsidRDefault="00634CA4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307CA" w:rsidRPr="00634CA4" w:rsidTr="00634CA4">
        <w:trPr>
          <w:trHeight w:val="217"/>
        </w:trPr>
        <w:tc>
          <w:tcPr>
            <w:tcW w:w="710" w:type="dxa"/>
          </w:tcPr>
          <w:p w:rsidR="007307CA" w:rsidRPr="00634CA4" w:rsidRDefault="007307CA" w:rsidP="0095425E">
            <w:pPr>
              <w:widowControl w:val="0"/>
              <w:autoSpaceDE w:val="0"/>
              <w:autoSpaceDN w:val="0"/>
              <w:adjustRightInd w:val="0"/>
            </w:pPr>
            <w:r w:rsidRPr="00634CA4">
              <w:t>1.2</w:t>
            </w:r>
          </w:p>
        </w:tc>
        <w:tc>
          <w:tcPr>
            <w:tcW w:w="2835" w:type="dxa"/>
          </w:tcPr>
          <w:p w:rsidR="007307CA" w:rsidRPr="00634CA4" w:rsidRDefault="007307CA" w:rsidP="0095425E">
            <w:pPr>
              <w:widowControl w:val="0"/>
              <w:autoSpaceDE w:val="0"/>
              <w:autoSpaceDN w:val="0"/>
              <w:adjustRightInd w:val="0"/>
            </w:pPr>
            <w:r w:rsidRPr="00634CA4"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1984" w:type="dxa"/>
          </w:tcPr>
          <w:p w:rsidR="007307CA" w:rsidRPr="00634CA4" w:rsidRDefault="007307CA" w:rsidP="008804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Администрация Миллеровского городского поселения</w:t>
            </w:r>
          </w:p>
        </w:tc>
        <w:tc>
          <w:tcPr>
            <w:tcW w:w="1417" w:type="dxa"/>
          </w:tcPr>
          <w:p w:rsidR="007307CA" w:rsidRPr="00634CA4" w:rsidRDefault="007307CA" w:rsidP="00596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01.01.201</w:t>
            </w:r>
            <w:r w:rsidR="00321763">
              <w:t>7</w:t>
            </w:r>
          </w:p>
        </w:tc>
        <w:tc>
          <w:tcPr>
            <w:tcW w:w="1417" w:type="dxa"/>
          </w:tcPr>
          <w:p w:rsidR="007307CA" w:rsidRPr="00634CA4" w:rsidRDefault="007307CA" w:rsidP="00596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31.12.201</w:t>
            </w:r>
            <w:r w:rsidR="00321763">
              <w:t>7</w:t>
            </w:r>
          </w:p>
        </w:tc>
        <w:tc>
          <w:tcPr>
            <w:tcW w:w="1526" w:type="dxa"/>
          </w:tcPr>
          <w:p w:rsidR="007307CA" w:rsidRPr="00634CA4" w:rsidRDefault="007307CA" w:rsidP="00596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01.01.201</w:t>
            </w:r>
            <w:r w:rsidR="00321763">
              <w:t>7</w:t>
            </w:r>
          </w:p>
        </w:tc>
        <w:tc>
          <w:tcPr>
            <w:tcW w:w="1384" w:type="dxa"/>
          </w:tcPr>
          <w:p w:rsidR="007307CA" w:rsidRPr="00634CA4" w:rsidRDefault="007307CA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Мероприятие на стадии реализации</w:t>
            </w:r>
          </w:p>
        </w:tc>
        <w:tc>
          <w:tcPr>
            <w:tcW w:w="1343" w:type="dxa"/>
          </w:tcPr>
          <w:p w:rsidR="007307CA" w:rsidRPr="00634CA4" w:rsidRDefault="007307CA" w:rsidP="007307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интернет-сайте Администрации Миллеровского городского поселения нормативно правовой базы;</w:t>
            </w:r>
          </w:p>
          <w:p w:rsidR="007307CA" w:rsidRPr="00634CA4" w:rsidRDefault="007307CA" w:rsidP="007307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Телевизионная бегущая строка с информацией</w:t>
            </w:r>
          </w:p>
        </w:tc>
        <w:tc>
          <w:tcPr>
            <w:tcW w:w="1702" w:type="dxa"/>
          </w:tcPr>
          <w:p w:rsidR="007307CA" w:rsidRPr="00634CA4" w:rsidRDefault="00634CA4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официальном сайте Администрации Миллеровского городского поселения размещены в полном объеме нормативно-правовые акты и новостная информация.</w:t>
            </w:r>
          </w:p>
        </w:tc>
        <w:tc>
          <w:tcPr>
            <w:tcW w:w="1417" w:type="dxa"/>
          </w:tcPr>
          <w:p w:rsidR="007307CA" w:rsidRPr="00634CA4" w:rsidRDefault="00634CA4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E76B08" w:rsidRPr="00634CA4" w:rsidRDefault="00E76B08" w:rsidP="00E76B08">
      <w:pPr>
        <w:widowControl w:val="0"/>
        <w:autoSpaceDE w:val="0"/>
        <w:autoSpaceDN w:val="0"/>
        <w:adjustRightInd w:val="0"/>
        <w:jc w:val="center"/>
      </w:pPr>
    </w:p>
    <w:p w:rsidR="00E76B08" w:rsidRPr="00634CA4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  <w:bookmarkStart w:id="2" w:name="Par1596"/>
      <w:bookmarkEnd w:id="2"/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634CA4" w:rsidRDefault="00634CA4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634CA4" w:rsidRPr="00772639" w:rsidRDefault="00634CA4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r w:rsidRPr="00772639">
        <w:t xml:space="preserve">Сведения  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r w:rsidRPr="00772639">
        <w:t xml:space="preserve">об использовании </w:t>
      </w:r>
      <w:r>
        <w:t xml:space="preserve">средств бюджета Миллеровского городского поселения, районного бюджета, </w:t>
      </w:r>
      <w:r w:rsidRPr="00772639">
        <w:t>областного бюджета, федерального бюджет</w:t>
      </w:r>
      <w:r>
        <w:t>а</w:t>
      </w:r>
      <w:r w:rsidRPr="00772639">
        <w:t xml:space="preserve"> 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r w:rsidRPr="00772639">
        <w:t xml:space="preserve">и внебюджетных источников на реализацию 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r>
        <w:t>муниципаль</w:t>
      </w:r>
      <w:r w:rsidRPr="00772639">
        <w:t xml:space="preserve">ной программы </w:t>
      </w:r>
      <w:r w:rsidR="00F84DB9">
        <w:t>Миллеровского городского поселения</w:t>
      </w:r>
      <w:r w:rsidR="00A35C23">
        <w:t xml:space="preserve"> «Информационное общество» за 9 месяцев </w:t>
      </w:r>
      <w:r w:rsidR="00F84DB9">
        <w:t>201</w:t>
      </w:r>
      <w:r w:rsidR="00321763">
        <w:t>7</w:t>
      </w:r>
      <w:r w:rsidR="00F84DB9">
        <w:t xml:space="preserve"> года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7938"/>
        <w:gridCol w:w="2127"/>
        <w:gridCol w:w="1842"/>
      </w:tblGrid>
      <w:tr w:rsidR="00E76B08" w:rsidRPr="00772639" w:rsidTr="00F84DB9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E76B08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bookmarkStart w:id="3" w:name="_GoBack"/>
            <w:bookmarkEnd w:id="3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E76B08" w:rsidRPr="00772639" w:rsidTr="00F84DB9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6B08" w:rsidRPr="00772639" w:rsidTr="00F84DB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E7BFA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A35C23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302,7</w:t>
            </w:r>
          </w:p>
        </w:tc>
      </w:tr>
      <w:tr w:rsidR="00E76B08" w:rsidRPr="00772639" w:rsidTr="00F84DB9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E7BFA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A35C23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302,7</w:t>
            </w:r>
          </w:p>
        </w:tc>
      </w:tr>
      <w:tr w:rsidR="00E76B08" w:rsidRPr="00772639" w:rsidTr="00F84DB9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9" w:rsidRPr="00772639" w:rsidTr="00F84DB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F84DB9" w:rsidRDefault="00EE7BFA" w:rsidP="008804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F84DB9" w:rsidRDefault="00A35C23" w:rsidP="008804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302,7</w:t>
            </w:r>
          </w:p>
        </w:tc>
      </w:tr>
      <w:tr w:rsidR="00E76B08" w:rsidRPr="00772639" w:rsidTr="00F84DB9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9" w:rsidRPr="00772639" w:rsidTr="00F84DB9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F84DB9" w:rsidRDefault="00EE7BFA" w:rsidP="008804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F84DB9" w:rsidRDefault="00A35C23" w:rsidP="008804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302,7</w:t>
            </w:r>
          </w:p>
        </w:tc>
      </w:tr>
      <w:tr w:rsidR="00E76B08" w:rsidRPr="00772639" w:rsidTr="00077D4C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077D4C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B9"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муниципальных правовых актов и иных официальных документов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E7BFA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A35C23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E76B08" w:rsidRPr="00772639" w:rsidTr="00077D4C">
        <w:trPr>
          <w:trHeight w:val="39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077D4C">
        <w:trPr>
          <w:trHeight w:val="30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9" w:rsidRPr="00772639" w:rsidTr="00F84DB9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EE7BFA" w:rsidP="008804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A35C23" w:rsidP="008804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E76B08" w:rsidRPr="00772639" w:rsidTr="00F84DB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B08" w:rsidRPr="00F84DB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B9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E7BFA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A35C23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E76B08" w:rsidRPr="00772639" w:rsidTr="00F84DB9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9" w:rsidRPr="00772639" w:rsidTr="00F84DB9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EE7BFA" w:rsidP="008804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A35C23" w:rsidP="008804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E76B08" w:rsidRPr="00772639" w:rsidTr="00F84DB9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4720"/>
        <w:gridCol w:w="2320"/>
        <w:gridCol w:w="1900"/>
        <w:gridCol w:w="1740"/>
        <w:gridCol w:w="1480"/>
      </w:tblGrid>
      <w:tr w:rsidR="00E76B08" w:rsidRPr="00772639" w:rsidTr="0095425E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F84DB9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95425E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95425E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95425E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95425E"/>
        </w:tc>
      </w:tr>
    </w:tbl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sectPr w:rsidR="00E76B08" w:rsidSect="00634CA4">
      <w:footerReference w:type="default" r:id="rId7"/>
      <w:pgSz w:w="16838" w:h="11905" w:orient="landscape"/>
      <w:pgMar w:top="1701" w:right="1134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826" w:rsidRDefault="005E6826" w:rsidP="00D6471B">
      <w:r>
        <w:separator/>
      </w:r>
    </w:p>
  </w:endnote>
  <w:endnote w:type="continuationSeparator" w:id="0">
    <w:p w:rsidR="005E6826" w:rsidRDefault="005E6826" w:rsidP="00D6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5E" w:rsidRPr="004566E0" w:rsidRDefault="00077D4C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52CE">
      <w:rPr>
        <w:noProof/>
      </w:rPr>
      <w:t>2</w:t>
    </w:r>
    <w:r>
      <w:rPr>
        <w:noProof/>
      </w:rPr>
      <w:fldChar w:fldCharType="end"/>
    </w:r>
  </w:p>
  <w:p w:rsidR="0095425E" w:rsidRDefault="009542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826" w:rsidRDefault="005E6826" w:rsidP="00D6471B">
      <w:r>
        <w:separator/>
      </w:r>
    </w:p>
  </w:footnote>
  <w:footnote w:type="continuationSeparator" w:id="0">
    <w:p w:rsidR="005E6826" w:rsidRDefault="005E6826" w:rsidP="00D64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5" w15:restartNumberingAfterBreak="0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 w15:restartNumberingAfterBreak="0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B08"/>
    <w:rsid w:val="0004060F"/>
    <w:rsid w:val="00077D4C"/>
    <w:rsid w:val="000A4E4A"/>
    <w:rsid w:val="00163CFB"/>
    <w:rsid w:val="00181F7E"/>
    <w:rsid w:val="002E3B0E"/>
    <w:rsid w:val="00321763"/>
    <w:rsid w:val="003936E8"/>
    <w:rsid w:val="00430B45"/>
    <w:rsid w:val="0049733B"/>
    <w:rsid w:val="00591B9C"/>
    <w:rsid w:val="005960AB"/>
    <w:rsid w:val="005E5E0C"/>
    <w:rsid w:val="005E6826"/>
    <w:rsid w:val="00634CA4"/>
    <w:rsid w:val="0069389B"/>
    <w:rsid w:val="007307CA"/>
    <w:rsid w:val="007E5D5C"/>
    <w:rsid w:val="00870FE8"/>
    <w:rsid w:val="0088162A"/>
    <w:rsid w:val="00886CD9"/>
    <w:rsid w:val="0095425E"/>
    <w:rsid w:val="00A35C23"/>
    <w:rsid w:val="00A852CE"/>
    <w:rsid w:val="00B17D93"/>
    <w:rsid w:val="00B66648"/>
    <w:rsid w:val="00C646C6"/>
    <w:rsid w:val="00C9613B"/>
    <w:rsid w:val="00CE7838"/>
    <w:rsid w:val="00D062B6"/>
    <w:rsid w:val="00D27F4D"/>
    <w:rsid w:val="00D32FB3"/>
    <w:rsid w:val="00D6471B"/>
    <w:rsid w:val="00E76B08"/>
    <w:rsid w:val="00EE7BFA"/>
    <w:rsid w:val="00F8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333E2-7EA0-4B09-A45A-E0C5301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0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uiPriority w:val="99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A4E4A"/>
    <w:rPr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E76B08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76B08"/>
    <w:rPr>
      <w:sz w:val="28"/>
      <w:szCs w:val="28"/>
    </w:rPr>
  </w:style>
  <w:style w:type="paragraph" w:styleId="a5">
    <w:name w:val="Body Text"/>
    <w:basedOn w:val="a"/>
    <w:link w:val="a6"/>
    <w:uiPriority w:val="99"/>
    <w:rsid w:val="00E76B0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76B08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E76B08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76B08"/>
    <w:rPr>
      <w:sz w:val="24"/>
      <w:szCs w:val="24"/>
    </w:rPr>
  </w:style>
  <w:style w:type="paragraph" w:styleId="a7">
    <w:name w:val="Block Text"/>
    <w:basedOn w:val="a"/>
    <w:uiPriority w:val="99"/>
    <w:rsid w:val="00E76B08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E76B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B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76B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6B08"/>
    <w:rPr>
      <w:sz w:val="24"/>
      <w:szCs w:val="24"/>
    </w:rPr>
  </w:style>
  <w:style w:type="paragraph" w:styleId="ac">
    <w:name w:val="footer"/>
    <w:basedOn w:val="a"/>
    <w:link w:val="ad"/>
    <w:uiPriority w:val="99"/>
    <w:rsid w:val="00E76B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6B08"/>
    <w:rPr>
      <w:sz w:val="24"/>
      <w:szCs w:val="24"/>
    </w:rPr>
  </w:style>
  <w:style w:type="character" w:styleId="ae">
    <w:name w:val="Strong"/>
    <w:basedOn w:val="a0"/>
    <w:uiPriority w:val="99"/>
    <w:qFormat/>
    <w:rsid w:val="00E76B08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E76B08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E76B08"/>
    <w:rPr>
      <w:sz w:val="28"/>
      <w:szCs w:val="28"/>
    </w:rPr>
  </w:style>
  <w:style w:type="character" w:styleId="af">
    <w:name w:val="Hyperlink"/>
    <w:basedOn w:val="a0"/>
    <w:uiPriority w:val="99"/>
    <w:rsid w:val="00E76B08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6B08"/>
    <w:rPr>
      <w:sz w:val="24"/>
      <w:szCs w:val="24"/>
    </w:rPr>
  </w:style>
  <w:style w:type="paragraph" w:customStyle="1" w:styleId="ConsPlusTitle">
    <w:name w:val="ConsPlusTitle"/>
    <w:rsid w:val="00E76B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1">
    <w:name w:val="Цветовое выделение"/>
    <w:rsid w:val="00E76B08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E76B08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E76B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E76B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76B0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E7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User</cp:lastModifiedBy>
  <cp:revision>17</cp:revision>
  <cp:lastPrinted>2017-10-06T14:48:00Z</cp:lastPrinted>
  <dcterms:created xsi:type="dcterms:W3CDTF">2014-09-04T12:55:00Z</dcterms:created>
  <dcterms:modified xsi:type="dcterms:W3CDTF">2017-10-06T14:49:00Z</dcterms:modified>
</cp:coreProperties>
</file>