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91" w:rsidRPr="000472DA" w:rsidRDefault="00686D4B" w:rsidP="00BB61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 объектов движимого имущества</w:t>
      </w:r>
      <w:r w:rsidR="007D5F89" w:rsidRPr="007D5F89">
        <w:rPr>
          <w:rFonts w:ascii="Times New Roman" w:hAnsi="Times New Roman" w:cs="Times New Roman"/>
        </w:rPr>
        <w:t>, находящихся в собственности  муниципального образования «Миллеровское городск</w:t>
      </w:r>
      <w:r w:rsidR="007D5F89">
        <w:rPr>
          <w:rFonts w:ascii="Times New Roman" w:hAnsi="Times New Roman" w:cs="Times New Roman"/>
        </w:rPr>
        <w:t>ое поселение» по состоянию на 01</w:t>
      </w:r>
      <w:r w:rsidR="00223F4F">
        <w:rPr>
          <w:rFonts w:ascii="Times New Roman" w:hAnsi="Times New Roman" w:cs="Times New Roman"/>
        </w:rPr>
        <w:t>.04.2019</w:t>
      </w:r>
    </w:p>
    <w:tbl>
      <w:tblPr>
        <w:tblStyle w:val="a3"/>
        <w:tblW w:w="15198" w:type="dxa"/>
        <w:tblLayout w:type="fixed"/>
        <w:tblLook w:val="04A0" w:firstRow="1" w:lastRow="0" w:firstColumn="1" w:lastColumn="0" w:noHBand="0" w:noVBand="1"/>
      </w:tblPr>
      <w:tblGrid>
        <w:gridCol w:w="850"/>
        <w:gridCol w:w="1952"/>
        <w:gridCol w:w="2268"/>
        <w:gridCol w:w="2551"/>
        <w:gridCol w:w="3544"/>
        <w:gridCol w:w="2967"/>
        <w:gridCol w:w="1066"/>
      </w:tblGrid>
      <w:tr w:rsidR="009D1457" w:rsidRPr="00F93687" w:rsidTr="00CB45DA">
        <w:trPr>
          <w:trHeight w:val="75"/>
        </w:trPr>
        <w:tc>
          <w:tcPr>
            <w:tcW w:w="850" w:type="dxa"/>
          </w:tcPr>
          <w:p w:rsidR="009D1457" w:rsidRPr="008365CD" w:rsidRDefault="009D1457" w:rsidP="00BB6134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65CD">
              <w:rPr>
                <w:rFonts w:ascii="Times New Roman" w:hAnsi="Times New Roman" w:cs="Times New Roman"/>
              </w:rPr>
              <w:t>п</w:t>
            </w:r>
            <w:proofErr w:type="gramEnd"/>
            <w:r w:rsidRPr="008365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2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268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551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3544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967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066" w:type="dxa"/>
          </w:tcPr>
          <w:p w:rsidR="009D1457" w:rsidRPr="008365CD" w:rsidRDefault="009D1457" w:rsidP="00BB6134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Мусоровоз</w:t>
            </w:r>
          </w:p>
        </w:tc>
        <w:tc>
          <w:tcPr>
            <w:tcW w:w="2551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  <w:bookmarkStart w:id="0" w:name="_GoBack"/>
            <w:bookmarkEnd w:id="0"/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Автоцистерна для перевозки пищевых жидкостей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40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Погрузчик фронтальный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А/Ф Мастерская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Мусоровоз</w:t>
            </w:r>
          </w:p>
        </w:tc>
        <w:tc>
          <w:tcPr>
            <w:tcW w:w="2551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"Качели Ермак"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Батут Горка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Линия электроснабжения 800м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"Колокольчик"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"Юнга"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Качель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 4153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"Качалка балансировка"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Качель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 4154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Качалка "Мотоцикл"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"Солнышко"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Горка 4202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Качалка "Петушок"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"Детский городок"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"Карусель"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Наружное освещение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Батут Фантастик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Батут З00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"Горка"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Низковольтные сети</w:t>
            </w:r>
          </w:p>
        </w:tc>
        <w:tc>
          <w:tcPr>
            <w:tcW w:w="2551" w:type="dxa"/>
            <w:vAlign w:val="bottom"/>
          </w:tcPr>
          <w:p w:rsidR="00BB29C9" w:rsidRPr="008365CD" w:rsidRDefault="00BB29C9" w:rsidP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пос. ДСХТ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Еременко, ул. Тельмана, ул.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Тренева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>, от ТП № 72 до опоры № 102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обл., Миллеровский район, г. Миллерово, ул. Партизанская, ул. Советская, пер. Буденного, от КТП № 57 до опоры № 45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Макарова, ул. Шишкина, ул. Пархоменко, от ТП № 53 до опоры № 70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от ТП № 97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Менделеева, ул. Добролюбова, ул. Седова, от ТП № 17 до опоры № 187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Калинина, ул. Ватутина, пер. Гоголевский, от ТП № 21 до опоры № 68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РККА, ул. 1-го Мая, ул. Кирова, от ТП № 12 до опоры № 44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Леваневского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>, ул. Воровского, ул. Низовая, от КТП № 34 до опоры № 109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38-й Стрелковой Дивизии, от КТП № 29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Воздушная линия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Миллеровский район, г. Миллерово, ул. Пушкина, ул. Лермонтова, ул.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К.Маркса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>, от ТП № 10 до опоры № 90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Осовиахима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Тараса Шевченко от ТП № 1 до опоры № 128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Крупской, ул. Кукушкина, ул. Островского, от ТП № 69 до опоры № 93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Набережная, ул. Пархоменко, от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Тп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 № 36 до опоры № 39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Авиаторов, ул. Комарова, </w:t>
            </w:r>
            <w:proofErr w:type="spellStart"/>
            <w:proofErr w:type="gramStart"/>
            <w:r w:rsidR="00BB29C9" w:rsidRPr="008365CD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 Котовского, от КТП № 142 до опоры № 59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Воздушная линия наружного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Миллерово, ул. 3-го Интернационала, ул. Энгельса, ул. Космическая, от ТП № 5 до опоры № 78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Собственность Миллеровского городского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Володарского,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Подвойского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Баумана, от ТП № 122 до опоры № 54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Котовского, ул. Макаренко, ул. Шмидта, от КТП № 70 до опоры № 56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Калинина, ул. Менделеева, ул. Октябрьская, от ТП № 4 до опоры № 152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Цветочная, ул. Тухачевского, ул. Малиновского, от КТП 3 116 до опоры № 131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lastRenderedPageBreak/>
              <w:t>Айвазовского, ул. Сурикова, ул. Левитана, от КТП № 87 до опоры № 64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Крупской, ул. Островского, ул. Куйбышева, от ТП № 6 до опоры № 96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Короленко, ул. Кошевого, ул. Серова, от ТП 3 25 до опоры № 73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Чернышевского, ул. Менделеева,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Т.Шевченко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КТП № 85 до опоры № 64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Ворошилова, ул. Калинина, ул. Свердлова, от ТП № 39 до опоры № 69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30 лет ВЛКСМ, ул.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Комитетская,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Овчинникова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ТП № 11 до опоры № 94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Луначарского, ул. Шолохова,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Л.Толстого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ТП № 26 до опоры № 50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Балочная, ул. Думенко, ул. Заводская, от КТП № 41 до опоры № 80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Салтыкова-Щедрина,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Миллицейская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КТП № 50 до опоры № 77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Некрасова, ул. 19 съезда КПСС, пер. Средний, от КТП № 43 до опоры № 87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Красная, ул. Московская от ТП № 2 до опоры № 126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Элеваторская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Кривошлыкова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С.Разина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КТП № 20 до опоры № 68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Л.Толстого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Комсомольская, от КТП 3 21 до опоры № 43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Калинина, ул. Тельмана, ул. Земляченко, от ТП № 18 до опоры № 77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Бажоры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Димитрова, от КТП № 127 до опоры № 57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Плеханова, ул. 25 лет Октября, от ТП № 8 до опоры № 42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Б.Хмельницкого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Азовская, ул. Киевская, от КТП № 28 до опоры № 61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Пионерская, ул. Ломоносова,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Норонович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ТП № 15 до опоры № 77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Социалистическая,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Фурманова, от ТП № 30 до опоры № 125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 Миллерово, ул. Северная, ул. Победа, ул. Строителей, от КТП № 159 до опоры № 77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Захарова, ул. Донецкая, от КТП № 48 до опоры № 43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Фурманова,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Радищева, от ТП № 14 до опоры № 96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Советская, ул. Колхозная, ул. Горная, от ТП № 9 до опоры № 103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Красноармейская, ул. Куйбышева, от ТП № 125 до опоры № 21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Чкалова,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Проофсоюзная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Речная, от ТП № 7 до опоры № 59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Кабельная линия наружного освещения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военный городок им. Ефимова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Автоцистерна для перевозки молока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 одноковшовый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Трактор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Беларус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Грузовая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(Самосвал)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Проектно-сметная документация по объекту: "Строительство многоквартирного жилого дома на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д.73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г.Миллерово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 Ростовской области"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Машина дорожная комбинированная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Машина дорожная комбинированная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Сети энергоснабжения муниципальных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образований (наружное освещение)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г. Миллерово, ул. Ленина,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Мастерская передвижная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Автогидроподъемник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илососная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грузовой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детская железная дорога "Торопыжка"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Дизельная электростанция АД-50С-Т400-1РГП исполнение под капотом на шасси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Дизельная электростанция АД-60С-Т400-1РГП исполнение под капотом на шасси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Грузовой фургон 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цельно-металлический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ГАЗ-2705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безвозмездное пользование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Трактор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Беларус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Парковый аттракцион "Вертолеты"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КО 510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Машина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илососная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Ленина,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Детский игровой комплекс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Мусоровоз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 универсал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 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 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 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564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Ленина,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Экскаватор-погрузчик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вид движителя колесный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Автобус класса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ГАЗ-32212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Грузовой автомобиль самосвал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Грузовой автомобиль (самосвал)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Автобус MERCEDES-BENZ-223214 (пассажирский микроавтобус)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идентификационный номер Z7C223214H0009393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Автомобиль УАЗ-390945 VIN XТТ390945H1221032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Автомобиль</w:t>
            </w:r>
            <w:r w:rsidRPr="008365CD">
              <w:rPr>
                <w:rFonts w:ascii="Times New Roman" w:hAnsi="Times New Roman" w:cs="Times New Roman"/>
                <w:color w:val="000000"/>
                <w:lang w:val="en-US"/>
              </w:rPr>
              <w:t xml:space="preserve"> LADA,KS035L LADA LARGUS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44193" w:rsidRPr="00F93687" w:rsidRDefault="00444193" w:rsidP="000472DA">
      <w:pPr>
        <w:rPr>
          <w:rFonts w:ascii="Times New Roman" w:hAnsi="Times New Roman" w:cs="Times New Roman"/>
          <w:sz w:val="20"/>
          <w:szCs w:val="20"/>
        </w:rPr>
      </w:pPr>
    </w:p>
    <w:sectPr w:rsidR="00444193" w:rsidRPr="00F93687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1684"/>
    <w:multiLevelType w:val="hybridMultilevel"/>
    <w:tmpl w:val="D470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472DA"/>
    <w:rsid w:val="000C1330"/>
    <w:rsid w:val="000D20DA"/>
    <w:rsid w:val="000E0C04"/>
    <w:rsid w:val="00106811"/>
    <w:rsid w:val="001329CC"/>
    <w:rsid w:val="001E1513"/>
    <w:rsid w:val="001F3A4E"/>
    <w:rsid w:val="00223F4F"/>
    <w:rsid w:val="00230C49"/>
    <w:rsid w:val="00274A6E"/>
    <w:rsid w:val="0028282D"/>
    <w:rsid w:val="002B25DF"/>
    <w:rsid w:val="002D11BB"/>
    <w:rsid w:val="0035617C"/>
    <w:rsid w:val="003714C3"/>
    <w:rsid w:val="00371AA8"/>
    <w:rsid w:val="00371EE7"/>
    <w:rsid w:val="003E7C0A"/>
    <w:rsid w:val="0042423D"/>
    <w:rsid w:val="00444193"/>
    <w:rsid w:val="00492BB3"/>
    <w:rsid w:val="004A3008"/>
    <w:rsid w:val="004C23AA"/>
    <w:rsid w:val="004E6807"/>
    <w:rsid w:val="004F5F32"/>
    <w:rsid w:val="005068DE"/>
    <w:rsid w:val="00517B3F"/>
    <w:rsid w:val="00547402"/>
    <w:rsid w:val="005664BC"/>
    <w:rsid w:val="005A26E9"/>
    <w:rsid w:val="005D17CD"/>
    <w:rsid w:val="0066761C"/>
    <w:rsid w:val="00686D4B"/>
    <w:rsid w:val="006C2A2E"/>
    <w:rsid w:val="006E0F0A"/>
    <w:rsid w:val="00717D0E"/>
    <w:rsid w:val="007345DE"/>
    <w:rsid w:val="00785958"/>
    <w:rsid w:val="007A38C5"/>
    <w:rsid w:val="007C71DF"/>
    <w:rsid w:val="007D5F89"/>
    <w:rsid w:val="008365CD"/>
    <w:rsid w:val="00846452"/>
    <w:rsid w:val="008804A5"/>
    <w:rsid w:val="00896006"/>
    <w:rsid w:val="008A49F6"/>
    <w:rsid w:val="008F7FBE"/>
    <w:rsid w:val="00944287"/>
    <w:rsid w:val="00986F0C"/>
    <w:rsid w:val="009D1457"/>
    <w:rsid w:val="009D40CF"/>
    <w:rsid w:val="00A42870"/>
    <w:rsid w:val="00A81AFE"/>
    <w:rsid w:val="00AA3A83"/>
    <w:rsid w:val="00B33527"/>
    <w:rsid w:val="00B50473"/>
    <w:rsid w:val="00B60FE7"/>
    <w:rsid w:val="00B70AAC"/>
    <w:rsid w:val="00B946AA"/>
    <w:rsid w:val="00BB29C9"/>
    <w:rsid w:val="00BB6134"/>
    <w:rsid w:val="00BD0440"/>
    <w:rsid w:val="00BD3C5A"/>
    <w:rsid w:val="00BD62F9"/>
    <w:rsid w:val="00CB45DA"/>
    <w:rsid w:val="00D11B91"/>
    <w:rsid w:val="00D35124"/>
    <w:rsid w:val="00D45BD2"/>
    <w:rsid w:val="00D92DF3"/>
    <w:rsid w:val="00DB5391"/>
    <w:rsid w:val="00DF22C5"/>
    <w:rsid w:val="00E77CC2"/>
    <w:rsid w:val="00E85601"/>
    <w:rsid w:val="00EE6710"/>
    <w:rsid w:val="00F252AB"/>
    <w:rsid w:val="00F413C8"/>
    <w:rsid w:val="00F86535"/>
    <w:rsid w:val="00F93687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DD79-3484-4B35-AF56-CC4363A4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Глава</cp:lastModifiedBy>
  <cp:revision>39</cp:revision>
  <cp:lastPrinted>2018-07-31T06:32:00Z</cp:lastPrinted>
  <dcterms:created xsi:type="dcterms:W3CDTF">2018-07-05T08:53:00Z</dcterms:created>
  <dcterms:modified xsi:type="dcterms:W3CDTF">2019-04-01T12:32:00Z</dcterms:modified>
</cp:coreProperties>
</file>