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C0" w:rsidRPr="00F26AE2" w:rsidRDefault="003106C0" w:rsidP="003106C0">
      <w:pPr>
        <w:pStyle w:val="2"/>
        <w:contextualSpacing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F26AE2">
        <w:rPr>
          <w:rFonts w:ascii="Times New Roman" w:hAnsi="Times New Roman" w:cs="Times New Roman"/>
          <w:i w:val="0"/>
          <w:sz w:val="24"/>
          <w:szCs w:val="24"/>
        </w:rPr>
        <w:t>РОСТОВСКАЯ ОБЛАСТЬ</w:t>
      </w:r>
    </w:p>
    <w:p w:rsidR="003106C0" w:rsidRPr="00F26AE2" w:rsidRDefault="003106C0" w:rsidP="003106C0">
      <w:pPr>
        <w:pStyle w:val="6"/>
        <w:contextualSpacing/>
        <w:jc w:val="center"/>
        <w:rPr>
          <w:rFonts w:ascii="Century" w:eastAsia="Batang" w:hAnsi="Century"/>
          <w:sz w:val="24"/>
          <w:szCs w:val="24"/>
        </w:rPr>
      </w:pPr>
      <w:r w:rsidRPr="00F26AE2">
        <w:rPr>
          <w:rFonts w:ascii="Century" w:eastAsia="Batang" w:hAnsi="Century"/>
          <w:sz w:val="24"/>
          <w:szCs w:val="24"/>
        </w:rPr>
        <w:t xml:space="preserve">С О Б </w:t>
      </w:r>
      <w:proofErr w:type="gramStart"/>
      <w:r w:rsidRPr="00F26AE2">
        <w:rPr>
          <w:rFonts w:ascii="Century" w:eastAsia="Batang" w:hAnsi="Century"/>
          <w:sz w:val="24"/>
          <w:szCs w:val="24"/>
        </w:rPr>
        <w:t>Р</w:t>
      </w:r>
      <w:proofErr w:type="gramEnd"/>
      <w:r w:rsidRPr="00F26AE2">
        <w:rPr>
          <w:rFonts w:ascii="Century" w:eastAsia="Batang" w:hAnsi="Century"/>
          <w:sz w:val="24"/>
          <w:szCs w:val="24"/>
        </w:rPr>
        <w:t xml:space="preserve"> А Н И Е    Д Е П У Т А Т О В</w:t>
      </w:r>
    </w:p>
    <w:p w:rsidR="003106C0" w:rsidRPr="00F26AE2" w:rsidRDefault="003106C0" w:rsidP="003106C0">
      <w:pPr>
        <w:pStyle w:val="1"/>
        <w:contextualSpacing/>
        <w:rPr>
          <w:rFonts w:ascii="Century" w:eastAsia="Batang" w:hAnsi="Century"/>
          <w:color w:val="000000"/>
          <w:sz w:val="24"/>
          <w:szCs w:val="24"/>
        </w:rPr>
      </w:pPr>
      <w:r w:rsidRPr="00F26AE2">
        <w:rPr>
          <w:rFonts w:ascii="Century" w:eastAsia="Batang" w:hAnsi="Century"/>
          <w:color w:val="000000"/>
          <w:sz w:val="24"/>
          <w:szCs w:val="24"/>
        </w:rPr>
        <w:t xml:space="preserve">М и л </w:t>
      </w:r>
      <w:proofErr w:type="spellStart"/>
      <w:proofErr w:type="gramStart"/>
      <w:r w:rsidRPr="00F26AE2">
        <w:rPr>
          <w:rFonts w:ascii="Century" w:eastAsia="Batang" w:hAnsi="Century"/>
          <w:color w:val="000000"/>
          <w:sz w:val="24"/>
          <w:szCs w:val="24"/>
        </w:rPr>
        <w:t>л</w:t>
      </w:r>
      <w:proofErr w:type="spellEnd"/>
      <w:proofErr w:type="gramEnd"/>
      <w:r w:rsidRPr="00F26AE2">
        <w:rPr>
          <w:rFonts w:ascii="Century" w:eastAsia="Batang" w:hAnsi="Century"/>
          <w:color w:val="000000"/>
          <w:sz w:val="24"/>
          <w:szCs w:val="24"/>
        </w:rPr>
        <w:t xml:space="preserve"> е </w:t>
      </w:r>
      <w:proofErr w:type="spellStart"/>
      <w:r w:rsidRPr="00F26AE2">
        <w:rPr>
          <w:rFonts w:ascii="Century" w:eastAsia="Batang" w:hAnsi="Century"/>
          <w:color w:val="000000"/>
          <w:sz w:val="24"/>
          <w:szCs w:val="24"/>
        </w:rPr>
        <w:t>р</w:t>
      </w:r>
      <w:proofErr w:type="spellEnd"/>
      <w:r w:rsidRPr="00F26AE2">
        <w:rPr>
          <w:rFonts w:ascii="Century" w:eastAsia="Batang" w:hAnsi="Century"/>
          <w:color w:val="000000"/>
          <w:sz w:val="24"/>
          <w:szCs w:val="24"/>
        </w:rPr>
        <w:t xml:space="preserve"> о в с к о г о    г о </w:t>
      </w:r>
      <w:proofErr w:type="spellStart"/>
      <w:r w:rsidRPr="00F26AE2">
        <w:rPr>
          <w:rFonts w:ascii="Century" w:eastAsia="Batang" w:hAnsi="Century"/>
          <w:color w:val="000000"/>
          <w:sz w:val="24"/>
          <w:szCs w:val="24"/>
        </w:rPr>
        <w:t>р</w:t>
      </w:r>
      <w:proofErr w:type="spellEnd"/>
      <w:r w:rsidRPr="00F26AE2">
        <w:rPr>
          <w:rFonts w:ascii="Century" w:eastAsia="Batang" w:hAnsi="Century"/>
          <w:color w:val="000000"/>
          <w:sz w:val="24"/>
          <w:szCs w:val="24"/>
        </w:rPr>
        <w:t xml:space="preserve"> о </w:t>
      </w:r>
      <w:proofErr w:type="spellStart"/>
      <w:r w:rsidRPr="00F26AE2">
        <w:rPr>
          <w:rFonts w:ascii="Century" w:eastAsia="Batang" w:hAnsi="Century"/>
          <w:color w:val="000000"/>
          <w:sz w:val="24"/>
          <w:szCs w:val="24"/>
        </w:rPr>
        <w:t>д</w:t>
      </w:r>
      <w:proofErr w:type="spellEnd"/>
      <w:r w:rsidRPr="00F26AE2">
        <w:rPr>
          <w:rFonts w:ascii="Century" w:eastAsia="Batang" w:hAnsi="Century"/>
          <w:color w:val="000000"/>
          <w:sz w:val="24"/>
          <w:szCs w:val="24"/>
        </w:rPr>
        <w:t xml:space="preserve"> с к о г о</w:t>
      </w:r>
    </w:p>
    <w:p w:rsidR="003106C0" w:rsidRPr="00F26AE2" w:rsidRDefault="003106C0" w:rsidP="003106C0">
      <w:pPr>
        <w:pStyle w:val="7"/>
        <w:ind w:left="-540" w:right="-185"/>
        <w:contextualSpacing/>
        <w:jc w:val="center"/>
        <w:rPr>
          <w:rFonts w:ascii="Times New Roman" w:hAnsi="Times New Roman"/>
          <w:b/>
        </w:rPr>
      </w:pPr>
      <w:proofErr w:type="spellStart"/>
      <w:proofErr w:type="gramStart"/>
      <w:r w:rsidRPr="00F26AE2">
        <w:rPr>
          <w:rFonts w:ascii="Century" w:eastAsia="Batang" w:hAnsi="Century"/>
          <w:b/>
        </w:rPr>
        <w:t>п</w:t>
      </w:r>
      <w:proofErr w:type="spellEnd"/>
      <w:proofErr w:type="gramEnd"/>
      <w:r w:rsidRPr="00F26AE2">
        <w:rPr>
          <w:rFonts w:ascii="Century" w:eastAsia="Batang" w:hAnsi="Century"/>
          <w:b/>
        </w:rPr>
        <w:t xml:space="preserve"> о с е л е </w:t>
      </w:r>
      <w:proofErr w:type="spellStart"/>
      <w:r w:rsidRPr="00F26AE2">
        <w:rPr>
          <w:rFonts w:ascii="Century" w:eastAsia="Batang" w:hAnsi="Century"/>
          <w:b/>
        </w:rPr>
        <w:t>н</w:t>
      </w:r>
      <w:proofErr w:type="spellEnd"/>
      <w:r w:rsidRPr="00F26AE2">
        <w:rPr>
          <w:rFonts w:ascii="Century" w:eastAsia="Batang" w:hAnsi="Century"/>
          <w:b/>
        </w:rPr>
        <w:t xml:space="preserve"> и я</w:t>
      </w:r>
    </w:p>
    <w:p w:rsidR="00854AEE" w:rsidRPr="00F26AE2" w:rsidRDefault="00854AEE" w:rsidP="00854AEE">
      <w:pPr>
        <w:pStyle w:val="7"/>
        <w:ind w:left="-540" w:right="-185"/>
        <w:jc w:val="center"/>
        <w:rPr>
          <w:rFonts w:ascii="Times New Roman" w:hAnsi="Times New Roman"/>
          <w:b/>
        </w:rPr>
      </w:pPr>
      <w:r w:rsidRPr="00F26AE2">
        <w:rPr>
          <w:rFonts w:ascii="Times New Roman" w:hAnsi="Times New Roman"/>
          <w:b/>
        </w:rPr>
        <w:t>РЕШЕНИ</w:t>
      </w:r>
      <w:r w:rsidR="00966964" w:rsidRPr="00F26AE2">
        <w:rPr>
          <w:rFonts w:ascii="Times New Roman" w:hAnsi="Times New Roman"/>
          <w:b/>
        </w:rPr>
        <w:t>Е</w:t>
      </w:r>
      <w:r w:rsidR="00822ED7" w:rsidRPr="00F26AE2">
        <w:rPr>
          <w:rFonts w:ascii="Times New Roman" w:hAnsi="Times New Roman"/>
          <w:b/>
        </w:rPr>
        <w:t xml:space="preserve"> </w:t>
      </w:r>
      <w:r w:rsidRPr="00F26AE2">
        <w:rPr>
          <w:rFonts w:ascii="Times New Roman" w:hAnsi="Times New Roman"/>
          <w:b/>
        </w:rPr>
        <w:t xml:space="preserve">                                                                                                      </w:t>
      </w:r>
    </w:p>
    <w:p w:rsidR="003106C0" w:rsidRPr="00F26AE2" w:rsidRDefault="003106C0" w:rsidP="003106C0">
      <w:pPr>
        <w:rPr>
          <w:sz w:val="22"/>
          <w:szCs w:val="24"/>
        </w:rPr>
      </w:pPr>
    </w:p>
    <w:p w:rsidR="003106C0" w:rsidRPr="00F26AE2" w:rsidRDefault="005A0A80" w:rsidP="00F26AE2">
      <w:pPr>
        <w:shd w:val="clear" w:color="auto" w:fill="FFFFFF"/>
        <w:suppressAutoHyphens/>
        <w:ind w:right="3542" w:firstLine="0"/>
        <w:jc w:val="left"/>
        <w:rPr>
          <w:rFonts w:ascii="Times New Roman" w:hAnsi="Times New Roman" w:cs="Times New Roman"/>
          <w:b/>
          <w:sz w:val="24"/>
          <w:szCs w:val="28"/>
        </w:rPr>
      </w:pPr>
      <w:r w:rsidRPr="00F26AE2">
        <w:rPr>
          <w:rFonts w:ascii="Times New Roman" w:hAnsi="Times New Roman" w:cs="Times New Roman"/>
          <w:b/>
          <w:sz w:val="24"/>
          <w:szCs w:val="28"/>
        </w:rPr>
        <w:t>О внесении изменений в решение Собрания депутатов  Миллеровского городского поселения от 26.03.2018 № 84  «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>О</w:t>
      </w:r>
      <w:r w:rsidR="00413181" w:rsidRPr="00F26AE2">
        <w:rPr>
          <w:rFonts w:ascii="Times New Roman" w:hAnsi="Times New Roman" w:cs="Times New Roman"/>
          <w:b/>
          <w:sz w:val="24"/>
          <w:szCs w:val="28"/>
        </w:rPr>
        <w:t>б</w:t>
      </w:r>
      <w:r w:rsidR="00A50BE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13181" w:rsidRPr="00F26AE2">
        <w:rPr>
          <w:rFonts w:ascii="Times New Roman" w:hAnsi="Times New Roman" w:cs="Times New Roman"/>
          <w:b/>
          <w:sz w:val="24"/>
          <w:szCs w:val="28"/>
        </w:rPr>
        <w:t xml:space="preserve"> утверждении</w:t>
      </w:r>
      <w:r w:rsidR="00A50BE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13181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F26AE2">
        <w:rPr>
          <w:rFonts w:ascii="Times New Roman" w:hAnsi="Times New Roman" w:cs="Times New Roman"/>
          <w:b/>
          <w:sz w:val="24"/>
          <w:szCs w:val="28"/>
        </w:rPr>
        <w:t>Проекта о внесении</w:t>
      </w:r>
      <w:r w:rsidR="00A50BE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B064F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 xml:space="preserve">изменений </w:t>
      </w:r>
      <w:r w:rsidR="00822ED7" w:rsidRPr="00F26AE2">
        <w:rPr>
          <w:rFonts w:ascii="Times New Roman" w:hAnsi="Times New Roman" w:cs="Times New Roman"/>
          <w:b/>
          <w:sz w:val="24"/>
          <w:szCs w:val="28"/>
        </w:rPr>
        <w:t xml:space="preserve"> и дополнений</w:t>
      </w:r>
      <w:r w:rsidR="00A50BE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22ED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0F3386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>Правил</w:t>
      </w:r>
      <w:r w:rsidR="005274F7" w:rsidRPr="00F26AE2">
        <w:rPr>
          <w:rFonts w:ascii="Times New Roman" w:hAnsi="Times New Roman" w:cs="Times New Roman"/>
          <w:b/>
          <w:sz w:val="24"/>
          <w:szCs w:val="28"/>
        </w:rPr>
        <w:t>а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F7564" w:rsidRPr="00F26AE2">
        <w:rPr>
          <w:rFonts w:ascii="Times New Roman" w:hAnsi="Times New Roman" w:cs="Times New Roman"/>
          <w:b/>
          <w:sz w:val="24"/>
          <w:szCs w:val="28"/>
        </w:rPr>
        <w:t>з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>емлепользования и</w:t>
      </w:r>
      <w:r w:rsidR="007F7564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 xml:space="preserve"> застройки </w:t>
      </w:r>
      <w:r w:rsidR="007F7564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 xml:space="preserve">Миллеровского </w:t>
      </w:r>
      <w:r w:rsidR="007F7564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 xml:space="preserve">городского </w:t>
      </w:r>
      <w:r w:rsidR="007F7564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13181" w:rsidRPr="00F26AE2">
        <w:rPr>
          <w:rFonts w:ascii="Times New Roman" w:hAnsi="Times New Roman" w:cs="Times New Roman"/>
          <w:b/>
          <w:sz w:val="24"/>
          <w:szCs w:val="28"/>
        </w:rPr>
        <w:t>по</w:t>
      </w:r>
      <w:r w:rsidR="00224F77" w:rsidRPr="00F26AE2">
        <w:rPr>
          <w:rFonts w:ascii="Times New Roman" w:hAnsi="Times New Roman" w:cs="Times New Roman"/>
          <w:b/>
          <w:sz w:val="24"/>
          <w:szCs w:val="28"/>
        </w:rPr>
        <w:t>селения</w:t>
      </w:r>
      <w:r w:rsidRPr="00F26AE2">
        <w:rPr>
          <w:rFonts w:ascii="Times New Roman" w:hAnsi="Times New Roman" w:cs="Times New Roman"/>
          <w:b/>
          <w:sz w:val="24"/>
          <w:szCs w:val="28"/>
        </w:rPr>
        <w:t>»</w:t>
      </w:r>
      <w:r w:rsidR="00607667" w:rsidRPr="00F26A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W w:w="0" w:type="auto"/>
        <w:tblLook w:val="01E0"/>
      </w:tblPr>
      <w:tblGrid>
        <w:gridCol w:w="5328"/>
        <w:gridCol w:w="4986"/>
      </w:tblGrid>
      <w:tr w:rsidR="00854AEE" w:rsidRPr="00F26AE2" w:rsidTr="00C7569D">
        <w:tc>
          <w:tcPr>
            <w:tcW w:w="5328" w:type="dxa"/>
          </w:tcPr>
          <w:p w:rsidR="00854AEE" w:rsidRPr="00F26AE2" w:rsidRDefault="00854AEE" w:rsidP="00F26AE2">
            <w:pPr>
              <w:spacing w:before="120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>Принято Собранием депутатов       Миллеровского городского поселения</w:t>
            </w:r>
          </w:p>
        </w:tc>
        <w:tc>
          <w:tcPr>
            <w:tcW w:w="4986" w:type="dxa"/>
          </w:tcPr>
          <w:p w:rsidR="003106C0" w:rsidRPr="00F26AE2" w:rsidRDefault="00B86015" w:rsidP="00F26AE2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</w:t>
            </w:r>
          </w:p>
          <w:p w:rsidR="00854AEE" w:rsidRPr="00F26AE2" w:rsidRDefault="00986373" w:rsidP="00920A5B">
            <w:pPr>
              <w:spacing w:before="120"/>
              <w:ind w:firstLine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</w:t>
            </w:r>
            <w:r w:rsidR="005752E0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5752E0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C7569D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9B064F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3F717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</w:t>
            </w:r>
            <w:r w:rsidR="00C7569D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9B064F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  <w:r w:rsidR="00501AED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>«</w:t>
            </w:r>
            <w:r w:rsidR="00920A5B">
              <w:rPr>
                <w:rFonts w:ascii="Times New Roman" w:hAnsi="Times New Roman" w:cs="Times New Roman"/>
                <w:b/>
                <w:sz w:val="24"/>
                <w:szCs w:val="28"/>
              </w:rPr>
              <w:t>07</w:t>
            </w:r>
            <w:r w:rsidR="00B7238A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="005A0A80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мая</w:t>
            </w:r>
            <w:r w:rsidR="00501AED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2018</w:t>
            </w:r>
            <w:r w:rsidR="00F50493" w:rsidRPr="00F26A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</w:t>
            </w:r>
          </w:p>
        </w:tc>
      </w:tr>
    </w:tbl>
    <w:p w:rsidR="00854AEE" w:rsidRPr="00F26AE2" w:rsidRDefault="00854AEE" w:rsidP="00F26AE2">
      <w:pPr>
        <w:shd w:val="clear" w:color="auto" w:fill="FFFFFF"/>
        <w:suppressAutoHyphens/>
        <w:ind w:right="3968"/>
        <w:rPr>
          <w:rFonts w:ascii="Times New Roman" w:hAnsi="Times New Roman" w:cs="Times New Roman"/>
          <w:sz w:val="22"/>
          <w:szCs w:val="24"/>
        </w:rPr>
      </w:pPr>
    </w:p>
    <w:p w:rsidR="00854AEE" w:rsidRPr="00F26AE2" w:rsidRDefault="00E21A9B" w:rsidP="00F26AE2">
      <w:pPr>
        <w:ind w:firstLine="567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sz w:val="24"/>
          <w:szCs w:val="28"/>
        </w:rPr>
        <w:t>В соответствии со статьей 28 Федерального закона от 06.10.2003</w:t>
      </w:r>
      <w:r w:rsidR="00FB7C18" w:rsidRPr="00F26AE2">
        <w:rPr>
          <w:rFonts w:ascii="Times New Roman" w:hAnsi="Times New Roman" w:cs="Times New Roman"/>
          <w:sz w:val="24"/>
          <w:szCs w:val="28"/>
        </w:rPr>
        <w:t xml:space="preserve"> года </w:t>
      </w:r>
      <w:r w:rsidR="005274F7" w:rsidRPr="00F26AE2">
        <w:rPr>
          <w:rFonts w:ascii="Times New Roman" w:hAnsi="Times New Roman" w:cs="Times New Roman"/>
          <w:sz w:val="24"/>
          <w:szCs w:val="28"/>
        </w:rPr>
        <w:t xml:space="preserve">      </w:t>
      </w:r>
      <w:r w:rsidR="00037FCC" w:rsidRPr="00F26AE2">
        <w:rPr>
          <w:rFonts w:ascii="Times New Roman" w:hAnsi="Times New Roman" w:cs="Times New Roman"/>
          <w:sz w:val="24"/>
          <w:szCs w:val="28"/>
        </w:rPr>
        <w:t xml:space="preserve">        </w:t>
      </w:r>
      <w:r w:rsidR="005274F7" w:rsidRPr="00F26AE2">
        <w:rPr>
          <w:rFonts w:ascii="Times New Roman" w:hAnsi="Times New Roman" w:cs="Times New Roman"/>
          <w:sz w:val="24"/>
          <w:szCs w:val="28"/>
        </w:rPr>
        <w:t xml:space="preserve"> </w:t>
      </w:r>
      <w:r w:rsidR="00037FCC" w:rsidRPr="00F26AE2">
        <w:rPr>
          <w:rFonts w:ascii="Times New Roman" w:hAnsi="Times New Roman" w:cs="Times New Roman"/>
          <w:sz w:val="24"/>
          <w:szCs w:val="28"/>
        </w:rPr>
        <w:t>№</w:t>
      </w:r>
      <w:r w:rsidRPr="00F26AE2">
        <w:rPr>
          <w:rFonts w:ascii="Times New Roman" w:hAnsi="Times New Roman" w:cs="Times New Roman"/>
          <w:sz w:val="24"/>
          <w:szCs w:val="28"/>
        </w:rPr>
        <w:t>131-ФЗ «Об общих принципах организации местного самоуправления в Российской Федерации», руководствуясь Уставом муниципального образования «Миллеровское</w:t>
      </w:r>
      <w:r w:rsidR="00351630" w:rsidRPr="00F26AE2">
        <w:rPr>
          <w:rFonts w:ascii="Times New Roman" w:hAnsi="Times New Roman" w:cs="Times New Roman"/>
          <w:sz w:val="24"/>
          <w:szCs w:val="28"/>
        </w:rPr>
        <w:t xml:space="preserve"> </w:t>
      </w:r>
      <w:r w:rsidRPr="00F26AE2">
        <w:rPr>
          <w:rFonts w:ascii="Times New Roman" w:hAnsi="Times New Roman" w:cs="Times New Roman"/>
          <w:sz w:val="24"/>
          <w:szCs w:val="28"/>
        </w:rPr>
        <w:t xml:space="preserve"> городское поселение</w:t>
      </w:r>
      <w:r w:rsidR="00037FCC" w:rsidRPr="00F26AE2">
        <w:rPr>
          <w:rFonts w:ascii="Times New Roman" w:hAnsi="Times New Roman" w:cs="Times New Roman"/>
          <w:sz w:val="24"/>
          <w:szCs w:val="28"/>
        </w:rPr>
        <w:t>»</w:t>
      </w:r>
      <w:r w:rsidRPr="00F26AE2">
        <w:rPr>
          <w:rFonts w:ascii="Times New Roman" w:hAnsi="Times New Roman" w:cs="Times New Roman"/>
          <w:sz w:val="24"/>
          <w:szCs w:val="28"/>
        </w:rPr>
        <w:t xml:space="preserve">, </w:t>
      </w:r>
      <w:r w:rsidR="00A40C34" w:rsidRPr="00F26AE2">
        <w:rPr>
          <w:rFonts w:ascii="Times New Roman" w:hAnsi="Times New Roman" w:cs="Times New Roman"/>
          <w:sz w:val="24"/>
          <w:szCs w:val="28"/>
        </w:rPr>
        <w:t>в</w:t>
      </w:r>
      <w:r w:rsidR="00B743E6" w:rsidRPr="00F26AE2">
        <w:rPr>
          <w:rFonts w:ascii="Times New Roman" w:hAnsi="Times New Roman" w:cs="Times New Roman"/>
          <w:sz w:val="24"/>
          <w:szCs w:val="28"/>
        </w:rPr>
        <w:t xml:space="preserve"> соответствии с Градостроительным кодексом, Правилами землепользования и застройки Миллеровского городск</w:t>
      </w:r>
      <w:r w:rsidR="00037FCC" w:rsidRPr="00F26AE2">
        <w:rPr>
          <w:rFonts w:ascii="Times New Roman" w:hAnsi="Times New Roman" w:cs="Times New Roman"/>
          <w:sz w:val="24"/>
          <w:szCs w:val="28"/>
        </w:rPr>
        <w:t>ого</w:t>
      </w:r>
      <w:r w:rsidR="00B743E6" w:rsidRPr="00F26AE2">
        <w:rPr>
          <w:rFonts w:ascii="Times New Roman" w:hAnsi="Times New Roman" w:cs="Times New Roman"/>
          <w:sz w:val="24"/>
          <w:szCs w:val="28"/>
        </w:rPr>
        <w:t xml:space="preserve"> поселения, утверждёнными решением Собрания депутатов Миллеровского городс</w:t>
      </w:r>
      <w:r w:rsidR="00037FCC" w:rsidRPr="00F26AE2">
        <w:rPr>
          <w:rFonts w:ascii="Times New Roman" w:hAnsi="Times New Roman" w:cs="Times New Roman"/>
          <w:sz w:val="24"/>
          <w:szCs w:val="28"/>
        </w:rPr>
        <w:t xml:space="preserve">кого поселения от 27.12.2011г. №217 (с внесенными изменениями), </w:t>
      </w:r>
      <w:r w:rsidR="00B743E6" w:rsidRPr="00F26AE2">
        <w:rPr>
          <w:rFonts w:ascii="Times New Roman" w:hAnsi="Times New Roman" w:cs="Times New Roman"/>
          <w:sz w:val="24"/>
          <w:szCs w:val="28"/>
        </w:rPr>
        <w:t xml:space="preserve">  </w:t>
      </w:r>
      <w:r w:rsidR="00854AEE" w:rsidRPr="00F26AE2">
        <w:rPr>
          <w:rFonts w:ascii="Times New Roman" w:hAnsi="Times New Roman" w:cs="Times New Roman"/>
          <w:sz w:val="24"/>
          <w:szCs w:val="28"/>
        </w:rPr>
        <w:t>Собрание депутатов Миллеровского  городского поселения,</w:t>
      </w:r>
    </w:p>
    <w:p w:rsidR="00037FCC" w:rsidRPr="00F26AE2" w:rsidRDefault="00037FCC" w:rsidP="00F26AE2">
      <w:pPr>
        <w:ind w:firstLine="567"/>
        <w:jc w:val="center"/>
        <w:rPr>
          <w:rFonts w:ascii="Times New Roman" w:hAnsi="Times New Roman" w:cs="Times New Roman"/>
          <w:b/>
          <w:sz w:val="6"/>
          <w:szCs w:val="8"/>
        </w:rPr>
      </w:pPr>
    </w:p>
    <w:p w:rsidR="00854AEE" w:rsidRPr="00F26AE2" w:rsidRDefault="00854AEE" w:rsidP="00F26AE2">
      <w:pPr>
        <w:ind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6AE2">
        <w:rPr>
          <w:rFonts w:ascii="Times New Roman" w:hAnsi="Times New Roman" w:cs="Times New Roman"/>
          <w:b/>
          <w:sz w:val="24"/>
          <w:szCs w:val="28"/>
        </w:rPr>
        <w:t>РЕШИЛО:</w:t>
      </w:r>
    </w:p>
    <w:p w:rsidR="00037FCC" w:rsidRPr="00F26AE2" w:rsidRDefault="00037FCC" w:rsidP="00F26AE2">
      <w:pPr>
        <w:ind w:firstLine="567"/>
        <w:jc w:val="center"/>
        <w:rPr>
          <w:rFonts w:ascii="Times New Roman" w:hAnsi="Times New Roman" w:cs="Times New Roman"/>
          <w:b/>
          <w:sz w:val="6"/>
          <w:szCs w:val="8"/>
        </w:rPr>
      </w:pPr>
    </w:p>
    <w:p w:rsidR="002F31E2" w:rsidRPr="00F26AE2" w:rsidRDefault="002F31E2" w:rsidP="00F26AE2">
      <w:pPr>
        <w:ind w:firstLine="567"/>
        <w:jc w:val="center"/>
        <w:rPr>
          <w:rFonts w:ascii="Times New Roman" w:hAnsi="Times New Roman" w:cs="Times New Roman"/>
          <w:b/>
          <w:sz w:val="6"/>
          <w:szCs w:val="8"/>
        </w:rPr>
      </w:pPr>
    </w:p>
    <w:p w:rsidR="005A0A80" w:rsidRPr="00F26AE2" w:rsidRDefault="00607667" w:rsidP="00F26AE2">
      <w:pPr>
        <w:shd w:val="clear" w:color="auto" w:fill="FFFFFF"/>
        <w:suppressAutoHyphens/>
        <w:ind w:right="-1" w:firstLine="0"/>
        <w:rPr>
          <w:rFonts w:ascii="Times New Roman" w:hAnsi="Times New Roman" w:cs="Times New Roman"/>
          <w:sz w:val="24"/>
          <w:szCs w:val="28"/>
        </w:rPr>
      </w:pPr>
      <w:bookmarkStart w:id="0" w:name="sub_2"/>
      <w:r w:rsidRPr="00F26AE2">
        <w:rPr>
          <w:sz w:val="24"/>
          <w:szCs w:val="28"/>
        </w:rPr>
        <w:tab/>
      </w:r>
      <w:r w:rsidRPr="00F26AE2">
        <w:rPr>
          <w:rFonts w:ascii="Times New Roman" w:hAnsi="Times New Roman" w:cs="Times New Roman"/>
          <w:sz w:val="24"/>
          <w:szCs w:val="28"/>
        </w:rPr>
        <w:t xml:space="preserve">1. </w:t>
      </w:r>
      <w:r w:rsidR="005A0A80" w:rsidRPr="00F26AE2">
        <w:rPr>
          <w:rFonts w:ascii="Times New Roman" w:hAnsi="Times New Roman" w:cs="Times New Roman"/>
          <w:sz w:val="24"/>
          <w:szCs w:val="28"/>
        </w:rPr>
        <w:t xml:space="preserve"> Внести изменения в  решение Собрания депутатов Миллеровского городского поселения  от 26.03.2018 № 84  «Об  утверждении  Проекта о внесении  изменений  и дополнений  в  Правила землепользования и  застройки  Миллеровского  городского  поселения»:</w:t>
      </w:r>
    </w:p>
    <w:p w:rsidR="005A0A80" w:rsidRPr="00F26AE2" w:rsidRDefault="005A0A80" w:rsidP="00F26AE2">
      <w:pPr>
        <w:shd w:val="clear" w:color="auto" w:fill="FFFFFF"/>
        <w:suppressAutoHyphens/>
        <w:ind w:right="-1" w:firstLine="0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sz w:val="24"/>
          <w:szCs w:val="28"/>
        </w:rPr>
        <w:tab/>
        <w:t>1.1. Наименование  решения читать в новой редакции  «Об  утверждении  внесения  изменений  и дополнений  в  Правила землепользования и  застройки  Миллеровского  городского  поселения»;</w:t>
      </w:r>
    </w:p>
    <w:p w:rsidR="002E00C4" w:rsidRPr="00F26AE2" w:rsidRDefault="005A0A80" w:rsidP="00F26AE2">
      <w:pPr>
        <w:shd w:val="clear" w:color="auto" w:fill="FFFFFF"/>
        <w:suppressAutoHyphens/>
        <w:ind w:right="-1" w:firstLine="0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sz w:val="24"/>
          <w:szCs w:val="28"/>
        </w:rPr>
        <w:tab/>
        <w:t xml:space="preserve">1.2. </w:t>
      </w:r>
      <w:r w:rsidR="00F26AE2" w:rsidRPr="00F26AE2">
        <w:rPr>
          <w:rFonts w:ascii="Times New Roman" w:hAnsi="Times New Roman" w:cs="Times New Roman"/>
          <w:sz w:val="24"/>
          <w:szCs w:val="28"/>
        </w:rPr>
        <w:t xml:space="preserve">Пункт </w:t>
      </w:r>
      <w:r w:rsidRPr="00F26AE2">
        <w:rPr>
          <w:rFonts w:ascii="Times New Roman" w:hAnsi="Times New Roman" w:cs="Times New Roman"/>
          <w:sz w:val="24"/>
          <w:szCs w:val="28"/>
        </w:rPr>
        <w:t>1</w:t>
      </w:r>
      <w:r w:rsidR="00F26AE2" w:rsidRPr="00F26AE2">
        <w:rPr>
          <w:rFonts w:ascii="Times New Roman" w:hAnsi="Times New Roman" w:cs="Times New Roman"/>
          <w:sz w:val="24"/>
          <w:szCs w:val="28"/>
        </w:rPr>
        <w:t xml:space="preserve"> решения читать  в следующей редакции: «</w:t>
      </w:r>
      <w:r w:rsidR="002E00C4" w:rsidRPr="00F26AE2">
        <w:rPr>
          <w:rFonts w:ascii="Times New Roman" w:hAnsi="Times New Roman" w:cs="Times New Roman"/>
          <w:sz w:val="24"/>
          <w:szCs w:val="28"/>
        </w:rPr>
        <w:t xml:space="preserve">Утвердить </w:t>
      </w:r>
      <w:r w:rsidR="000E1A3A" w:rsidRPr="00F26AE2">
        <w:rPr>
          <w:rFonts w:ascii="Times New Roman" w:hAnsi="Times New Roman" w:cs="Times New Roman"/>
          <w:sz w:val="24"/>
          <w:szCs w:val="28"/>
        </w:rPr>
        <w:t xml:space="preserve"> внесени</w:t>
      </w:r>
      <w:r w:rsidR="00A50BE7" w:rsidRPr="00F26AE2">
        <w:rPr>
          <w:rFonts w:ascii="Times New Roman" w:hAnsi="Times New Roman" w:cs="Times New Roman"/>
          <w:sz w:val="24"/>
          <w:szCs w:val="28"/>
        </w:rPr>
        <w:t>е</w:t>
      </w:r>
      <w:r w:rsidR="002E00C4" w:rsidRPr="00F26AE2">
        <w:rPr>
          <w:rFonts w:ascii="Times New Roman" w:hAnsi="Times New Roman" w:cs="Times New Roman"/>
          <w:sz w:val="24"/>
          <w:szCs w:val="28"/>
        </w:rPr>
        <w:t xml:space="preserve"> изменений</w:t>
      </w:r>
      <w:r w:rsidR="00413181" w:rsidRPr="00F26AE2">
        <w:rPr>
          <w:rFonts w:ascii="Times New Roman" w:hAnsi="Times New Roman" w:cs="Times New Roman"/>
          <w:sz w:val="24"/>
          <w:szCs w:val="28"/>
        </w:rPr>
        <w:t xml:space="preserve"> и дополнений</w:t>
      </w:r>
      <w:r w:rsidR="002E00C4" w:rsidRPr="00F26AE2">
        <w:rPr>
          <w:rFonts w:ascii="Times New Roman" w:hAnsi="Times New Roman" w:cs="Times New Roman"/>
          <w:sz w:val="24"/>
          <w:szCs w:val="28"/>
        </w:rPr>
        <w:t xml:space="preserve"> в Правила  землепользования и застройки Миллеровского городского поселения, согласно приложению. </w:t>
      </w:r>
    </w:p>
    <w:p w:rsidR="00F26AE2" w:rsidRPr="00F26AE2" w:rsidRDefault="00F26AE2" w:rsidP="00F26AE2">
      <w:pPr>
        <w:pStyle w:val="10"/>
        <w:rPr>
          <w:sz w:val="24"/>
          <w:szCs w:val="28"/>
        </w:rPr>
      </w:pPr>
      <w:r w:rsidRPr="00F26AE2">
        <w:rPr>
          <w:sz w:val="24"/>
          <w:szCs w:val="28"/>
        </w:rPr>
        <w:tab/>
        <w:t>1.3. Наименование приложения к решению читать в следующей редакции:</w:t>
      </w:r>
      <w:r w:rsidRPr="00F26AE2">
        <w:rPr>
          <w:sz w:val="22"/>
          <w:szCs w:val="24"/>
        </w:rPr>
        <w:t xml:space="preserve">  «В</w:t>
      </w:r>
      <w:r w:rsidRPr="00F26AE2">
        <w:rPr>
          <w:sz w:val="24"/>
          <w:szCs w:val="28"/>
        </w:rPr>
        <w:t>несение изменений и дополнений в Правила землепользования и застройки Миллеровского городского поселения».</w:t>
      </w:r>
    </w:p>
    <w:p w:rsidR="006728EF" w:rsidRPr="00F26AE2" w:rsidRDefault="00DE6F77" w:rsidP="00F26AE2">
      <w:pPr>
        <w:ind w:firstLine="0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sz w:val="24"/>
          <w:szCs w:val="28"/>
        </w:rPr>
        <w:t xml:space="preserve">    </w:t>
      </w:r>
      <w:r w:rsidR="00F26AE2" w:rsidRPr="00F26AE2">
        <w:rPr>
          <w:rFonts w:ascii="Times New Roman" w:hAnsi="Times New Roman" w:cs="Times New Roman"/>
          <w:sz w:val="24"/>
          <w:szCs w:val="28"/>
        </w:rPr>
        <w:t xml:space="preserve">     </w:t>
      </w:r>
      <w:r w:rsidRPr="00F26AE2">
        <w:rPr>
          <w:rFonts w:ascii="Times New Roman" w:hAnsi="Times New Roman" w:cs="Times New Roman"/>
          <w:sz w:val="24"/>
          <w:szCs w:val="28"/>
        </w:rPr>
        <w:t xml:space="preserve"> </w:t>
      </w:r>
      <w:r w:rsidR="00037FCC" w:rsidRPr="00F26AE2">
        <w:rPr>
          <w:rFonts w:ascii="Times New Roman" w:hAnsi="Times New Roman" w:cs="Times New Roman"/>
          <w:sz w:val="24"/>
          <w:szCs w:val="28"/>
        </w:rPr>
        <w:t>2. Обеспечить своевременную подготовку и опубликование настоящего решения</w:t>
      </w:r>
      <w:r w:rsidR="007F7564" w:rsidRPr="00F26AE2">
        <w:rPr>
          <w:rFonts w:ascii="Times New Roman" w:hAnsi="Times New Roman" w:cs="Times New Roman"/>
          <w:sz w:val="24"/>
          <w:szCs w:val="28"/>
        </w:rPr>
        <w:t xml:space="preserve"> </w:t>
      </w:r>
      <w:r w:rsidR="006728EF" w:rsidRPr="00F26AE2">
        <w:rPr>
          <w:rFonts w:ascii="Times New Roman" w:hAnsi="Times New Roman" w:cs="Times New Roman"/>
          <w:color w:val="000000"/>
          <w:sz w:val="24"/>
        </w:rPr>
        <w:t xml:space="preserve">в </w:t>
      </w:r>
      <w:r w:rsidR="006728EF" w:rsidRPr="00F26AE2">
        <w:rPr>
          <w:rFonts w:ascii="Times New Roman" w:hAnsi="Times New Roman" w:cs="Times New Roman"/>
          <w:color w:val="000000"/>
          <w:sz w:val="24"/>
          <w:szCs w:val="28"/>
        </w:rPr>
        <w:t xml:space="preserve"> официальном источнике опубликования муниципальных правовых актов органов местного  самоуправления Миллеровского городского поселения.   </w:t>
      </w:r>
    </w:p>
    <w:p w:rsidR="002E00C4" w:rsidRPr="00F26AE2" w:rsidRDefault="00DE6F77" w:rsidP="00F26AE2">
      <w:pPr>
        <w:ind w:firstLine="0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sz w:val="24"/>
          <w:szCs w:val="28"/>
        </w:rPr>
        <w:t xml:space="preserve">     </w:t>
      </w:r>
      <w:r w:rsidR="003060E1" w:rsidRPr="00F26AE2">
        <w:rPr>
          <w:rFonts w:ascii="Times New Roman" w:hAnsi="Times New Roman" w:cs="Times New Roman"/>
          <w:sz w:val="24"/>
          <w:szCs w:val="28"/>
        </w:rPr>
        <w:t xml:space="preserve">3.  </w:t>
      </w:r>
      <w:proofErr w:type="gramStart"/>
      <w:r w:rsidR="00037FCC" w:rsidRPr="00F26AE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037FCC" w:rsidRPr="00F26AE2">
        <w:rPr>
          <w:rFonts w:ascii="Times New Roman" w:hAnsi="Times New Roman" w:cs="Times New Roman"/>
          <w:sz w:val="24"/>
          <w:szCs w:val="28"/>
        </w:rPr>
        <w:t xml:space="preserve"> исполнением настоящего решения возложить на</w:t>
      </w:r>
      <w:r w:rsidR="009B064F" w:rsidRPr="00F26AE2">
        <w:rPr>
          <w:rFonts w:ascii="Times New Roman" w:hAnsi="Times New Roman" w:cs="Times New Roman"/>
          <w:sz w:val="24"/>
          <w:szCs w:val="28"/>
        </w:rPr>
        <w:t xml:space="preserve">  председателя постоянной комиссии Собрания депутатов Миллеровского городского поселения  по экономической реформе, бюджету, налогам и собственности – </w:t>
      </w:r>
      <w:proofErr w:type="spellStart"/>
      <w:r w:rsidR="009B064F" w:rsidRPr="00F26AE2">
        <w:rPr>
          <w:rFonts w:ascii="Times New Roman" w:hAnsi="Times New Roman" w:cs="Times New Roman"/>
          <w:sz w:val="24"/>
          <w:szCs w:val="28"/>
        </w:rPr>
        <w:t>Донченко</w:t>
      </w:r>
      <w:proofErr w:type="spellEnd"/>
      <w:r w:rsidR="009B064F" w:rsidRPr="00F26AE2">
        <w:rPr>
          <w:rFonts w:ascii="Times New Roman" w:hAnsi="Times New Roman" w:cs="Times New Roman"/>
          <w:sz w:val="24"/>
          <w:szCs w:val="28"/>
        </w:rPr>
        <w:t xml:space="preserve"> Н.А.</w:t>
      </w:r>
    </w:p>
    <w:p w:rsidR="00037FCC" w:rsidRPr="00F26AE2" w:rsidRDefault="002E00C4" w:rsidP="00F26AE2">
      <w:pPr>
        <w:ind w:left="142" w:firstLine="218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sz w:val="24"/>
          <w:szCs w:val="28"/>
        </w:rPr>
        <w:t>4.</w:t>
      </w:r>
      <w:r w:rsidR="001D573B" w:rsidRPr="00F26AE2">
        <w:rPr>
          <w:rFonts w:ascii="Times New Roman" w:hAnsi="Times New Roman" w:cs="Times New Roman"/>
          <w:sz w:val="24"/>
          <w:szCs w:val="28"/>
        </w:rPr>
        <w:t xml:space="preserve">   </w:t>
      </w:r>
      <w:r w:rsidR="00037FCC" w:rsidRPr="00F26AE2">
        <w:rPr>
          <w:rFonts w:ascii="Times New Roman" w:hAnsi="Times New Roman" w:cs="Times New Roman"/>
          <w:sz w:val="24"/>
          <w:szCs w:val="28"/>
        </w:rPr>
        <w:t>Решение вступает в силу со дня его официального опубликования</w:t>
      </w:r>
      <w:r w:rsidR="001D573B" w:rsidRPr="00F26AE2">
        <w:rPr>
          <w:rFonts w:ascii="Times New Roman" w:hAnsi="Times New Roman" w:cs="Times New Roman"/>
          <w:sz w:val="24"/>
          <w:szCs w:val="28"/>
        </w:rPr>
        <w:t>.</w:t>
      </w:r>
    </w:p>
    <w:p w:rsidR="001D573B" w:rsidRPr="00F26AE2" w:rsidRDefault="001D573B" w:rsidP="00F26AE2">
      <w:pPr>
        <w:shd w:val="clear" w:color="auto" w:fill="FFFFFF"/>
        <w:suppressAutoHyphens/>
        <w:ind w:left="426" w:firstLine="0"/>
        <w:rPr>
          <w:rFonts w:ascii="Times New Roman" w:hAnsi="Times New Roman" w:cs="Times New Roman"/>
          <w:b/>
          <w:sz w:val="24"/>
          <w:szCs w:val="28"/>
        </w:rPr>
      </w:pPr>
    </w:p>
    <w:p w:rsidR="00037FCC" w:rsidRPr="00F26AE2" w:rsidRDefault="00037FCC" w:rsidP="00F26AE2">
      <w:pPr>
        <w:shd w:val="clear" w:color="auto" w:fill="FFFFFF"/>
        <w:suppressAutoHyphens/>
        <w:ind w:firstLine="0"/>
        <w:rPr>
          <w:rFonts w:ascii="Times New Roman" w:hAnsi="Times New Roman" w:cs="Times New Roman"/>
          <w:b/>
          <w:sz w:val="24"/>
          <w:szCs w:val="28"/>
        </w:rPr>
      </w:pPr>
      <w:r w:rsidRPr="00F26AE2">
        <w:rPr>
          <w:rFonts w:ascii="Times New Roman" w:hAnsi="Times New Roman" w:cs="Times New Roman"/>
          <w:b/>
          <w:sz w:val="24"/>
          <w:szCs w:val="28"/>
        </w:rPr>
        <w:t>Председатель Собрания депутатов-</w:t>
      </w:r>
    </w:p>
    <w:p w:rsidR="00037FCC" w:rsidRPr="00F26AE2" w:rsidRDefault="00037FCC" w:rsidP="00F26AE2">
      <w:pPr>
        <w:shd w:val="clear" w:color="auto" w:fill="FFFFFF"/>
        <w:suppressAutoHyphens/>
        <w:ind w:firstLine="0"/>
        <w:rPr>
          <w:rFonts w:ascii="Times New Roman" w:hAnsi="Times New Roman" w:cs="Times New Roman"/>
          <w:sz w:val="24"/>
          <w:szCs w:val="28"/>
        </w:rPr>
      </w:pPr>
      <w:r w:rsidRPr="00F26AE2">
        <w:rPr>
          <w:rFonts w:ascii="Times New Roman" w:hAnsi="Times New Roman" w:cs="Times New Roman"/>
          <w:b/>
          <w:sz w:val="24"/>
          <w:szCs w:val="28"/>
        </w:rPr>
        <w:t>глава Милле</w:t>
      </w:r>
      <w:r w:rsidR="001D573B" w:rsidRPr="00F26AE2">
        <w:rPr>
          <w:rFonts w:ascii="Times New Roman" w:hAnsi="Times New Roman" w:cs="Times New Roman"/>
          <w:b/>
          <w:sz w:val="24"/>
          <w:szCs w:val="28"/>
        </w:rPr>
        <w:t>ровского городского поселения</w:t>
      </w:r>
      <w:r w:rsidR="001D573B" w:rsidRPr="00F26AE2">
        <w:rPr>
          <w:rFonts w:ascii="Times New Roman" w:hAnsi="Times New Roman" w:cs="Times New Roman"/>
          <w:b/>
          <w:sz w:val="24"/>
          <w:szCs w:val="28"/>
        </w:rPr>
        <w:tab/>
      </w:r>
      <w:r w:rsidR="001D573B" w:rsidRPr="00F26AE2">
        <w:rPr>
          <w:rFonts w:ascii="Times New Roman" w:hAnsi="Times New Roman" w:cs="Times New Roman"/>
          <w:b/>
          <w:sz w:val="24"/>
          <w:szCs w:val="28"/>
        </w:rPr>
        <w:tab/>
      </w:r>
      <w:r w:rsidRPr="00F26AE2">
        <w:rPr>
          <w:rFonts w:ascii="Times New Roman" w:hAnsi="Times New Roman" w:cs="Times New Roman"/>
          <w:b/>
          <w:sz w:val="24"/>
          <w:szCs w:val="28"/>
        </w:rPr>
        <w:t xml:space="preserve">       </w:t>
      </w:r>
      <w:r w:rsidR="007F7564" w:rsidRPr="00F26AE2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F26AE2" w:rsidRPr="00F26AE2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1B3287">
        <w:rPr>
          <w:rFonts w:ascii="Times New Roman" w:hAnsi="Times New Roman" w:cs="Times New Roman"/>
          <w:b/>
          <w:sz w:val="24"/>
          <w:szCs w:val="28"/>
        </w:rPr>
        <w:t xml:space="preserve">                 </w:t>
      </w:r>
      <w:r w:rsidR="00F26AE2" w:rsidRPr="00F26AE2"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F26AE2">
        <w:rPr>
          <w:rFonts w:ascii="Times New Roman" w:hAnsi="Times New Roman" w:cs="Times New Roman"/>
          <w:b/>
          <w:sz w:val="24"/>
          <w:szCs w:val="28"/>
        </w:rPr>
        <w:t xml:space="preserve">   Т.А. Высоцкая</w:t>
      </w:r>
    </w:p>
    <w:p w:rsidR="001D573B" w:rsidRPr="00F26AE2" w:rsidRDefault="001D573B" w:rsidP="00DE6F77">
      <w:pPr>
        <w:shd w:val="clear" w:color="auto" w:fill="FFFFFF"/>
        <w:ind w:firstLine="0"/>
        <w:rPr>
          <w:rFonts w:ascii="Times New Roman" w:hAnsi="Times New Roman" w:cs="Times New Roman"/>
          <w:b/>
          <w:spacing w:val="-2"/>
          <w:sz w:val="16"/>
          <w:szCs w:val="28"/>
        </w:rPr>
      </w:pPr>
    </w:p>
    <w:p w:rsidR="001D573B" w:rsidRPr="00F26AE2" w:rsidRDefault="00037FCC" w:rsidP="00F26AE2">
      <w:pPr>
        <w:shd w:val="clear" w:color="auto" w:fill="FFFFFF"/>
        <w:ind w:left="426" w:hanging="425"/>
        <w:contextualSpacing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F26AE2">
        <w:rPr>
          <w:rFonts w:ascii="Times New Roman" w:hAnsi="Times New Roman" w:cs="Times New Roman"/>
          <w:b/>
          <w:spacing w:val="-2"/>
          <w:sz w:val="24"/>
          <w:szCs w:val="28"/>
        </w:rPr>
        <w:t>г. Миллерово</w:t>
      </w:r>
    </w:p>
    <w:p w:rsidR="00037FCC" w:rsidRPr="00F26AE2" w:rsidRDefault="001D573B" w:rsidP="00F26AE2">
      <w:pPr>
        <w:shd w:val="clear" w:color="auto" w:fill="FFFFFF"/>
        <w:ind w:left="426" w:hanging="425"/>
        <w:contextualSpacing/>
        <w:rPr>
          <w:rFonts w:ascii="Times New Roman" w:hAnsi="Times New Roman" w:cs="Times New Roman"/>
          <w:b/>
          <w:spacing w:val="-2"/>
          <w:sz w:val="24"/>
          <w:szCs w:val="28"/>
        </w:rPr>
      </w:pPr>
      <w:r w:rsidRPr="00F26AE2">
        <w:rPr>
          <w:rFonts w:ascii="Times New Roman" w:hAnsi="Times New Roman" w:cs="Times New Roman"/>
          <w:b/>
          <w:spacing w:val="-2"/>
          <w:sz w:val="24"/>
          <w:szCs w:val="28"/>
        </w:rPr>
        <w:t>«</w:t>
      </w:r>
      <w:r w:rsidR="001B3287">
        <w:rPr>
          <w:rFonts w:ascii="Times New Roman" w:hAnsi="Times New Roman" w:cs="Times New Roman"/>
          <w:b/>
          <w:spacing w:val="-2"/>
          <w:sz w:val="24"/>
          <w:szCs w:val="28"/>
        </w:rPr>
        <w:t>07</w:t>
      </w:r>
      <w:r w:rsidRPr="00F26AE2">
        <w:rPr>
          <w:rFonts w:ascii="Times New Roman" w:hAnsi="Times New Roman" w:cs="Times New Roman"/>
          <w:b/>
          <w:spacing w:val="-2"/>
          <w:sz w:val="24"/>
          <w:szCs w:val="28"/>
        </w:rPr>
        <w:t>»</w:t>
      </w:r>
      <w:r w:rsidR="00501AED" w:rsidRPr="00F26AE2">
        <w:rPr>
          <w:rFonts w:ascii="Times New Roman" w:hAnsi="Times New Roman" w:cs="Times New Roman"/>
          <w:b/>
          <w:spacing w:val="-2"/>
          <w:sz w:val="24"/>
          <w:szCs w:val="28"/>
        </w:rPr>
        <w:t xml:space="preserve"> </w:t>
      </w:r>
      <w:r w:rsidR="00F26AE2" w:rsidRPr="00F26AE2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мая</w:t>
      </w:r>
      <w:r w:rsidR="00037FCC" w:rsidRPr="00F26AE2">
        <w:rPr>
          <w:rFonts w:ascii="Times New Roman" w:hAnsi="Times New Roman" w:cs="Times New Roman"/>
          <w:b/>
          <w:spacing w:val="-2"/>
          <w:sz w:val="24"/>
          <w:szCs w:val="28"/>
        </w:rPr>
        <w:t xml:space="preserve"> 201</w:t>
      </w:r>
      <w:r w:rsidR="00D87FDE" w:rsidRPr="00F26AE2">
        <w:rPr>
          <w:rFonts w:ascii="Times New Roman" w:hAnsi="Times New Roman" w:cs="Times New Roman"/>
          <w:b/>
          <w:spacing w:val="-2"/>
          <w:sz w:val="24"/>
          <w:szCs w:val="28"/>
        </w:rPr>
        <w:t>8</w:t>
      </w:r>
    </w:p>
    <w:tbl>
      <w:tblPr>
        <w:tblW w:w="4503" w:type="dxa"/>
        <w:tblLayout w:type="fixed"/>
        <w:tblLook w:val="0000"/>
      </w:tblPr>
      <w:tblGrid>
        <w:gridCol w:w="4503"/>
      </w:tblGrid>
      <w:tr w:rsidR="00037FCC" w:rsidRPr="00F26AE2" w:rsidTr="000C5B27">
        <w:tc>
          <w:tcPr>
            <w:tcW w:w="4503" w:type="dxa"/>
          </w:tcPr>
          <w:p w:rsidR="00037FCC" w:rsidRPr="00F26AE2" w:rsidRDefault="001D573B" w:rsidP="001B3287">
            <w:pPr>
              <w:ind w:hanging="425"/>
              <w:contextualSpacing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26AE2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 xml:space="preserve">     </w:t>
            </w:r>
            <w:r w:rsidR="00037FCC" w:rsidRPr="00F26AE2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№</w:t>
            </w:r>
            <w:r w:rsidR="007F7564" w:rsidRPr="00F26AE2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 xml:space="preserve"> </w:t>
            </w:r>
            <w:r w:rsidR="001B3287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90</w:t>
            </w:r>
          </w:p>
        </w:tc>
      </w:tr>
      <w:tr w:rsidR="00822ED7" w:rsidRPr="00F26AE2" w:rsidTr="003060E1">
        <w:trPr>
          <w:trHeight w:val="142"/>
        </w:trPr>
        <w:tc>
          <w:tcPr>
            <w:tcW w:w="4503" w:type="dxa"/>
          </w:tcPr>
          <w:p w:rsidR="00822ED7" w:rsidRPr="00F26AE2" w:rsidRDefault="00822ED7" w:rsidP="00822ED7">
            <w:pPr>
              <w:ind w:hanging="426"/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</w:pPr>
          </w:p>
          <w:p w:rsidR="00822ED7" w:rsidRPr="00F26AE2" w:rsidRDefault="00822ED7" w:rsidP="00822ED7">
            <w:pPr>
              <w:ind w:hanging="426"/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</w:pPr>
          </w:p>
        </w:tc>
      </w:tr>
      <w:bookmarkEnd w:id="0"/>
    </w:tbl>
    <w:p w:rsidR="002F31E2" w:rsidRDefault="002F31E2" w:rsidP="007F7564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2F31E2" w:rsidSect="00F26AE2">
      <w:pgSz w:w="11906" w:h="16838"/>
      <w:pgMar w:top="510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6A3"/>
    <w:multiLevelType w:val="hybridMultilevel"/>
    <w:tmpl w:val="1FDA7744"/>
    <w:lvl w:ilvl="0" w:tplc="637276FA">
      <w:start w:val="1"/>
      <w:numFmt w:val="bullet"/>
      <w:lvlText w:val="-"/>
      <w:lvlJc w:val="left"/>
      <w:pPr>
        <w:ind w:left="1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>
    <w:nsid w:val="43CC1C6B"/>
    <w:multiLevelType w:val="hybridMultilevel"/>
    <w:tmpl w:val="CDCA72EE"/>
    <w:lvl w:ilvl="0" w:tplc="0419000F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2">
    <w:nsid w:val="45AD340E"/>
    <w:multiLevelType w:val="hybridMultilevel"/>
    <w:tmpl w:val="1E1C59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>
    <w:nsid w:val="48232DAE"/>
    <w:multiLevelType w:val="hybridMultilevel"/>
    <w:tmpl w:val="E216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A7C0F"/>
    <w:multiLevelType w:val="hybridMultilevel"/>
    <w:tmpl w:val="396AE6CA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EE"/>
    <w:rsid w:val="00001358"/>
    <w:rsid w:val="000311C9"/>
    <w:rsid w:val="00037FCC"/>
    <w:rsid w:val="000452A0"/>
    <w:rsid w:val="0006590C"/>
    <w:rsid w:val="000731FC"/>
    <w:rsid w:val="00075BC7"/>
    <w:rsid w:val="00087973"/>
    <w:rsid w:val="000A2FBD"/>
    <w:rsid w:val="000B411E"/>
    <w:rsid w:val="000C36E3"/>
    <w:rsid w:val="000D1317"/>
    <w:rsid w:val="000E1A3A"/>
    <w:rsid w:val="000F3386"/>
    <w:rsid w:val="00103216"/>
    <w:rsid w:val="00104FBC"/>
    <w:rsid w:val="00113D58"/>
    <w:rsid w:val="00120825"/>
    <w:rsid w:val="00120FBA"/>
    <w:rsid w:val="00123E26"/>
    <w:rsid w:val="001254AB"/>
    <w:rsid w:val="00145B27"/>
    <w:rsid w:val="00193BC3"/>
    <w:rsid w:val="001A2F83"/>
    <w:rsid w:val="001A639F"/>
    <w:rsid w:val="001A659B"/>
    <w:rsid w:val="001B3287"/>
    <w:rsid w:val="001C1ACF"/>
    <w:rsid w:val="001C3EB9"/>
    <w:rsid w:val="001C6973"/>
    <w:rsid w:val="001D573B"/>
    <w:rsid w:val="00224F77"/>
    <w:rsid w:val="002272AC"/>
    <w:rsid w:val="00250F9A"/>
    <w:rsid w:val="0025310C"/>
    <w:rsid w:val="00253D98"/>
    <w:rsid w:val="00275813"/>
    <w:rsid w:val="00275F49"/>
    <w:rsid w:val="002B7327"/>
    <w:rsid w:val="002C0FA3"/>
    <w:rsid w:val="002C5EC7"/>
    <w:rsid w:val="002D5214"/>
    <w:rsid w:val="002E00C4"/>
    <w:rsid w:val="002F31E2"/>
    <w:rsid w:val="00305CD2"/>
    <w:rsid w:val="003060E1"/>
    <w:rsid w:val="003106C0"/>
    <w:rsid w:val="003369E3"/>
    <w:rsid w:val="00346146"/>
    <w:rsid w:val="00351630"/>
    <w:rsid w:val="003635A6"/>
    <w:rsid w:val="003847A4"/>
    <w:rsid w:val="003875F8"/>
    <w:rsid w:val="00397505"/>
    <w:rsid w:val="003D41EC"/>
    <w:rsid w:val="003D7CE3"/>
    <w:rsid w:val="003E2C64"/>
    <w:rsid w:val="003E47EA"/>
    <w:rsid w:val="003F7179"/>
    <w:rsid w:val="00413181"/>
    <w:rsid w:val="0042548D"/>
    <w:rsid w:val="0047259F"/>
    <w:rsid w:val="0049357E"/>
    <w:rsid w:val="0050196E"/>
    <w:rsid w:val="00501AED"/>
    <w:rsid w:val="005274F7"/>
    <w:rsid w:val="005328F5"/>
    <w:rsid w:val="00573D1D"/>
    <w:rsid w:val="005752E0"/>
    <w:rsid w:val="0059375D"/>
    <w:rsid w:val="005A0A80"/>
    <w:rsid w:val="005D3D31"/>
    <w:rsid w:val="00607382"/>
    <w:rsid w:val="00607667"/>
    <w:rsid w:val="0061429B"/>
    <w:rsid w:val="00646AC9"/>
    <w:rsid w:val="00666378"/>
    <w:rsid w:val="006728EF"/>
    <w:rsid w:val="00683D2B"/>
    <w:rsid w:val="006A731B"/>
    <w:rsid w:val="006B1CD6"/>
    <w:rsid w:val="006B40E1"/>
    <w:rsid w:val="006D0B34"/>
    <w:rsid w:val="00700AF3"/>
    <w:rsid w:val="00734C44"/>
    <w:rsid w:val="0076213B"/>
    <w:rsid w:val="007A1CA3"/>
    <w:rsid w:val="007A7DE4"/>
    <w:rsid w:val="007C1C08"/>
    <w:rsid w:val="007C4C11"/>
    <w:rsid w:val="007C547F"/>
    <w:rsid w:val="007E6E15"/>
    <w:rsid w:val="007F7564"/>
    <w:rsid w:val="00822ED7"/>
    <w:rsid w:val="00824D6C"/>
    <w:rsid w:val="00831BA1"/>
    <w:rsid w:val="008345CD"/>
    <w:rsid w:val="0083680A"/>
    <w:rsid w:val="00837BBF"/>
    <w:rsid w:val="00854AEE"/>
    <w:rsid w:val="00864BB2"/>
    <w:rsid w:val="008835E2"/>
    <w:rsid w:val="008A3894"/>
    <w:rsid w:val="008D48B6"/>
    <w:rsid w:val="008E2D56"/>
    <w:rsid w:val="00912DA8"/>
    <w:rsid w:val="00920A5B"/>
    <w:rsid w:val="0093461B"/>
    <w:rsid w:val="00953D0A"/>
    <w:rsid w:val="0095492B"/>
    <w:rsid w:val="00966964"/>
    <w:rsid w:val="00966E44"/>
    <w:rsid w:val="00971615"/>
    <w:rsid w:val="0097409B"/>
    <w:rsid w:val="0098617C"/>
    <w:rsid w:val="00986373"/>
    <w:rsid w:val="009B064F"/>
    <w:rsid w:val="009B4885"/>
    <w:rsid w:val="009D2D89"/>
    <w:rsid w:val="009F50D1"/>
    <w:rsid w:val="00A01096"/>
    <w:rsid w:val="00A12123"/>
    <w:rsid w:val="00A20366"/>
    <w:rsid w:val="00A216EE"/>
    <w:rsid w:val="00A27C2C"/>
    <w:rsid w:val="00A40C34"/>
    <w:rsid w:val="00A44FEF"/>
    <w:rsid w:val="00A50BE7"/>
    <w:rsid w:val="00A74D5A"/>
    <w:rsid w:val="00A818EA"/>
    <w:rsid w:val="00A95A97"/>
    <w:rsid w:val="00AD378D"/>
    <w:rsid w:val="00AD6691"/>
    <w:rsid w:val="00AF28B2"/>
    <w:rsid w:val="00AF3614"/>
    <w:rsid w:val="00B11EB1"/>
    <w:rsid w:val="00B2049B"/>
    <w:rsid w:val="00B31133"/>
    <w:rsid w:val="00B33896"/>
    <w:rsid w:val="00B33995"/>
    <w:rsid w:val="00B34375"/>
    <w:rsid w:val="00B404CC"/>
    <w:rsid w:val="00B42196"/>
    <w:rsid w:val="00B6472C"/>
    <w:rsid w:val="00B7238A"/>
    <w:rsid w:val="00B743E6"/>
    <w:rsid w:val="00B75D07"/>
    <w:rsid w:val="00B839E3"/>
    <w:rsid w:val="00B86015"/>
    <w:rsid w:val="00BD5C2F"/>
    <w:rsid w:val="00C03F1C"/>
    <w:rsid w:val="00C061E4"/>
    <w:rsid w:val="00C07029"/>
    <w:rsid w:val="00C16B53"/>
    <w:rsid w:val="00C67677"/>
    <w:rsid w:val="00C7569D"/>
    <w:rsid w:val="00C82CA4"/>
    <w:rsid w:val="00CD238C"/>
    <w:rsid w:val="00D24538"/>
    <w:rsid w:val="00D32D4B"/>
    <w:rsid w:val="00D73F2E"/>
    <w:rsid w:val="00D87FDE"/>
    <w:rsid w:val="00DA55D7"/>
    <w:rsid w:val="00DD0AEB"/>
    <w:rsid w:val="00DE46F7"/>
    <w:rsid w:val="00DE6F77"/>
    <w:rsid w:val="00DF00D2"/>
    <w:rsid w:val="00E12A9F"/>
    <w:rsid w:val="00E13D5E"/>
    <w:rsid w:val="00E21A9B"/>
    <w:rsid w:val="00E74819"/>
    <w:rsid w:val="00E92D13"/>
    <w:rsid w:val="00EF1646"/>
    <w:rsid w:val="00EF7E7A"/>
    <w:rsid w:val="00F26AE2"/>
    <w:rsid w:val="00F50493"/>
    <w:rsid w:val="00F62D94"/>
    <w:rsid w:val="00F63797"/>
    <w:rsid w:val="00F72974"/>
    <w:rsid w:val="00F7583E"/>
    <w:rsid w:val="00F76DCF"/>
    <w:rsid w:val="00FA12B1"/>
    <w:rsid w:val="00FB0AA5"/>
    <w:rsid w:val="00FB7C18"/>
    <w:rsid w:val="00FB7D44"/>
    <w:rsid w:val="00FE4ADE"/>
    <w:rsid w:val="00FF076D"/>
    <w:rsid w:val="00FF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AE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854AE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54AEE"/>
    <w:pPr>
      <w:keepNext/>
      <w:widowControl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qFormat/>
    <w:rsid w:val="003106C0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4AEE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854AEE"/>
    <w:rPr>
      <w:rFonts w:ascii="Calibri" w:hAnsi="Calibri"/>
      <w:sz w:val="24"/>
      <w:szCs w:val="24"/>
      <w:lang w:val="ru-RU" w:eastAsia="ru-RU" w:bidi="ar-SA"/>
    </w:rPr>
  </w:style>
  <w:style w:type="paragraph" w:styleId="a4">
    <w:name w:val="Balloon Text"/>
    <w:basedOn w:val="a"/>
    <w:semiHidden/>
    <w:rsid w:val="00C03F1C"/>
    <w:rPr>
      <w:rFonts w:ascii="Tahoma" w:hAnsi="Tahoma" w:cs="Tahoma"/>
      <w:sz w:val="16"/>
      <w:szCs w:val="16"/>
    </w:rPr>
  </w:style>
  <w:style w:type="paragraph" w:customStyle="1" w:styleId="10">
    <w:name w:val="10"/>
    <w:basedOn w:val="a"/>
    <w:link w:val="100"/>
    <w:qFormat/>
    <w:rsid w:val="00700AF3"/>
    <w:pPr>
      <w:widowControl/>
      <w:autoSpaceDE/>
      <w:autoSpaceDN/>
      <w:adjustRightInd/>
      <w:ind w:firstLine="0"/>
    </w:pPr>
    <w:rPr>
      <w:rFonts w:ascii="Times New Roman" w:eastAsia="Calibri" w:hAnsi="Times New Roman" w:cs="Times New Roman"/>
      <w:lang w:eastAsia="ar-SA"/>
    </w:rPr>
  </w:style>
  <w:style w:type="character" w:customStyle="1" w:styleId="100">
    <w:name w:val="10 Знак"/>
    <w:link w:val="10"/>
    <w:rsid w:val="00700AF3"/>
    <w:rPr>
      <w:rFonts w:eastAsia="Calibri"/>
      <w:lang w:eastAsia="ar-SA" w:bidi="ar-SA"/>
    </w:rPr>
  </w:style>
  <w:style w:type="paragraph" w:customStyle="1" w:styleId="11">
    <w:name w:val="Знак1"/>
    <w:basedOn w:val="a"/>
    <w:rsid w:val="005274F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  <w:style w:type="paragraph" w:customStyle="1" w:styleId="a5">
    <w:name w:val="Прижатый влево"/>
    <w:basedOn w:val="a"/>
    <w:next w:val="a"/>
    <w:rsid w:val="000D1317"/>
    <w:pPr>
      <w:widowControl/>
      <w:ind w:firstLine="0"/>
      <w:jc w:val="left"/>
    </w:pPr>
    <w:rPr>
      <w:rFonts w:eastAsia="Calibri"/>
      <w:sz w:val="24"/>
      <w:szCs w:val="24"/>
      <w:lang w:eastAsia="en-US"/>
    </w:rPr>
  </w:style>
  <w:style w:type="paragraph" w:styleId="a6">
    <w:name w:val="Normal (Web)"/>
    <w:basedOn w:val="a"/>
    <w:rsid w:val="008A389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67677"/>
    <w:rPr>
      <w:color w:val="0000FF"/>
      <w:u w:val="single"/>
    </w:rPr>
  </w:style>
  <w:style w:type="paragraph" w:customStyle="1" w:styleId="ConsNormal">
    <w:name w:val="ConsNormal"/>
    <w:rsid w:val="00C6767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1">
    <w:name w:val="s_1"/>
    <w:basedOn w:val="a"/>
    <w:rsid w:val="007E6E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EF14B-B2AF-4392-8686-12BCE142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МГП</dc:creator>
  <cp:keywords/>
  <dc:description/>
  <cp:lastModifiedBy>Admin</cp:lastModifiedBy>
  <cp:revision>3</cp:revision>
  <cp:lastPrinted>2018-05-03T09:33:00Z</cp:lastPrinted>
  <dcterms:created xsi:type="dcterms:W3CDTF">2018-05-08T12:51:00Z</dcterms:created>
  <dcterms:modified xsi:type="dcterms:W3CDTF">2018-05-08T12:54:00Z</dcterms:modified>
</cp:coreProperties>
</file>