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B2" w:rsidRPr="009C32B2" w:rsidRDefault="009C32B2" w:rsidP="009C32B2">
      <w:pPr>
        <w:keepNext/>
        <w:widowControl/>
        <w:autoSpaceDE/>
        <w:autoSpaceDN/>
        <w:jc w:val="center"/>
        <w:outlineLvl w:val="1"/>
        <w:rPr>
          <w:b/>
          <w:szCs w:val="20"/>
          <w:lang w:eastAsia="ru-RU"/>
        </w:rPr>
      </w:pPr>
      <w:r>
        <w:rPr>
          <w:b/>
          <w:noProof/>
          <w:sz w:val="28"/>
          <w:szCs w:val="20"/>
          <w:lang w:eastAsia="ru-RU"/>
        </w:rPr>
        <w:drawing>
          <wp:inline distT="0" distB="0" distL="0" distR="0">
            <wp:extent cx="1113155" cy="1017905"/>
            <wp:effectExtent l="0" t="0" r="0" b="0"/>
            <wp:docPr id="2" name="Рисунок 2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B2" w:rsidRPr="009C32B2" w:rsidRDefault="009C32B2" w:rsidP="009C32B2">
      <w:pPr>
        <w:keepNext/>
        <w:widowControl/>
        <w:autoSpaceDE/>
        <w:autoSpaceDN/>
        <w:jc w:val="center"/>
        <w:outlineLvl w:val="1"/>
        <w:rPr>
          <w:b/>
          <w:szCs w:val="20"/>
          <w:lang w:eastAsia="ru-RU"/>
        </w:rPr>
      </w:pPr>
    </w:p>
    <w:p w:rsidR="009C32B2" w:rsidRPr="009C32B2" w:rsidRDefault="009C32B2" w:rsidP="009C32B2">
      <w:pPr>
        <w:keepNext/>
        <w:widowControl/>
        <w:autoSpaceDE/>
        <w:autoSpaceDN/>
        <w:jc w:val="center"/>
        <w:outlineLvl w:val="1"/>
        <w:rPr>
          <w:b/>
          <w:szCs w:val="20"/>
          <w:lang w:eastAsia="ru-RU"/>
        </w:rPr>
      </w:pPr>
    </w:p>
    <w:p w:rsidR="009C32B2" w:rsidRPr="009C32B2" w:rsidRDefault="009C32B2" w:rsidP="009C32B2">
      <w:pPr>
        <w:keepNext/>
        <w:widowControl/>
        <w:autoSpaceDE/>
        <w:autoSpaceDN/>
        <w:jc w:val="center"/>
        <w:outlineLvl w:val="1"/>
        <w:rPr>
          <w:b/>
          <w:szCs w:val="20"/>
          <w:lang w:eastAsia="ru-RU"/>
        </w:rPr>
      </w:pPr>
      <w:r w:rsidRPr="009C32B2">
        <w:rPr>
          <w:b/>
          <w:szCs w:val="20"/>
          <w:lang w:eastAsia="ru-RU"/>
        </w:rPr>
        <w:t>РОСТОВСКАЯ ОБЛАСТЬ</w:t>
      </w:r>
    </w:p>
    <w:p w:rsidR="009C32B2" w:rsidRPr="009C32B2" w:rsidRDefault="009C32B2" w:rsidP="009C32B2">
      <w:pPr>
        <w:widowControl/>
        <w:autoSpaceDE/>
        <w:autoSpaceDN/>
        <w:rPr>
          <w:sz w:val="8"/>
          <w:szCs w:val="20"/>
          <w:lang w:eastAsia="ru-RU"/>
        </w:rPr>
      </w:pPr>
    </w:p>
    <w:p w:rsidR="009C32B2" w:rsidRPr="009C32B2" w:rsidRDefault="009C32B2" w:rsidP="009C32B2">
      <w:pPr>
        <w:widowControl/>
        <w:autoSpaceDE/>
        <w:autoSpaceDN/>
        <w:jc w:val="center"/>
        <w:rPr>
          <w:sz w:val="8"/>
          <w:szCs w:val="20"/>
          <w:lang w:eastAsia="ru-RU"/>
        </w:rPr>
      </w:pPr>
    </w:p>
    <w:p w:rsidR="009C32B2" w:rsidRPr="009C32B2" w:rsidRDefault="009C32B2" w:rsidP="009C32B2">
      <w:pPr>
        <w:keepNext/>
        <w:widowControl/>
        <w:autoSpaceDE/>
        <w:autoSpaceDN/>
        <w:jc w:val="center"/>
        <w:outlineLvl w:val="5"/>
        <w:rPr>
          <w:rFonts w:ascii="Century" w:eastAsia="Batang" w:hAnsi="Century"/>
          <w:b/>
          <w:sz w:val="32"/>
          <w:szCs w:val="20"/>
          <w:lang w:eastAsia="ru-RU"/>
        </w:rPr>
      </w:pPr>
      <w:r w:rsidRPr="009C32B2">
        <w:rPr>
          <w:rFonts w:ascii="Century" w:eastAsia="Batang" w:hAnsi="Century"/>
          <w:b/>
          <w:sz w:val="32"/>
          <w:szCs w:val="20"/>
          <w:lang w:eastAsia="ru-RU"/>
        </w:rPr>
        <w:t xml:space="preserve">С О Б </w:t>
      </w:r>
      <w:proofErr w:type="gramStart"/>
      <w:r w:rsidRPr="009C32B2">
        <w:rPr>
          <w:rFonts w:ascii="Century" w:eastAsia="Batang" w:hAnsi="Century"/>
          <w:b/>
          <w:sz w:val="32"/>
          <w:szCs w:val="20"/>
          <w:lang w:eastAsia="ru-RU"/>
        </w:rPr>
        <w:t>Р</w:t>
      </w:r>
      <w:proofErr w:type="gramEnd"/>
      <w:r w:rsidRPr="009C32B2">
        <w:rPr>
          <w:rFonts w:ascii="Century" w:eastAsia="Batang" w:hAnsi="Century"/>
          <w:b/>
          <w:sz w:val="32"/>
          <w:szCs w:val="20"/>
          <w:lang w:eastAsia="ru-RU"/>
        </w:rPr>
        <w:t xml:space="preserve"> А Н И Е    Д Е П У Т А Т О В</w:t>
      </w:r>
    </w:p>
    <w:p w:rsidR="009C32B2" w:rsidRPr="009C32B2" w:rsidRDefault="009C32B2" w:rsidP="009C32B2">
      <w:pPr>
        <w:keepNext/>
        <w:widowControl/>
        <w:autoSpaceDE/>
        <w:autoSpaceDN/>
        <w:jc w:val="center"/>
        <w:outlineLvl w:val="0"/>
        <w:rPr>
          <w:rFonts w:ascii="Century" w:eastAsia="Batang" w:hAnsi="Century"/>
          <w:b/>
          <w:sz w:val="32"/>
          <w:szCs w:val="20"/>
          <w:lang w:eastAsia="ru-RU"/>
        </w:rPr>
      </w:pPr>
      <w:r w:rsidRPr="009C32B2">
        <w:rPr>
          <w:rFonts w:ascii="Century" w:eastAsia="Batang" w:hAnsi="Century"/>
          <w:b/>
          <w:sz w:val="32"/>
          <w:szCs w:val="20"/>
          <w:lang w:eastAsia="ru-RU"/>
        </w:rPr>
        <w:t xml:space="preserve">М и л </w:t>
      </w:r>
      <w:proofErr w:type="spellStart"/>
      <w:proofErr w:type="gramStart"/>
      <w:r w:rsidRPr="009C32B2">
        <w:rPr>
          <w:rFonts w:ascii="Century" w:eastAsia="Batang" w:hAnsi="Century"/>
          <w:b/>
          <w:sz w:val="32"/>
          <w:szCs w:val="20"/>
          <w:lang w:eastAsia="ru-RU"/>
        </w:rPr>
        <w:t>л</w:t>
      </w:r>
      <w:proofErr w:type="spellEnd"/>
      <w:proofErr w:type="gramEnd"/>
      <w:r w:rsidRPr="009C32B2">
        <w:rPr>
          <w:rFonts w:ascii="Century" w:eastAsia="Batang" w:hAnsi="Century"/>
          <w:b/>
          <w:sz w:val="32"/>
          <w:szCs w:val="20"/>
          <w:lang w:eastAsia="ru-RU"/>
        </w:rPr>
        <w:t xml:space="preserve"> е р о в с к о г о    г о р о д с к о г о   </w:t>
      </w:r>
    </w:p>
    <w:p w:rsidR="009C32B2" w:rsidRPr="009C32B2" w:rsidRDefault="009C32B2" w:rsidP="009C32B2">
      <w:pPr>
        <w:keepNext/>
        <w:widowControl/>
        <w:autoSpaceDE/>
        <w:autoSpaceDN/>
        <w:jc w:val="center"/>
        <w:outlineLvl w:val="0"/>
        <w:rPr>
          <w:rFonts w:ascii="Century" w:eastAsia="Batang" w:hAnsi="Century"/>
          <w:b/>
          <w:sz w:val="32"/>
          <w:szCs w:val="20"/>
          <w:lang w:eastAsia="ru-RU"/>
        </w:rPr>
      </w:pPr>
      <w:proofErr w:type="gramStart"/>
      <w:r w:rsidRPr="009C32B2">
        <w:rPr>
          <w:rFonts w:ascii="Century" w:eastAsia="Batang" w:hAnsi="Century"/>
          <w:b/>
          <w:sz w:val="32"/>
          <w:szCs w:val="20"/>
          <w:lang w:eastAsia="ru-RU"/>
        </w:rPr>
        <w:t>п</w:t>
      </w:r>
      <w:proofErr w:type="gramEnd"/>
      <w:r w:rsidRPr="009C32B2">
        <w:rPr>
          <w:rFonts w:ascii="Century" w:eastAsia="Batang" w:hAnsi="Century"/>
          <w:b/>
          <w:sz w:val="32"/>
          <w:szCs w:val="20"/>
          <w:lang w:eastAsia="ru-RU"/>
        </w:rPr>
        <w:t xml:space="preserve"> о с е л е н и я</w:t>
      </w:r>
    </w:p>
    <w:p w:rsidR="009C32B2" w:rsidRPr="009C32B2" w:rsidRDefault="009C32B2" w:rsidP="009C32B2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9C32B2" w:rsidRPr="009C32B2" w:rsidRDefault="009C32B2" w:rsidP="009C32B2">
      <w:pPr>
        <w:widowControl/>
        <w:autoSpaceDE/>
        <w:autoSpaceDN/>
        <w:jc w:val="both"/>
        <w:rPr>
          <w:sz w:val="28"/>
          <w:szCs w:val="20"/>
          <w:lang w:eastAsia="ru-RU"/>
        </w:rPr>
      </w:pPr>
    </w:p>
    <w:p w:rsidR="009C32B2" w:rsidRPr="009C32B2" w:rsidRDefault="009C32B2" w:rsidP="009C32B2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9C32B2">
        <w:rPr>
          <w:b/>
          <w:sz w:val="28"/>
          <w:szCs w:val="20"/>
          <w:lang w:eastAsia="ru-RU"/>
        </w:rPr>
        <w:t xml:space="preserve">РЕШЕНИЕ </w:t>
      </w:r>
    </w:p>
    <w:p w:rsidR="009C32B2" w:rsidRPr="009C32B2" w:rsidRDefault="009C32B2" w:rsidP="009C32B2">
      <w:pPr>
        <w:widowControl/>
        <w:autoSpaceDE/>
        <w:autoSpaceDN/>
        <w:rPr>
          <w:sz w:val="20"/>
          <w:szCs w:val="20"/>
          <w:lang w:eastAsia="ru-RU"/>
        </w:rPr>
      </w:pPr>
    </w:p>
    <w:p w:rsidR="009C32B2" w:rsidRPr="009C32B2" w:rsidRDefault="009C32B2" w:rsidP="009C32B2">
      <w:pPr>
        <w:widowControl/>
        <w:autoSpaceDE/>
        <w:autoSpaceDN/>
        <w:rPr>
          <w:sz w:val="20"/>
          <w:szCs w:val="20"/>
          <w:lang w:eastAsia="ru-RU"/>
        </w:rPr>
      </w:pPr>
    </w:p>
    <w:p w:rsidR="009C32B2" w:rsidRPr="009C32B2" w:rsidRDefault="00624626" w:rsidP="009C32B2">
      <w:pPr>
        <w:widowControl/>
        <w:tabs>
          <w:tab w:val="left" w:pos="8670"/>
        </w:tabs>
        <w:autoSpaceDE/>
        <w:autoSpaceDN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20</w:t>
      </w:r>
      <w:r w:rsidR="009C32B2" w:rsidRPr="009C32B2">
        <w:rPr>
          <w:b/>
          <w:sz w:val="28"/>
          <w:szCs w:val="20"/>
          <w:lang w:eastAsia="ru-RU"/>
        </w:rPr>
        <w:t xml:space="preserve"> декабря  2021 года   </w:t>
      </w:r>
      <w:r>
        <w:rPr>
          <w:b/>
          <w:sz w:val="28"/>
          <w:szCs w:val="20"/>
          <w:lang w:eastAsia="ru-RU"/>
        </w:rPr>
        <w:t xml:space="preserve">                г. Миллерово</w:t>
      </w:r>
      <w:r>
        <w:rPr>
          <w:b/>
          <w:sz w:val="28"/>
          <w:szCs w:val="20"/>
          <w:lang w:eastAsia="ru-RU"/>
        </w:rPr>
        <w:tab/>
        <w:t>№22</w:t>
      </w:r>
    </w:p>
    <w:p w:rsidR="00734893" w:rsidRDefault="00734893">
      <w:pPr>
        <w:pStyle w:val="a3"/>
        <w:spacing w:before="9"/>
        <w:ind w:left="0" w:firstLine="0"/>
        <w:jc w:val="left"/>
        <w:rPr>
          <w:sz w:val="41"/>
        </w:rPr>
      </w:pPr>
    </w:p>
    <w:p w:rsidR="00734893" w:rsidRDefault="00734893">
      <w:pPr>
        <w:pStyle w:val="a3"/>
        <w:spacing w:before="5"/>
        <w:ind w:left="0" w:firstLine="0"/>
        <w:jc w:val="left"/>
        <w:rPr>
          <w:sz w:val="42"/>
        </w:rPr>
      </w:pPr>
    </w:p>
    <w:p w:rsidR="009C32B2" w:rsidRDefault="005B395C" w:rsidP="009C32B2">
      <w:pPr>
        <w:pStyle w:val="1"/>
        <w:spacing w:before="1"/>
        <w:ind w:left="142" w:right="501" w:firstLine="0"/>
        <w:jc w:val="left"/>
      </w:pPr>
      <w:r>
        <w:t>Об</w:t>
      </w:r>
      <w:r>
        <w:rPr>
          <w:spacing w:val="1"/>
        </w:rPr>
        <w:t xml:space="preserve"> </w:t>
      </w:r>
      <w:r>
        <w:t>утверждении Положения об Аппарате</w:t>
      </w:r>
    </w:p>
    <w:p w:rsidR="009C32B2" w:rsidRDefault="005B395C" w:rsidP="009C32B2">
      <w:pPr>
        <w:pStyle w:val="1"/>
        <w:spacing w:before="1"/>
        <w:ind w:left="142" w:right="501" w:firstLine="0"/>
        <w:jc w:val="left"/>
      </w:pPr>
      <w:r>
        <w:t>Собрания депутатов</w:t>
      </w:r>
      <w:r>
        <w:rPr>
          <w:spacing w:val="1"/>
        </w:rPr>
        <w:t xml:space="preserve"> </w:t>
      </w:r>
      <w:r>
        <w:t>муниципального</w:t>
      </w:r>
    </w:p>
    <w:p w:rsidR="00734893" w:rsidRDefault="005B395C" w:rsidP="009C32B2">
      <w:pPr>
        <w:pStyle w:val="1"/>
        <w:spacing w:before="1"/>
        <w:ind w:left="142" w:right="501" w:firstLine="0"/>
        <w:jc w:val="left"/>
      </w:pPr>
      <w:r>
        <w:t>образования</w:t>
      </w:r>
      <w:r>
        <w:rPr>
          <w:spacing w:val="-6"/>
        </w:rPr>
        <w:t xml:space="preserve"> </w:t>
      </w:r>
      <w:r w:rsidR="009C32B2">
        <w:t>«Миллеровское городское поселение»</w:t>
      </w:r>
    </w:p>
    <w:p w:rsidR="00734893" w:rsidRDefault="00734893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9C32B2" w:rsidRDefault="005B395C">
      <w:pPr>
        <w:pStyle w:val="a3"/>
        <w:ind w:right="109" w:firstLine="851"/>
        <w:rPr>
          <w:spacing w:val="2"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9C32B2">
        <w:t>Миллеровское городское поселение</w:t>
      </w:r>
      <w:r>
        <w:t>» Собрание депутатов муниципального образования</w:t>
      </w:r>
      <w:r>
        <w:rPr>
          <w:spacing w:val="1"/>
        </w:rPr>
        <w:t xml:space="preserve"> </w:t>
      </w:r>
      <w:r w:rsidR="009C32B2">
        <w:t xml:space="preserve"> </w:t>
      </w:r>
      <w:r>
        <w:t>«</w:t>
      </w:r>
      <w:r w:rsidR="009C32B2">
        <w:t>Миллеровское городское поселение</w:t>
      </w:r>
      <w:r>
        <w:t>»</w:t>
      </w:r>
      <w:r>
        <w:rPr>
          <w:spacing w:val="2"/>
        </w:rPr>
        <w:t xml:space="preserve"> </w:t>
      </w:r>
    </w:p>
    <w:p w:rsidR="003567BE" w:rsidRDefault="009C32B2">
      <w:pPr>
        <w:pStyle w:val="a3"/>
        <w:ind w:right="109" w:firstLine="851"/>
        <w:rPr>
          <w:spacing w:val="2"/>
        </w:rPr>
      </w:pPr>
      <w:r>
        <w:rPr>
          <w:spacing w:val="2"/>
        </w:rPr>
        <w:t xml:space="preserve">                                                    </w:t>
      </w:r>
    </w:p>
    <w:p w:rsidR="00734893" w:rsidRPr="003567BE" w:rsidRDefault="003567BE">
      <w:pPr>
        <w:pStyle w:val="a3"/>
        <w:ind w:right="109" w:firstLine="851"/>
        <w:rPr>
          <w:b/>
          <w:sz w:val="32"/>
          <w:szCs w:val="32"/>
        </w:rPr>
      </w:pPr>
      <w:r>
        <w:rPr>
          <w:spacing w:val="2"/>
        </w:rPr>
        <w:t xml:space="preserve">                                                   </w:t>
      </w:r>
      <w:r w:rsidR="005B395C" w:rsidRPr="003567BE">
        <w:rPr>
          <w:b/>
          <w:sz w:val="32"/>
          <w:szCs w:val="32"/>
        </w:rPr>
        <w:t>решило:</w:t>
      </w:r>
    </w:p>
    <w:p w:rsidR="00734893" w:rsidRDefault="00734893">
      <w:pPr>
        <w:pStyle w:val="a3"/>
        <w:spacing w:before="2"/>
        <w:ind w:left="0" w:firstLine="0"/>
        <w:jc w:val="left"/>
        <w:rPr>
          <w:b/>
        </w:rPr>
      </w:pPr>
    </w:p>
    <w:p w:rsidR="00734893" w:rsidRPr="003567BE" w:rsidRDefault="005B395C">
      <w:pPr>
        <w:pStyle w:val="a5"/>
        <w:numPr>
          <w:ilvl w:val="0"/>
          <w:numId w:val="5"/>
        </w:numPr>
        <w:tabs>
          <w:tab w:val="left" w:pos="1518"/>
        </w:tabs>
        <w:ind w:right="112" w:firstLine="851"/>
        <w:jc w:val="both"/>
        <w:rPr>
          <w:sz w:val="28"/>
          <w:szCs w:val="28"/>
        </w:rPr>
      </w:pPr>
      <w:r w:rsidRPr="003567BE">
        <w:rPr>
          <w:sz w:val="28"/>
          <w:szCs w:val="28"/>
        </w:rPr>
        <w:t>Утвердить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Положение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об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Аппарате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Собрания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депутатов</w:t>
      </w:r>
      <w:r w:rsidRPr="003567BE">
        <w:rPr>
          <w:spacing w:val="-62"/>
          <w:sz w:val="28"/>
          <w:szCs w:val="28"/>
        </w:rPr>
        <w:t xml:space="preserve"> </w:t>
      </w:r>
      <w:r w:rsidRPr="003567BE">
        <w:rPr>
          <w:sz w:val="28"/>
          <w:szCs w:val="28"/>
        </w:rPr>
        <w:t>муниципального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образования</w:t>
      </w:r>
      <w:r w:rsidRPr="003567BE">
        <w:rPr>
          <w:spacing w:val="1"/>
          <w:sz w:val="28"/>
          <w:szCs w:val="28"/>
        </w:rPr>
        <w:t xml:space="preserve"> </w:t>
      </w:r>
      <w:r w:rsidR="009C32B2" w:rsidRPr="003567BE">
        <w:rPr>
          <w:sz w:val="28"/>
          <w:szCs w:val="28"/>
        </w:rPr>
        <w:t xml:space="preserve"> </w:t>
      </w:r>
      <w:r w:rsidRPr="003567BE">
        <w:rPr>
          <w:sz w:val="28"/>
          <w:szCs w:val="28"/>
        </w:rPr>
        <w:t>«</w:t>
      </w:r>
      <w:r w:rsidR="009C32B2" w:rsidRPr="003567BE">
        <w:rPr>
          <w:sz w:val="28"/>
          <w:szCs w:val="28"/>
        </w:rPr>
        <w:t>Миллеровское городское поселение</w:t>
      </w:r>
      <w:r w:rsidRPr="003567BE">
        <w:rPr>
          <w:sz w:val="28"/>
          <w:szCs w:val="28"/>
        </w:rPr>
        <w:t>»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(прилагается).</w:t>
      </w:r>
    </w:p>
    <w:p w:rsidR="00734893" w:rsidRPr="003567BE" w:rsidRDefault="009C32B2" w:rsidP="009C32B2">
      <w:pPr>
        <w:pStyle w:val="a3"/>
        <w:numPr>
          <w:ilvl w:val="0"/>
          <w:numId w:val="5"/>
        </w:numPr>
        <w:spacing w:before="1" w:line="298" w:lineRule="exact"/>
        <w:ind w:firstLine="891"/>
        <w:rPr>
          <w:sz w:val="28"/>
          <w:szCs w:val="28"/>
        </w:rPr>
      </w:pPr>
      <w:r w:rsidRPr="003567BE">
        <w:rPr>
          <w:sz w:val="28"/>
          <w:szCs w:val="28"/>
          <w:lang w:eastAsia="ru-RU"/>
        </w:rPr>
        <w:t xml:space="preserve">Администрации Миллеровского городского поселения опубликовать настоящее Решение и </w:t>
      </w:r>
      <w:proofErr w:type="gramStart"/>
      <w:r w:rsidRPr="003567BE">
        <w:rPr>
          <w:sz w:val="28"/>
          <w:szCs w:val="28"/>
          <w:lang w:eastAsia="ru-RU"/>
        </w:rPr>
        <w:t>разместить его</w:t>
      </w:r>
      <w:proofErr w:type="gramEnd"/>
      <w:r w:rsidRPr="003567BE">
        <w:rPr>
          <w:sz w:val="28"/>
          <w:szCs w:val="28"/>
          <w:lang w:eastAsia="ru-RU"/>
        </w:rPr>
        <w:t xml:space="preserve"> на официальном сайте Администрации Миллеровского городского поселения.</w:t>
      </w:r>
    </w:p>
    <w:p w:rsidR="00734893" w:rsidRPr="003567BE" w:rsidRDefault="005B395C">
      <w:pPr>
        <w:pStyle w:val="a5"/>
        <w:numPr>
          <w:ilvl w:val="0"/>
          <w:numId w:val="5"/>
        </w:numPr>
        <w:tabs>
          <w:tab w:val="left" w:pos="1583"/>
        </w:tabs>
        <w:ind w:right="114" w:firstLine="851"/>
        <w:jc w:val="both"/>
        <w:rPr>
          <w:sz w:val="28"/>
          <w:szCs w:val="28"/>
        </w:rPr>
      </w:pPr>
      <w:r w:rsidRPr="003567BE">
        <w:rPr>
          <w:sz w:val="28"/>
          <w:szCs w:val="28"/>
        </w:rPr>
        <w:t>Настоящее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решение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вступает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в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силу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с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момента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официального</w:t>
      </w:r>
      <w:r w:rsidRPr="003567BE">
        <w:rPr>
          <w:spacing w:val="1"/>
          <w:sz w:val="28"/>
          <w:szCs w:val="28"/>
        </w:rPr>
        <w:t xml:space="preserve"> </w:t>
      </w:r>
      <w:r w:rsidRPr="003567BE">
        <w:rPr>
          <w:sz w:val="28"/>
          <w:szCs w:val="28"/>
        </w:rPr>
        <w:t>опубликования.</w:t>
      </w:r>
    </w:p>
    <w:p w:rsidR="003567BE" w:rsidRPr="003567BE" w:rsidRDefault="003567BE" w:rsidP="003567BE">
      <w:pPr>
        <w:pStyle w:val="a5"/>
        <w:numPr>
          <w:ilvl w:val="0"/>
          <w:numId w:val="5"/>
        </w:numPr>
        <w:ind w:firstLine="8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567BE">
        <w:rPr>
          <w:sz w:val="28"/>
          <w:szCs w:val="28"/>
        </w:rPr>
        <w:t>Контроль за</w:t>
      </w:r>
      <w:proofErr w:type="gramEnd"/>
      <w:r w:rsidRPr="003567BE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реформе, бюджету, налогам и собственности –</w:t>
      </w:r>
      <w:r>
        <w:rPr>
          <w:sz w:val="28"/>
          <w:szCs w:val="28"/>
        </w:rPr>
        <w:t xml:space="preserve"> </w:t>
      </w:r>
      <w:proofErr w:type="spellStart"/>
      <w:r w:rsidRPr="003567BE">
        <w:rPr>
          <w:sz w:val="28"/>
          <w:szCs w:val="28"/>
        </w:rPr>
        <w:t>Кугут</w:t>
      </w:r>
      <w:proofErr w:type="spellEnd"/>
      <w:r w:rsidRPr="003567BE">
        <w:rPr>
          <w:sz w:val="28"/>
          <w:szCs w:val="28"/>
        </w:rPr>
        <w:t xml:space="preserve"> В.А.</w:t>
      </w:r>
    </w:p>
    <w:p w:rsidR="00734893" w:rsidRDefault="00734893" w:rsidP="003567BE">
      <w:pPr>
        <w:pStyle w:val="a5"/>
        <w:tabs>
          <w:tab w:val="left" w:pos="1518"/>
        </w:tabs>
        <w:spacing w:before="1"/>
        <w:ind w:left="953" w:right="113" w:firstLine="0"/>
        <w:jc w:val="left"/>
        <w:rPr>
          <w:sz w:val="26"/>
        </w:rPr>
      </w:pPr>
    </w:p>
    <w:p w:rsidR="00734893" w:rsidRDefault="00734893">
      <w:pPr>
        <w:pStyle w:val="a3"/>
        <w:ind w:left="0" w:firstLine="0"/>
        <w:jc w:val="left"/>
        <w:rPr>
          <w:sz w:val="20"/>
        </w:rPr>
      </w:pPr>
    </w:p>
    <w:p w:rsidR="00734893" w:rsidRDefault="00734893">
      <w:pPr>
        <w:pStyle w:val="a3"/>
        <w:spacing w:before="1"/>
        <w:ind w:left="0" w:firstLine="0"/>
        <w:jc w:val="left"/>
        <w:rPr>
          <w:sz w:val="24"/>
        </w:rPr>
      </w:pPr>
    </w:p>
    <w:p w:rsidR="003567BE" w:rsidRDefault="003567BE" w:rsidP="003567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</w:p>
    <w:p w:rsidR="003567BE" w:rsidRDefault="003567BE" w:rsidP="003567BE">
      <w:pPr>
        <w:tabs>
          <w:tab w:val="left" w:pos="7815"/>
        </w:tabs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Собрания </w:t>
      </w:r>
      <w:proofErr w:type="gramStart"/>
      <w:r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</w:rPr>
        <w:t>-глава</w:t>
      </w:r>
      <w:proofErr w:type="gramEnd"/>
      <w:r>
        <w:rPr>
          <w:b/>
          <w:bCs/>
          <w:sz w:val="28"/>
        </w:rPr>
        <w:t xml:space="preserve"> </w:t>
      </w:r>
    </w:p>
    <w:p w:rsidR="00734893" w:rsidRDefault="003567BE" w:rsidP="003567BE">
      <w:pPr>
        <w:sectPr w:rsidR="00734893">
          <w:type w:val="continuous"/>
          <w:pgSz w:w="11910" w:h="16840"/>
          <w:pgMar w:top="1100" w:right="740" w:bottom="280" w:left="1600" w:header="720" w:footer="720" w:gutter="0"/>
          <w:cols w:space="720"/>
        </w:sectPr>
      </w:pPr>
      <w:r>
        <w:rPr>
          <w:b/>
          <w:bCs/>
          <w:sz w:val="28"/>
        </w:rPr>
        <w:t>Миллеровского городского поселения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В.А. Абакумов</w:t>
      </w:r>
    </w:p>
    <w:p w:rsidR="00734893" w:rsidRDefault="005B395C">
      <w:pPr>
        <w:pStyle w:val="a3"/>
        <w:spacing w:before="75"/>
        <w:ind w:left="5913" w:right="108" w:firstLine="2139"/>
        <w:jc w:val="right"/>
      </w:pPr>
      <w:r>
        <w:lastRenderedPageBreak/>
        <w:t>Приложение</w:t>
      </w:r>
      <w:r>
        <w:rPr>
          <w:spacing w:val="-62"/>
        </w:rPr>
        <w:t xml:space="preserve"> </w:t>
      </w:r>
      <w:r>
        <w:t>к решению Собрания депутатов</w:t>
      </w:r>
      <w:r>
        <w:rPr>
          <w:spacing w:val="-6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</w:p>
    <w:p w:rsidR="00734893" w:rsidRDefault="005B395C">
      <w:pPr>
        <w:pStyle w:val="a3"/>
        <w:spacing w:before="1"/>
        <w:ind w:left="5781" w:right="105" w:hanging="838"/>
        <w:jc w:val="right"/>
      </w:pPr>
      <w:r>
        <w:t>«</w:t>
      </w:r>
      <w:r w:rsidR="009C32B2">
        <w:t>Миллеровское городское поселение</w:t>
      </w:r>
      <w:r>
        <w:t>»</w:t>
      </w:r>
      <w:r>
        <w:rPr>
          <w:spacing w:val="-62"/>
        </w:rPr>
        <w:t xml:space="preserve"> </w:t>
      </w:r>
      <w:r w:rsidR="00624626">
        <w:t>от «20</w:t>
      </w:r>
      <w:r>
        <w:t>»</w:t>
      </w:r>
      <w:r>
        <w:rPr>
          <w:spacing w:val="-4"/>
        </w:rPr>
        <w:t xml:space="preserve"> </w:t>
      </w:r>
      <w:r w:rsidR="003567BE">
        <w:t xml:space="preserve">декабря </w:t>
      </w:r>
      <w:r>
        <w:t xml:space="preserve"> 2021</w:t>
      </w:r>
      <w:r>
        <w:rPr>
          <w:spacing w:val="1"/>
        </w:rPr>
        <w:t xml:space="preserve"> </w:t>
      </w:r>
      <w:r>
        <w:t>года</w:t>
      </w:r>
      <w:r>
        <w:rPr>
          <w:spacing w:val="127"/>
        </w:rPr>
        <w:t xml:space="preserve"> </w:t>
      </w:r>
      <w:r>
        <w:t>№</w:t>
      </w:r>
      <w:r w:rsidR="00624626">
        <w:rPr>
          <w:spacing w:val="-1"/>
        </w:rPr>
        <w:t>22</w:t>
      </w:r>
      <w:bookmarkStart w:id="0" w:name="_GoBack"/>
      <w:bookmarkEnd w:id="0"/>
    </w:p>
    <w:p w:rsidR="00734893" w:rsidRDefault="00734893">
      <w:pPr>
        <w:pStyle w:val="a3"/>
        <w:ind w:left="0" w:firstLine="0"/>
        <w:jc w:val="left"/>
        <w:rPr>
          <w:sz w:val="28"/>
        </w:rPr>
      </w:pPr>
    </w:p>
    <w:p w:rsidR="00734893" w:rsidRDefault="00734893">
      <w:pPr>
        <w:pStyle w:val="a3"/>
        <w:spacing w:before="6"/>
        <w:ind w:left="0" w:firstLine="0"/>
        <w:jc w:val="left"/>
        <w:rPr>
          <w:sz w:val="24"/>
        </w:rPr>
      </w:pPr>
    </w:p>
    <w:p w:rsidR="00734893" w:rsidRDefault="005B395C">
      <w:pPr>
        <w:pStyle w:val="1"/>
        <w:ind w:right="1474" w:firstLine="0"/>
      </w:pPr>
      <w:r>
        <w:t>ПОЛОЖЕНИЕ</w:t>
      </w:r>
    </w:p>
    <w:p w:rsidR="00734893" w:rsidRDefault="00734893">
      <w:pPr>
        <w:pStyle w:val="a3"/>
        <w:spacing w:before="2"/>
        <w:ind w:left="0" w:firstLine="0"/>
        <w:jc w:val="left"/>
        <w:rPr>
          <w:b/>
        </w:rPr>
      </w:pPr>
    </w:p>
    <w:p w:rsidR="00734893" w:rsidRDefault="005B395C">
      <w:pPr>
        <w:ind w:left="1468" w:right="1481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Аппарате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Собрания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депутатов</w:t>
      </w:r>
      <w:r>
        <w:rPr>
          <w:b/>
          <w:spacing w:val="-4"/>
          <w:sz w:val="26"/>
        </w:rPr>
        <w:t xml:space="preserve"> </w:t>
      </w:r>
      <w:r w:rsidR="003567BE">
        <w:rPr>
          <w:b/>
          <w:sz w:val="26"/>
        </w:rPr>
        <w:t>Миллеровского городского поселения</w:t>
      </w:r>
    </w:p>
    <w:p w:rsidR="00734893" w:rsidRDefault="00734893">
      <w:pPr>
        <w:pStyle w:val="a3"/>
        <w:ind w:left="0" w:firstLine="0"/>
        <w:jc w:val="left"/>
        <w:rPr>
          <w:b/>
          <w:sz w:val="28"/>
        </w:rPr>
      </w:pPr>
    </w:p>
    <w:p w:rsidR="00734893" w:rsidRDefault="00734893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734893" w:rsidRDefault="005B395C">
      <w:pPr>
        <w:pStyle w:val="1"/>
        <w:numPr>
          <w:ilvl w:val="1"/>
          <w:numId w:val="5"/>
        </w:numPr>
        <w:tabs>
          <w:tab w:val="left" w:pos="4043"/>
          <w:tab w:val="left" w:pos="4044"/>
        </w:tabs>
        <w:ind w:hanging="709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34893" w:rsidRDefault="0073489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734893" w:rsidRDefault="005B395C">
      <w:pPr>
        <w:pStyle w:val="a5"/>
        <w:numPr>
          <w:ilvl w:val="1"/>
          <w:numId w:val="4"/>
        </w:numPr>
        <w:tabs>
          <w:tab w:val="left" w:pos="1314"/>
        </w:tabs>
        <w:spacing w:before="1"/>
        <w:ind w:right="107" w:firstLine="707"/>
        <w:jc w:val="both"/>
        <w:rPr>
          <w:sz w:val="26"/>
        </w:rPr>
      </w:pPr>
      <w:proofErr w:type="gramStart"/>
      <w:r>
        <w:rPr>
          <w:sz w:val="26"/>
        </w:rPr>
        <w:t xml:space="preserve">Аппарат Собрания депутатов </w:t>
      </w:r>
      <w:r w:rsidR="003567BE">
        <w:rPr>
          <w:sz w:val="26"/>
        </w:rPr>
        <w:t>Миллеровского городского поселения</w:t>
      </w:r>
      <w:r>
        <w:rPr>
          <w:sz w:val="26"/>
        </w:rPr>
        <w:t xml:space="preserve"> (далее – Аппарат)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постоянно действующим органом, созданным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в целях организационно-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правового,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3567BE"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депутатов.</w:t>
      </w:r>
      <w:proofErr w:type="gramEnd"/>
    </w:p>
    <w:p w:rsidR="00734893" w:rsidRDefault="005B395C">
      <w:pPr>
        <w:pStyle w:val="a5"/>
        <w:numPr>
          <w:ilvl w:val="1"/>
          <w:numId w:val="4"/>
        </w:numPr>
        <w:tabs>
          <w:tab w:val="left" w:pos="1518"/>
        </w:tabs>
        <w:spacing w:before="1"/>
        <w:ind w:right="108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 w:rsidR="003567BE">
        <w:rPr>
          <w:sz w:val="26"/>
        </w:rPr>
        <w:t>законодательством Ростовской</w:t>
      </w:r>
      <w:r>
        <w:rPr>
          <w:sz w:val="26"/>
        </w:rPr>
        <w:t xml:space="preserve"> области, Уставом</w:t>
      </w:r>
      <w:r w:rsidR="003567BE">
        <w:rPr>
          <w:sz w:val="26"/>
        </w:rPr>
        <w:t xml:space="preserve"> муниципального образования </w:t>
      </w:r>
      <w:r>
        <w:rPr>
          <w:sz w:val="26"/>
        </w:rPr>
        <w:t xml:space="preserve"> </w:t>
      </w:r>
      <w:r w:rsidR="003567BE">
        <w:rPr>
          <w:sz w:val="26"/>
        </w:rPr>
        <w:t>«Миллеровское городское поселение»</w:t>
      </w:r>
      <w:r>
        <w:rPr>
          <w:sz w:val="26"/>
        </w:rPr>
        <w:t>, 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постановлениями и распоряжениями </w:t>
      </w:r>
      <w:r w:rsidR="00BE6953">
        <w:rPr>
          <w:sz w:val="26"/>
        </w:rPr>
        <w:t>Председателя Собрания депутатов - главы Миллеровского городского поселения</w:t>
      </w:r>
      <w:r>
        <w:rPr>
          <w:sz w:val="26"/>
        </w:rPr>
        <w:t xml:space="preserve"> и иными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нормативными правовыми актами органов местного самоуправления </w:t>
      </w:r>
      <w:r w:rsidR="003567BE">
        <w:rPr>
          <w:sz w:val="26"/>
        </w:rPr>
        <w:t>Миллеровского городского поселения</w:t>
      </w:r>
      <w:r>
        <w:rPr>
          <w:sz w:val="26"/>
        </w:rPr>
        <w:t>.</w:t>
      </w:r>
    </w:p>
    <w:p w:rsidR="00734893" w:rsidRDefault="005B395C">
      <w:pPr>
        <w:pStyle w:val="a5"/>
        <w:numPr>
          <w:ilvl w:val="1"/>
          <w:numId w:val="4"/>
        </w:numPr>
        <w:tabs>
          <w:tab w:val="left" w:pos="1518"/>
        </w:tabs>
        <w:ind w:right="114" w:firstLine="707"/>
        <w:jc w:val="both"/>
        <w:rPr>
          <w:sz w:val="26"/>
        </w:rPr>
      </w:pPr>
      <w:r>
        <w:rPr>
          <w:sz w:val="26"/>
        </w:rPr>
        <w:t>Аппарат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Положением.</w:t>
      </w:r>
    </w:p>
    <w:p w:rsidR="00734893" w:rsidRDefault="005B395C">
      <w:pPr>
        <w:pStyle w:val="a5"/>
        <w:numPr>
          <w:ilvl w:val="1"/>
          <w:numId w:val="4"/>
        </w:numPr>
        <w:tabs>
          <w:tab w:val="left" w:pos="1518"/>
        </w:tabs>
        <w:spacing w:before="1"/>
        <w:ind w:right="106" w:firstLine="707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компетенцию,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депутатов </w:t>
      </w:r>
      <w:r w:rsidR="003567BE">
        <w:rPr>
          <w:sz w:val="26"/>
        </w:rPr>
        <w:t>Миллеровского городского поселения</w:t>
      </w:r>
      <w:r w:rsidR="00BE6953">
        <w:rPr>
          <w:sz w:val="26"/>
        </w:rPr>
        <w:t xml:space="preserve"> взаимодействует с г</w:t>
      </w:r>
      <w:r>
        <w:rPr>
          <w:sz w:val="26"/>
        </w:rPr>
        <w:t xml:space="preserve">лавой </w:t>
      </w:r>
      <w:r w:rsidR="00BE6953">
        <w:rPr>
          <w:sz w:val="26"/>
        </w:rPr>
        <w:t xml:space="preserve">Администрации </w:t>
      </w:r>
      <w:r w:rsidR="003567BE">
        <w:rPr>
          <w:sz w:val="26"/>
        </w:rPr>
        <w:t>Миллеровского городского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органами местного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муниципальных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образований, органами государственной власти, иными органами и организациями,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и политическими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объединениями.</w:t>
      </w:r>
    </w:p>
    <w:p w:rsidR="00734893" w:rsidRDefault="005B395C">
      <w:pPr>
        <w:pStyle w:val="a5"/>
        <w:numPr>
          <w:ilvl w:val="1"/>
          <w:numId w:val="4"/>
        </w:numPr>
        <w:tabs>
          <w:tab w:val="left" w:pos="1518"/>
        </w:tabs>
        <w:ind w:right="113" w:firstLine="707"/>
        <w:jc w:val="both"/>
        <w:rPr>
          <w:sz w:val="26"/>
        </w:rPr>
      </w:pPr>
      <w:r>
        <w:rPr>
          <w:sz w:val="26"/>
        </w:rPr>
        <w:t>Структура и штатная численность Аппарата Собрания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Положением.</w:t>
      </w:r>
    </w:p>
    <w:p w:rsidR="00734893" w:rsidRPr="001D33BE" w:rsidRDefault="005B395C">
      <w:pPr>
        <w:pStyle w:val="a3"/>
        <w:ind w:right="107"/>
        <w:rPr>
          <w:color w:val="FF0000"/>
        </w:rPr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штатную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 xml:space="preserve">муниципальной </w:t>
      </w:r>
      <w:proofErr w:type="gramStart"/>
      <w:r>
        <w:t>службы</w:t>
      </w:r>
      <w:proofErr w:type="gramEnd"/>
      <w:r>
        <w:t xml:space="preserve"> состоящие в реестре должностей муниципальной службы</w:t>
      </w:r>
      <w:r>
        <w:rPr>
          <w:spacing w:val="1"/>
        </w:rPr>
        <w:t xml:space="preserve"> </w:t>
      </w:r>
      <w:r w:rsidR="00A051C2">
        <w:t>Ростовской области, утвержденных</w:t>
      </w:r>
      <w:r>
        <w:t xml:space="preserve"> </w:t>
      </w:r>
      <w:r w:rsidR="00BE6953">
        <w:t>Законодательным</w:t>
      </w:r>
      <w:r w:rsidR="00BE6953" w:rsidRPr="00BE6953">
        <w:t xml:space="preserve"> Собрание</w:t>
      </w:r>
      <w:r w:rsidR="00BE6953">
        <w:t>м</w:t>
      </w:r>
      <w:r w:rsidR="00BE6953" w:rsidRPr="00BE6953">
        <w:t xml:space="preserve"> Ростовской области</w:t>
      </w:r>
      <w:r w:rsidR="00BE6953">
        <w:t xml:space="preserve"> от 09.10</w:t>
      </w:r>
      <w:r>
        <w:t xml:space="preserve">.2007 № </w:t>
      </w:r>
      <w:r w:rsidR="00BE6953" w:rsidRPr="00BE6953">
        <w:t>787-ЗС</w:t>
      </w:r>
      <w:r>
        <w:rPr>
          <w:spacing w:val="1"/>
        </w:rPr>
        <w:t xml:space="preserve"> </w:t>
      </w:r>
      <w:r>
        <w:t>"</w:t>
      </w:r>
      <w:r w:rsidR="00BE6953" w:rsidRPr="00BE6953">
        <w:t xml:space="preserve"> О Реестре муниципальных должностей и Реестре должностей муниципальной службы в Ростовской области </w:t>
      </w:r>
      <w:r>
        <w:t>"</w:t>
      </w:r>
      <w:r w:rsidR="00C77ED3">
        <w:rPr>
          <w:spacing w:val="1"/>
        </w:rPr>
        <w:t>.</w:t>
      </w:r>
    </w:p>
    <w:p w:rsidR="00734893" w:rsidRDefault="001D33BE">
      <w:pPr>
        <w:pStyle w:val="a3"/>
        <w:ind w:right="111"/>
      </w:pPr>
      <w:r>
        <w:t xml:space="preserve">Председатель Собрания депутатов - глава Миллеровского городского поселения - </w:t>
      </w:r>
      <w:r w:rsidR="005B395C">
        <w:rPr>
          <w:spacing w:val="1"/>
        </w:rPr>
        <w:t xml:space="preserve"> </w:t>
      </w:r>
      <w:r w:rsidR="005B395C">
        <w:t>в</w:t>
      </w:r>
      <w:r w:rsidR="005B395C">
        <w:rPr>
          <w:spacing w:val="1"/>
        </w:rPr>
        <w:t xml:space="preserve"> </w:t>
      </w:r>
      <w:r w:rsidR="005B395C">
        <w:t>соответствии</w:t>
      </w:r>
      <w:r w:rsidR="005B395C">
        <w:rPr>
          <w:spacing w:val="1"/>
        </w:rPr>
        <w:t xml:space="preserve"> </w:t>
      </w:r>
      <w:r w:rsidR="005B395C">
        <w:t>с</w:t>
      </w:r>
      <w:r w:rsidR="005B395C">
        <w:rPr>
          <w:spacing w:val="1"/>
        </w:rPr>
        <w:t xml:space="preserve"> </w:t>
      </w:r>
      <w:r w:rsidR="005B395C">
        <w:t>утвержденной</w:t>
      </w:r>
      <w:r w:rsidR="005B395C">
        <w:rPr>
          <w:spacing w:val="1"/>
        </w:rPr>
        <w:t xml:space="preserve"> </w:t>
      </w:r>
      <w:r w:rsidR="005B395C">
        <w:t>структурой и штатной численностью разрабатывает штатное расписание аппарата</w:t>
      </w:r>
      <w:r w:rsidR="005B395C">
        <w:rPr>
          <w:spacing w:val="1"/>
        </w:rPr>
        <w:t xml:space="preserve"> </w:t>
      </w:r>
      <w:r w:rsidR="005B395C">
        <w:t>Собрания</w:t>
      </w:r>
      <w:r w:rsidR="005B395C">
        <w:rPr>
          <w:spacing w:val="-2"/>
        </w:rPr>
        <w:t xml:space="preserve"> </w:t>
      </w:r>
      <w:r w:rsidR="005B395C">
        <w:t>и</w:t>
      </w:r>
      <w:r w:rsidR="005B395C">
        <w:rPr>
          <w:spacing w:val="5"/>
        </w:rPr>
        <w:t xml:space="preserve"> </w:t>
      </w:r>
      <w:r w:rsidR="005B395C">
        <w:t>утверждает</w:t>
      </w:r>
      <w:r w:rsidR="005B395C">
        <w:rPr>
          <w:spacing w:val="-1"/>
        </w:rPr>
        <w:t xml:space="preserve"> </w:t>
      </w:r>
      <w:r w:rsidR="005B395C">
        <w:t>его</w:t>
      </w:r>
      <w:r w:rsidR="005B395C">
        <w:rPr>
          <w:spacing w:val="-2"/>
        </w:rPr>
        <w:t xml:space="preserve"> </w:t>
      </w:r>
      <w:r w:rsidR="005B395C">
        <w:t>своим</w:t>
      </w:r>
      <w:r w:rsidR="005B395C">
        <w:rPr>
          <w:spacing w:val="1"/>
        </w:rPr>
        <w:t xml:space="preserve"> </w:t>
      </w:r>
      <w:r w:rsidR="005B395C">
        <w:t>распоряжением.</w:t>
      </w:r>
    </w:p>
    <w:p w:rsidR="00734893" w:rsidRDefault="001D33BE" w:rsidP="001D33BE">
      <w:pPr>
        <w:tabs>
          <w:tab w:val="left" w:pos="1127"/>
        </w:tabs>
        <w:rPr>
          <w:sz w:val="26"/>
        </w:rPr>
      </w:pPr>
      <w:r>
        <w:tab/>
      </w:r>
      <w:r w:rsidR="005B395C">
        <w:rPr>
          <w:sz w:val="26"/>
        </w:rPr>
        <w:t>Финансовое обеспечение деятельности Аппарата Собрания депутатов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осуществляется</w:t>
      </w:r>
      <w:r w:rsidR="005B395C">
        <w:rPr>
          <w:spacing w:val="-2"/>
          <w:sz w:val="26"/>
        </w:rPr>
        <w:t xml:space="preserve"> </w:t>
      </w:r>
      <w:r w:rsidR="005B395C">
        <w:rPr>
          <w:sz w:val="26"/>
        </w:rPr>
        <w:t>за</w:t>
      </w:r>
      <w:r w:rsidR="005B395C">
        <w:rPr>
          <w:spacing w:val="-1"/>
          <w:sz w:val="26"/>
        </w:rPr>
        <w:t xml:space="preserve"> </w:t>
      </w:r>
      <w:r w:rsidR="005B395C">
        <w:rPr>
          <w:sz w:val="26"/>
        </w:rPr>
        <w:t>счет</w:t>
      </w:r>
      <w:r w:rsidR="005B395C">
        <w:rPr>
          <w:spacing w:val="-1"/>
          <w:sz w:val="26"/>
        </w:rPr>
        <w:t xml:space="preserve"> </w:t>
      </w:r>
      <w:r w:rsidR="005B395C">
        <w:rPr>
          <w:sz w:val="26"/>
        </w:rPr>
        <w:t>бюджета</w:t>
      </w:r>
      <w:r w:rsidR="005B395C">
        <w:rPr>
          <w:spacing w:val="-2"/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 w:rsidR="005B395C">
        <w:rPr>
          <w:sz w:val="26"/>
        </w:rPr>
        <w:t>.</w:t>
      </w:r>
    </w:p>
    <w:p w:rsidR="00734893" w:rsidRDefault="005B395C">
      <w:pPr>
        <w:pStyle w:val="a3"/>
        <w:ind w:right="115"/>
      </w:pPr>
      <w:r>
        <w:t>Смета расходов Аппарата Собрания утверждается Председателем Собрания</w:t>
      </w:r>
      <w:r>
        <w:rPr>
          <w:spacing w:val="1"/>
        </w:rPr>
        <w:t xml:space="preserve"> </w:t>
      </w:r>
      <w:r>
        <w:t>депутатов</w:t>
      </w:r>
      <w:r w:rsidR="001D33BE">
        <w:t xml:space="preserve"> - главой</w:t>
      </w:r>
      <w:r w:rsidR="001D33BE" w:rsidRPr="001D33BE">
        <w:t xml:space="preserve"> Миллеровского городского поселения</w:t>
      </w:r>
      <w:r>
        <w:t>.</w:t>
      </w:r>
    </w:p>
    <w:p w:rsidR="00734893" w:rsidRDefault="005B395C">
      <w:pPr>
        <w:pStyle w:val="a5"/>
        <w:numPr>
          <w:ilvl w:val="1"/>
          <w:numId w:val="4"/>
        </w:numPr>
        <w:tabs>
          <w:tab w:val="left" w:pos="1583"/>
        </w:tabs>
        <w:spacing w:before="2"/>
        <w:ind w:right="112" w:firstLine="707"/>
        <w:jc w:val="both"/>
        <w:rPr>
          <w:sz w:val="26"/>
        </w:rPr>
      </w:pPr>
      <w:r>
        <w:rPr>
          <w:sz w:val="26"/>
        </w:rPr>
        <w:t>Работники Аппарата Собрания депутатов являются муниципальными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служащими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 </w:t>
      </w:r>
      <w:r>
        <w:rPr>
          <w:sz w:val="26"/>
        </w:rPr>
        <w:t>«</w:t>
      </w:r>
      <w:r w:rsidR="009C32B2">
        <w:rPr>
          <w:sz w:val="26"/>
        </w:rPr>
        <w:t>Миллеровское городское поселение</w:t>
      </w:r>
      <w:r>
        <w:rPr>
          <w:sz w:val="26"/>
        </w:rPr>
        <w:t>».</w:t>
      </w:r>
    </w:p>
    <w:p w:rsidR="00734893" w:rsidRDefault="005B395C">
      <w:pPr>
        <w:pStyle w:val="a3"/>
        <w:ind w:right="110" w:firstLine="772"/>
      </w:pP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 w:rsidR="001D33BE">
        <w:t xml:space="preserve"> Ростовской </w:t>
      </w:r>
      <w:r>
        <w:t xml:space="preserve"> области о</w:t>
      </w:r>
      <w:r>
        <w:rPr>
          <w:spacing w:val="1"/>
        </w:rPr>
        <w:t xml:space="preserve"> </w:t>
      </w:r>
      <w:r>
        <w:t>муниципальной службе, а также настоящим Положением 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инструкциями.</w:t>
      </w:r>
    </w:p>
    <w:p w:rsidR="00734893" w:rsidRDefault="005B395C">
      <w:pPr>
        <w:pStyle w:val="a5"/>
        <w:numPr>
          <w:ilvl w:val="1"/>
          <w:numId w:val="4"/>
        </w:numPr>
        <w:tabs>
          <w:tab w:val="left" w:pos="1518"/>
        </w:tabs>
        <w:ind w:right="110" w:firstLine="707"/>
        <w:jc w:val="both"/>
        <w:rPr>
          <w:sz w:val="26"/>
        </w:rPr>
      </w:pP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образца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подписью </w:t>
      </w:r>
      <w:r w:rsidR="00BE6953">
        <w:rPr>
          <w:sz w:val="26"/>
        </w:rPr>
        <w:t>Председателя Собрания депутатов -</w:t>
      </w:r>
      <w:r w:rsidR="001D33BE">
        <w:rPr>
          <w:sz w:val="26"/>
        </w:rPr>
        <w:t xml:space="preserve"> главы Миллеровского городско</w:t>
      </w:r>
      <w:r w:rsidR="00BE6953">
        <w:rPr>
          <w:sz w:val="26"/>
        </w:rPr>
        <w:t>го поселения</w:t>
      </w:r>
      <w:r>
        <w:rPr>
          <w:sz w:val="26"/>
        </w:rPr>
        <w:t>.</w:t>
      </w:r>
    </w:p>
    <w:p w:rsidR="00734893" w:rsidRDefault="005B395C">
      <w:pPr>
        <w:pStyle w:val="a3"/>
        <w:ind w:right="117"/>
      </w:pPr>
      <w:r>
        <w:t>Удостоверение представляет собой книжку красного цвета, состоящую из</w:t>
      </w:r>
      <w:r>
        <w:rPr>
          <w:spacing w:val="1"/>
        </w:rPr>
        <w:t xml:space="preserve"> </w:t>
      </w:r>
      <w:r>
        <w:t>двух скрепленных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частей.</w:t>
      </w:r>
    </w:p>
    <w:p w:rsidR="00734893" w:rsidRDefault="005B395C">
      <w:pPr>
        <w:pStyle w:val="a3"/>
        <w:ind w:right="116"/>
      </w:pP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тиснением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надпись</w:t>
      </w:r>
      <w:r>
        <w:rPr>
          <w:spacing w:val="2"/>
        </w:rPr>
        <w:t xml:space="preserve"> </w:t>
      </w:r>
      <w:r>
        <w:t>«УДОСТОВЕРЕНИЕ».</w:t>
      </w:r>
      <w:r>
        <w:rPr>
          <w:spacing w:val="-2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удостоверения:</w:t>
      </w:r>
    </w:p>
    <w:p w:rsidR="00734893" w:rsidRDefault="005B395C">
      <w:pPr>
        <w:pStyle w:val="a3"/>
        <w:spacing w:before="1" w:line="298" w:lineRule="exact"/>
        <w:ind w:left="810" w:firstLine="0"/>
      </w:pPr>
      <w:r>
        <w:t>На</w:t>
      </w:r>
      <w:r>
        <w:rPr>
          <w:spacing w:val="28"/>
        </w:rPr>
        <w:t xml:space="preserve"> </w:t>
      </w:r>
      <w:r>
        <w:t>левой</w:t>
      </w:r>
      <w:r>
        <w:rPr>
          <w:spacing w:val="30"/>
        </w:rPr>
        <w:t xml:space="preserve"> </w:t>
      </w:r>
      <w:r>
        <w:t>стороне</w:t>
      </w:r>
      <w:r>
        <w:rPr>
          <w:spacing w:val="32"/>
        </w:rPr>
        <w:t xml:space="preserve"> </w:t>
      </w:r>
      <w:r>
        <w:t>вверху</w:t>
      </w:r>
      <w:r>
        <w:rPr>
          <w:spacing w:val="2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центру</w:t>
      </w:r>
      <w:r>
        <w:rPr>
          <w:spacing w:val="24"/>
        </w:rPr>
        <w:t xml:space="preserve"> </w:t>
      </w:r>
      <w:r>
        <w:t>располагается</w:t>
      </w:r>
      <w:r>
        <w:rPr>
          <w:spacing w:val="29"/>
        </w:rPr>
        <w:t xml:space="preserve"> </w:t>
      </w:r>
      <w:r>
        <w:t>надпись</w:t>
      </w:r>
      <w:r>
        <w:rPr>
          <w:spacing w:val="31"/>
        </w:rPr>
        <w:t xml:space="preserve"> </w:t>
      </w:r>
      <w:r>
        <w:t>«Удостоверение</w:t>
      </w:r>
    </w:p>
    <w:p w:rsidR="00734893" w:rsidRDefault="005B395C">
      <w:pPr>
        <w:pStyle w:val="a3"/>
        <w:ind w:right="110" w:firstLine="0"/>
      </w:pPr>
      <w:r>
        <w:t>№» и указывается номер удостоверения.</w:t>
      </w:r>
      <w:r>
        <w:rPr>
          <w:spacing w:val="1"/>
        </w:rPr>
        <w:t xml:space="preserve"> </w:t>
      </w:r>
      <w:r>
        <w:t>Ниже в</w:t>
      </w:r>
      <w:r>
        <w:rPr>
          <w:spacing w:val="1"/>
        </w:rPr>
        <w:t xml:space="preserve"> </w:t>
      </w:r>
      <w:r>
        <w:t>левом углу</w:t>
      </w:r>
      <w:r>
        <w:rPr>
          <w:spacing w:val="1"/>
        </w:rPr>
        <w:t xml:space="preserve"> </w:t>
      </w:r>
      <w:r>
        <w:t>помещается цветная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скрепленная</w:t>
      </w:r>
      <w:r>
        <w:rPr>
          <w:spacing w:val="1"/>
        </w:rPr>
        <w:t xml:space="preserve"> </w:t>
      </w:r>
      <w:r>
        <w:t>гербовой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депутатов. Справа от фотографии указываются в несколько строк фамилия, имя,</w:t>
      </w:r>
      <w:r>
        <w:rPr>
          <w:spacing w:val="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Аппарата.</w:t>
      </w:r>
    </w:p>
    <w:p w:rsidR="00734893" w:rsidRDefault="005B395C">
      <w:pPr>
        <w:pStyle w:val="a3"/>
        <w:spacing w:before="1"/>
        <w:ind w:right="110" w:firstLine="772"/>
      </w:pPr>
      <w:r>
        <w:t>На правой стороне по центру располагается</w:t>
      </w:r>
      <w:r>
        <w:rPr>
          <w:spacing w:val="1"/>
        </w:rPr>
        <w:t xml:space="preserve"> </w:t>
      </w:r>
      <w:r>
        <w:t xml:space="preserve">Герб </w:t>
      </w:r>
      <w:r w:rsidR="003567BE">
        <w:t>Миллеровского городского поселения</w:t>
      </w:r>
      <w:r>
        <w:t xml:space="preserve"> 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«Собрание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3567BE">
        <w:t>Миллеровского городского поселения</w:t>
      </w:r>
      <w:r>
        <w:t>».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«удостоверение</w:t>
      </w:r>
      <w:r>
        <w:rPr>
          <w:spacing w:val="1"/>
        </w:rPr>
        <w:t xml:space="preserve"> </w:t>
      </w:r>
      <w:r>
        <w:t>выдано»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1D33BE">
        <w:t>Миллерово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гербовой</w:t>
      </w:r>
      <w:r>
        <w:rPr>
          <w:spacing w:val="-2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 xml:space="preserve">депутатов </w:t>
      </w:r>
      <w:r w:rsidR="003567BE">
        <w:t>Миллеровского городского поселения</w:t>
      </w:r>
      <w:r>
        <w:t>.</w:t>
      </w:r>
    </w:p>
    <w:p w:rsidR="00734893" w:rsidRDefault="005B395C">
      <w:pPr>
        <w:pStyle w:val="a3"/>
        <w:ind w:right="114"/>
      </w:pPr>
      <w:r>
        <w:t>При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-2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возврату</w:t>
      </w:r>
      <w:r>
        <w:rPr>
          <w:spacing w:val="6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депутатов.</w:t>
      </w:r>
    </w:p>
    <w:p w:rsidR="00734893" w:rsidRDefault="005B395C">
      <w:pPr>
        <w:pStyle w:val="a5"/>
        <w:numPr>
          <w:ilvl w:val="1"/>
          <w:numId w:val="4"/>
        </w:numPr>
        <w:tabs>
          <w:tab w:val="left" w:pos="1482"/>
        </w:tabs>
        <w:ind w:right="109" w:firstLine="707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 w:rsidR="001D33BE">
        <w:rPr>
          <w:sz w:val="26"/>
        </w:rPr>
        <w:t>Председатель Собрания депутатов -</w:t>
      </w:r>
      <w:r w:rsidR="00887639">
        <w:rPr>
          <w:sz w:val="26"/>
        </w:rPr>
        <w:t xml:space="preserve"> глава Миллеровского городско</w:t>
      </w:r>
      <w:r w:rsidR="001D33BE">
        <w:rPr>
          <w:sz w:val="26"/>
        </w:rPr>
        <w:t>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Председателя</w:t>
      </w:r>
      <w:r w:rsidR="00887639">
        <w:rPr>
          <w:sz w:val="26"/>
        </w:rPr>
        <w:t xml:space="preserve"> Собрания депутатов</w:t>
      </w:r>
      <w:r>
        <w:rPr>
          <w:sz w:val="26"/>
        </w:rPr>
        <w:t>.</w:t>
      </w:r>
    </w:p>
    <w:p w:rsidR="00734893" w:rsidRDefault="005B395C">
      <w:pPr>
        <w:pStyle w:val="a5"/>
        <w:numPr>
          <w:ilvl w:val="1"/>
          <w:numId w:val="4"/>
        </w:numPr>
        <w:tabs>
          <w:tab w:val="left" w:pos="1427"/>
        </w:tabs>
        <w:ind w:right="115" w:firstLine="707"/>
        <w:jc w:val="both"/>
        <w:rPr>
          <w:sz w:val="26"/>
        </w:rPr>
      </w:pPr>
      <w:r>
        <w:rPr>
          <w:sz w:val="26"/>
        </w:rPr>
        <w:t>В отношении организации труда муниципальных служащих Аппарата</w:t>
      </w:r>
      <w:r>
        <w:rPr>
          <w:spacing w:val="1"/>
          <w:sz w:val="26"/>
        </w:rPr>
        <w:t xml:space="preserve"> </w:t>
      </w:r>
      <w:r w:rsidR="001D33BE">
        <w:rPr>
          <w:sz w:val="26"/>
        </w:rPr>
        <w:t>Председатель Собрания депутатов -</w:t>
      </w:r>
      <w:r w:rsidR="00887639">
        <w:rPr>
          <w:sz w:val="26"/>
        </w:rPr>
        <w:t xml:space="preserve"> глава Миллеровского городско</w:t>
      </w:r>
      <w:r w:rsidR="001D33BE">
        <w:rPr>
          <w:sz w:val="26"/>
        </w:rPr>
        <w:t>го 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 распоряжением: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71"/>
        </w:tabs>
        <w:ind w:right="107" w:firstLine="707"/>
        <w:rPr>
          <w:sz w:val="26"/>
        </w:rPr>
      </w:pPr>
      <w:r>
        <w:rPr>
          <w:sz w:val="26"/>
        </w:rPr>
        <w:t>утверждает правила внутреннего трудового распорядка Аппарата Собрания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иные локальные нормативные акты, не отнесенные законодательством и 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9C32B2">
        <w:rPr>
          <w:sz w:val="26"/>
        </w:rPr>
        <w:t>Миллеровское городское поселение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10"/>
        </w:tabs>
        <w:ind w:right="113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18"/>
        </w:tabs>
        <w:ind w:right="111" w:firstLine="707"/>
        <w:rPr>
          <w:sz w:val="26"/>
        </w:rPr>
      </w:pPr>
      <w:r>
        <w:rPr>
          <w:sz w:val="26"/>
        </w:rPr>
        <w:t>применяет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 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93"/>
        </w:tabs>
        <w:ind w:right="114" w:firstLine="707"/>
        <w:rPr>
          <w:sz w:val="26"/>
        </w:rPr>
      </w:pPr>
      <w:r>
        <w:rPr>
          <w:sz w:val="26"/>
        </w:rPr>
        <w:t>в порядке, предусмотренном действующим трудовым законодательством 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службе,</w:t>
      </w:r>
      <w:r>
        <w:rPr>
          <w:spacing w:val="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Аппарата к работе в особых условиях (сверхурочные работы, работы в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дни,</w:t>
      </w:r>
      <w:r>
        <w:rPr>
          <w:spacing w:val="-2"/>
          <w:sz w:val="26"/>
        </w:rPr>
        <w:t xml:space="preserve"> </w:t>
      </w:r>
      <w:r>
        <w:rPr>
          <w:sz w:val="26"/>
        </w:rPr>
        <w:t>возложение дополнительных обязанностей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64"/>
        </w:tabs>
        <w:spacing w:before="1"/>
        <w:ind w:left="963" w:hanging="154"/>
        <w:rPr>
          <w:sz w:val="26"/>
        </w:rPr>
      </w:pPr>
      <w:r>
        <w:rPr>
          <w:sz w:val="26"/>
        </w:rPr>
        <w:t>утверждает</w:t>
      </w:r>
      <w:r>
        <w:rPr>
          <w:spacing w:val="-6"/>
          <w:sz w:val="26"/>
        </w:rPr>
        <w:t xml:space="preserve"> </w:t>
      </w:r>
      <w:r>
        <w:rPr>
          <w:sz w:val="26"/>
        </w:rPr>
        <w:t>размеры</w:t>
      </w:r>
      <w:r>
        <w:rPr>
          <w:spacing w:val="-4"/>
          <w:sz w:val="26"/>
        </w:rPr>
        <w:t xml:space="preserve"> </w:t>
      </w:r>
      <w:r>
        <w:rPr>
          <w:sz w:val="26"/>
        </w:rPr>
        <w:t>надбавок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доплат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6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компетенции;</w:t>
      </w:r>
    </w:p>
    <w:p w:rsidR="00887639" w:rsidRDefault="00887639" w:rsidP="00887639">
      <w:pPr>
        <w:tabs>
          <w:tab w:val="left" w:pos="1490"/>
        </w:tabs>
        <w:rPr>
          <w:spacing w:val="1"/>
          <w:sz w:val="26"/>
        </w:rPr>
      </w:pPr>
      <w:r>
        <w:rPr>
          <w:sz w:val="26"/>
        </w:rPr>
        <w:tab/>
      </w:r>
      <w:r w:rsidR="005B395C">
        <w:rPr>
          <w:sz w:val="26"/>
        </w:rPr>
        <w:t>решает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иные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вопросы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в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отношении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организации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труда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муниципальных</w:t>
      </w:r>
      <w:r w:rsidR="005B395C">
        <w:rPr>
          <w:spacing w:val="-62"/>
          <w:sz w:val="26"/>
        </w:rPr>
        <w:t xml:space="preserve"> </w:t>
      </w:r>
      <w:r w:rsidR="005B395C">
        <w:rPr>
          <w:sz w:val="26"/>
        </w:rPr>
        <w:t>служащих,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не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отнесенные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законодательством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и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Уставом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муниципального</w:t>
      </w:r>
      <w:r w:rsidR="005B395C">
        <w:rPr>
          <w:spacing w:val="1"/>
          <w:sz w:val="26"/>
        </w:rPr>
        <w:t xml:space="preserve"> </w:t>
      </w:r>
      <w:r w:rsidR="005B395C">
        <w:rPr>
          <w:sz w:val="26"/>
        </w:rPr>
        <w:t>образования</w:t>
      </w:r>
      <w:r w:rsidR="005B395C">
        <w:rPr>
          <w:spacing w:val="1"/>
          <w:sz w:val="26"/>
        </w:rPr>
        <w:t xml:space="preserve">  </w:t>
      </w:r>
      <w:r w:rsidR="005B395C">
        <w:rPr>
          <w:sz w:val="26"/>
        </w:rPr>
        <w:t>«</w:t>
      </w:r>
      <w:r w:rsidR="009C32B2">
        <w:rPr>
          <w:sz w:val="26"/>
        </w:rPr>
        <w:t>Миллеровское городское поселение</w:t>
      </w:r>
      <w:r w:rsidR="005B395C">
        <w:rPr>
          <w:sz w:val="26"/>
        </w:rPr>
        <w:t>»</w:t>
      </w:r>
      <w:r w:rsidR="005B395C">
        <w:rPr>
          <w:spacing w:val="1"/>
          <w:sz w:val="26"/>
        </w:rPr>
        <w:t xml:space="preserve"> </w:t>
      </w:r>
    </w:p>
    <w:p w:rsidR="00887639" w:rsidRDefault="00887639" w:rsidP="00887639">
      <w:pPr>
        <w:tabs>
          <w:tab w:val="left" w:pos="1490"/>
        </w:tabs>
        <w:rPr>
          <w:spacing w:val="1"/>
          <w:sz w:val="26"/>
        </w:rPr>
      </w:pPr>
      <w:r>
        <w:rPr>
          <w:spacing w:val="1"/>
          <w:sz w:val="26"/>
        </w:rPr>
        <w:lastRenderedPageBreak/>
        <w:t xml:space="preserve">                          </w:t>
      </w:r>
    </w:p>
    <w:p w:rsidR="00734893" w:rsidRPr="00887639" w:rsidRDefault="00887639" w:rsidP="00887639">
      <w:pPr>
        <w:tabs>
          <w:tab w:val="left" w:pos="1490"/>
        </w:tabs>
        <w:rPr>
          <w:b/>
          <w:sz w:val="28"/>
          <w:szCs w:val="28"/>
        </w:rPr>
      </w:pPr>
      <w:r>
        <w:rPr>
          <w:spacing w:val="1"/>
          <w:sz w:val="26"/>
        </w:rPr>
        <w:t xml:space="preserve">                  </w:t>
      </w:r>
      <w:r w:rsidR="005B395C" w:rsidRPr="00887639">
        <w:rPr>
          <w:b/>
          <w:sz w:val="28"/>
          <w:szCs w:val="28"/>
        </w:rPr>
        <w:t>Основные</w:t>
      </w:r>
      <w:r w:rsidR="005B395C" w:rsidRPr="00887639">
        <w:rPr>
          <w:b/>
          <w:spacing w:val="-6"/>
          <w:sz w:val="28"/>
          <w:szCs w:val="28"/>
        </w:rPr>
        <w:t xml:space="preserve"> </w:t>
      </w:r>
      <w:r w:rsidR="005B395C" w:rsidRPr="00887639">
        <w:rPr>
          <w:b/>
          <w:sz w:val="28"/>
          <w:szCs w:val="28"/>
        </w:rPr>
        <w:t>задачи</w:t>
      </w:r>
      <w:r w:rsidR="005B395C" w:rsidRPr="00887639">
        <w:rPr>
          <w:b/>
          <w:spacing w:val="-6"/>
          <w:sz w:val="28"/>
          <w:szCs w:val="28"/>
        </w:rPr>
        <w:t xml:space="preserve"> </w:t>
      </w:r>
      <w:r w:rsidR="005B395C" w:rsidRPr="00887639">
        <w:rPr>
          <w:b/>
          <w:sz w:val="28"/>
          <w:szCs w:val="28"/>
        </w:rPr>
        <w:t>и</w:t>
      </w:r>
      <w:r w:rsidR="005B395C" w:rsidRPr="00887639">
        <w:rPr>
          <w:b/>
          <w:spacing w:val="-4"/>
          <w:sz w:val="28"/>
          <w:szCs w:val="28"/>
        </w:rPr>
        <w:t xml:space="preserve"> </w:t>
      </w:r>
      <w:r w:rsidR="005B395C" w:rsidRPr="00887639">
        <w:rPr>
          <w:b/>
          <w:sz w:val="28"/>
          <w:szCs w:val="28"/>
        </w:rPr>
        <w:t>функции</w:t>
      </w:r>
      <w:r w:rsidR="005B395C" w:rsidRPr="00887639">
        <w:rPr>
          <w:b/>
          <w:spacing w:val="-5"/>
          <w:sz w:val="28"/>
          <w:szCs w:val="28"/>
        </w:rPr>
        <w:t xml:space="preserve"> </w:t>
      </w:r>
      <w:r w:rsidR="005B395C" w:rsidRPr="00887639">
        <w:rPr>
          <w:b/>
          <w:sz w:val="28"/>
          <w:szCs w:val="28"/>
        </w:rPr>
        <w:t>Аппарата</w:t>
      </w:r>
      <w:r w:rsidR="005B395C" w:rsidRPr="00887639">
        <w:rPr>
          <w:b/>
          <w:spacing w:val="-3"/>
          <w:sz w:val="28"/>
          <w:szCs w:val="28"/>
        </w:rPr>
        <w:t xml:space="preserve"> </w:t>
      </w:r>
      <w:r w:rsidR="005B395C" w:rsidRPr="00887639">
        <w:rPr>
          <w:b/>
          <w:sz w:val="28"/>
          <w:szCs w:val="28"/>
        </w:rPr>
        <w:t>Собрания</w:t>
      </w:r>
      <w:r w:rsidR="005B395C" w:rsidRPr="00887639">
        <w:rPr>
          <w:b/>
          <w:spacing w:val="-5"/>
          <w:sz w:val="28"/>
          <w:szCs w:val="28"/>
        </w:rPr>
        <w:t xml:space="preserve"> </w:t>
      </w:r>
      <w:r w:rsidR="005B395C" w:rsidRPr="00887639">
        <w:rPr>
          <w:b/>
          <w:sz w:val="28"/>
          <w:szCs w:val="28"/>
        </w:rPr>
        <w:t>депутатов</w:t>
      </w:r>
    </w:p>
    <w:p w:rsidR="00734893" w:rsidRPr="00887639" w:rsidRDefault="00734893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:rsidR="00734893" w:rsidRDefault="005B395C">
      <w:pPr>
        <w:pStyle w:val="a5"/>
        <w:numPr>
          <w:ilvl w:val="2"/>
          <w:numId w:val="5"/>
        </w:numPr>
        <w:tabs>
          <w:tab w:val="left" w:pos="1574"/>
        </w:tabs>
        <w:ind w:hanging="721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3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240"/>
          <w:tab w:val="left" w:pos="2946"/>
        </w:tabs>
        <w:spacing w:before="1"/>
        <w:ind w:right="108" w:firstLine="707"/>
        <w:rPr>
          <w:sz w:val="26"/>
        </w:rPr>
      </w:pPr>
      <w:r>
        <w:rPr>
          <w:sz w:val="26"/>
        </w:rPr>
        <w:t>организационное,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информационное,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документационное,</w:t>
      </w:r>
      <w:r>
        <w:rPr>
          <w:sz w:val="26"/>
        </w:rPr>
        <w:tab/>
        <w:t>материально-техническое,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финансово-хозяйственное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обеспечение деятельности Собрания депутатов, </w:t>
      </w:r>
      <w:r w:rsidR="00BE6953">
        <w:rPr>
          <w:sz w:val="26"/>
        </w:rPr>
        <w:t>Председателя Собрания депутатов -</w:t>
      </w:r>
      <w:r w:rsidR="00887639">
        <w:rPr>
          <w:sz w:val="26"/>
        </w:rPr>
        <w:t xml:space="preserve"> главы Миллеровского городско</w:t>
      </w:r>
      <w:r w:rsidR="00BE6953">
        <w:rPr>
          <w:sz w:val="26"/>
        </w:rPr>
        <w:t>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постоянных и временных депутатских комиссий и 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62"/>
        </w:tabs>
        <w:spacing w:line="298" w:lineRule="exact"/>
        <w:ind w:left="961" w:hanging="152"/>
        <w:rPr>
          <w:sz w:val="26"/>
        </w:rPr>
      </w:pPr>
      <w:r>
        <w:rPr>
          <w:sz w:val="26"/>
        </w:rPr>
        <w:t>содействие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депутатам</w:t>
      </w:r>
      <w:r>
        <w:rPr>
          <w:spacing w:val="-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полномочий;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38"/>
        </w:tabs>
        <w:ind w:right="115" w:firstLine="707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объединений;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38"/>
        </w:tabs>
        <w:ind w:right="108" w:firstLine="707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348"/>
        </w:tabs>
        <w:ind w:right="115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-1"/>
          <w:sz w:val="26"/>
        </w:rPr>
        <w:t xml:space="preserve"> </w:t>
      </w:r>
      <w:r w:rsidR="00887639">
        <w:rPr>
          <w:sz w:val="26"/>
        </w:rPr>
        <w:t>комиссий</w:t>
      </w:r>
      <w:r>
        <w:rPr>
          <w:sz w:val="26"/>
        </w:rPr>
        <w:t>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58"/>
        </w:tabs>
        <w:spacing w:before="1"/>
        <w:ind w:right="111" w:firstLine="707"/>
        <w:rPr>
          <w:sz w:val="26"/>
        </w:rPr>
      </w:pP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 w:rsidR="00887639">
        <w:rPr>
          <w:sz w:val="26"/>
        </w:rPr>
        <w:t xml:space="preserve"> – главой Миллеровского городского поселения</w:t>
      </w:r>
      <w:r>
        <w:rPr>
          <w:sz w:val="26"/>
        </w:rPr>
        <w:t>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31"/>
        </w:tabs>
        <w:ind w:right="112" w:firstLine="707"/>
        <w:rPr>
          <w:sz w:val="26"/>
        </w:rPr>
      </w:pPr>
      <w:r>
        <w:rPr>
          <w:sz w:val="26"/>
        </w:rPr>
        <w:t>юридическое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нормотворческой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90"/>
        </w:tabs>
        <w:spacing w:before="1"/>
        <w:ind w:right="111" w:firstLine="707"/>
        <w:rPr>
          <w:sz w:val="26"/>
        </w:rPr>
      </w:pPr>
      <w:r>
        <w:rPr>
          <w:sz w:val="26"/>
        </w:rPr>
        <w:t>юридическое и организационное обеспечение связи Собрания депутатов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1"/>
          <w:sz w:val="26"/>
        </w:rPr>
        <w:t xml:space="preserve"> </w:t>
      </w:r>
      <w:r w:rsidR="00887639"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районов</w:t>
      </w:r>
      <w:r>
        <w:rPr>
          <w:spacing w:val="2"/>
          <w:sz w:val="26"/>
        </w:rPr>
        <w:t xml:space="preserve"> </w:t>
      </w:r>
      <w:r w:rsidR="00887639"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67"/>
        </w:tabs>
        <w:spacing w:before="1"/>
        <w:ind w:right="113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Собрания депутатов, 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распоряжений</w:t>
      </w:r>
      <w:r>
        <w:rPr>
          <w:spacing w:val="-4"/>
          <w:sz w:val="26"/>
        </w:rPr>
        <w:t xml:space="preserve"> </w:t>
      </w:r>
      <w:r w:rsidR="00BE6953">
        <w:rPr>
          <w:sz w:val="26"/>
        </w:rPr>
        <w:t>Председателя Собрания депутатов -</w:t>
      </w:r>
      <w:r w:rsidR="00887639">
        <w:rPr>
          <w:sz w:val="26"/>
        </w:rPr>
        <w:t xml:space="preserve"> главы Миллеровского городско</w:t>
      </w:r>
      <w:r w:rsidR="00BE6953">
        <w:rPr>
          <w:sz w:val="26"/>
        </w:rPr>
        <w:t>го поселения</w:t>
      </w:r>
      <w:r>
        <w:rPr>
          <w:sz w:val="26"/>
        </w:rPr>
        <w:t>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73"/>
        </w:tabs>
        <w:ind w:right="105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62"/>
        </w:tabs>
        <w:spacing w:line="299" w:lineRule="exact"/>
        <w:ind w:left="961" w:hanging="152"/>
        <w:rPr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актов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240"/>
        </w:tabs>
        <w:ind w:right="111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 депутатов.</w:t>
      </w:r>
    </w:p>
    <w:p w:rsidR="00734893" w:rsidRDefault="005B395C">
      <w:pPr>
        <w:pStyle w:val="a5"/>
        <w:numPr>
          <w:ilvl w:val="2"/>
          <w:numId w:val="5"/>
        </w:numPr>
        <w:tabs>
          <w:tab w:val="left" w:pos="1350"/>
        </w:tabs>
        <w:ind w:left="102" w:right="113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функции: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67"/>
        </w:tabs>
        <w:ind w:right="108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повесток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66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 необходимые условия для осуществления их выполнения, участвует 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контроле их реализации, подготавливает оперативную информацию о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216"/>
        </w:tabs>
        <w:ind w:right="111" w:firstLine="707"/>
        <w:rPr>
          <w:sz w:val="26"/>
        </w:rPr>
      </w:pP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1"/>
          <w:sz w:val="26"/>
        </w:rPr>
        <w:t xml:space="preserve"> </w:t>
      </w:r>
      <w:r w:rsidR="00BE6953">
        <w:rPr>
          <w:sz w:val="26"/>
        </w:rPr>
        <w:t>Председателя Собрания депутатов -</w:t>
      </w:r>
      <w:r w:rsidR="00887639">
        <w:rPr>
          <w:sz w:val="26"/>
        </w:rPr>
        <w:t xml:space="preserve"> главы Миллеровского городско</w:t>
      </w:r>
      <w:r w:rsidR="00BE6953">
        <w:rPr>
          <w:sz w:val="26"/>
        </w:rPr>
        <w:t>го поселения</w:t>
      </w:r>
      <w:r>
        <w:rPr>
          <w:sz w:val="26"/>
        </w:rPr>
        <w:t>,</w:t>
      </w:r>
      <w:r w:rsidR="00887639">
        <w:rPr>
          <w:spacing w:val="1"/>
          <w:sz w:val="26"/>
        </w:rPr>
        <w:t xml:space="preserve"> </w:t>
      </w:r>
      <w:r>
        <w:rPr>
          <w:sz w:val="26"/>
        </w:rPr>
        <w:t>проекты решений, обращений по вопросам 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депутатов.</w:t>
      </w:r>
    </w:p>
    <w:p w:rsidR="00C77ED3" w:rsidRDefault="00C77ED3">
      <w:pPr>
        <w:jc w:val="both"/>
        <w:rPr>
          <w:sz w:val="26"/>
        </w:rPr>
      </w:pPr>
    </w:p>
    <w:p w:rsidR="00C77ED3" w:rsidRPr="00C77ED3" w:rsidRDefault="00C77ED3" w:rsidP="00C77ED3">
      <w:pPr>
        <w:rPr>
          <w:sz w:val="26"/>
        </w:rPr>
      </w:pPr>
    </w:p>
    <w:p w:rsidR="00C77ED3" w:rsidRPr="00C77ED3" w:rsidRDefault="00C77ED3" w:rsidP="00C77ED3">
      <w:pPr>
        <w:rPr>
          <w:sz w:val="26"/>
        </w:rPr>
      </w:pPr>
    </w:p>
    <w:p w:rsidR="00734893" w:rsidRPr="00C77ED3" w:rsidRDefault="00C77ED3" w:rsidP="00C77ED3">
      <w:pPr>
        <w:tabs>
          <w:tab w:val="left" w:pos="5923"/>
        </w:tabs>
        <w:rPr>
          <w:sz w:val="26"/>
        </w:rPr>
        <w:sectPr w:rsidR="00734893" w:rsidRPr="00C77ED3">
          <w:pgSz w:w="11910" w:h="16840"/>
          <w:pgMar w:top="180" w:right="740" w:bottom="280" w:left="1600" w:header="720" w:footer="720" w:gutter="0"/>
          <w:cols w:space="720"/>
        </w:sectPr>
      </w:pPr>
      <w:r>
        <w:rPr>
          <w:sz w:val="26"/>
        </w:rPr>
        <w:tab/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46"/>
        </w:tabs>
        <w:spacing w:before="77"/>
        <w:ind w:right="108" w:firstLine="707"/>
        <w:rPr>
          <w:sz w:val="26"/>
        </w:rPr>
      </w:pPr>
      <w:r>
        <w:rPr>
          <w:sz w:val="26"/>
        </w:rPr>
        <w:lastRenderedPageBreak/>
        <w:t>проводит юридическую экспертизу проектов решений и иных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-1"/>
          <w:sz w:val="26"/>
        </w:rPr>
        <w:t xml:space="preserve"> </w:t>
      </w:r>
      <w:r w:rsidR="00887639">
        <w:rPr>
          <w:sz w:val="26"/>
        </w:rPr>
        <w:t>комиссий</w:t>
      </w:r>
      <w:r>
        <w:rPr>
          <w:sz w:val="26"/>
        </w:rPr>
        <w:t>;</w:t>
      </w:r>
    </w:p>
    <w:p w:rsidR="00734893" w:rsidRDefault="005B395C">
      <w:pPr>
        <w:pStyle w:val="a3"/>
        <w:spacing w:before="1"/>
        <w:ind w:right="113"/>
      </w:pPr>
      <w:r>
        <w:t>-оформляет принятые решения Собран</w:t>
      </w:r>
      <w:r w:rsidR="00887639">
        <w:t xml:space="preserve">ия, решения 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-3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226"/>
        </w:tabs>
        <w:spacing w:before="1"/>
        <w:ind w:right="114" w:firstLine="707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2"/>
          <w:sz w:val="26"/>
        </w:rPr>
        <w:t xml:space="preserve"> </w:t>
      </w:r>
      <w:r>
        <w:rPr>
          <w:sz w:val="26"/>
        </w:rPr>
        <w:t>проводимых Собранием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70"/>
        </w:tabs>
        <w:ind w:right="113" w:firstLine="707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протокольных поручений Собрания депутато</w:t>
      </w:r>
      <w:r w:rsidR="00D75F1B">
        <w:rPr>
          <w:sz w:val="26"/>
        </w:rPr>
        <w:t xml:space="preserve">в, 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 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15"/>
        </w:tabs>
        <w:ind w:right="112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распоряжений</w:t>
      </w:r>
      <w:r>
        <w:rPr>
          <w:spacing w:val="1"/>
          <w:sz w:val="26"/>
        </w:rPr>
        <w:t xml:space="preserve"> </w:t>
      </w:r>
      <w:r w:rsidR="00BE6953">
        <w:rPr>
          <w:sz w:val="26"/>
        </w:rPr>
        <w:t>Председателя Собрания депутатов -</w:t>
      </w:r>
      <w:r w:rsidR="00D75F1B">
        <w:rPr>
          <w:sz w:val="26"/>
        </w:rPr>
        <w:t xml:space="preserve"> главы Миллеровского городско</w:t>
      </w:r>
      <w:r w:rsidR="00BE6953">
        <w:rPr>
          <w:sz w:val="26"/>
        </w:rPr>
        <w:t>го поселения</w:t>
      </w:r>
      <w:r>
        <w:rPr>
          <w:sz w:val="26"/>
        </w:rPr>
        <w:t>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55"/>
        </w:tabs>
        <w:ind w:right="113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 w:rsidR="00D75F1B">
        <w:rPr>
          <w:sz w:val="26"/>
        </w:rPr>
        <w:t xml:space="preserve"> депутатов</w:t>
      </w:r>
      <w:r>
        <w:rPr>
          <w:sz w:val="26"/>
        </w:rPr>
        <w:t xml:space="preserve">, с этой </w:t>
      </w:r>
      <w:r w:rsidR="00D75F1B">
        <w:rPr>
          <w:sz w:val="26"/>
        </w:rPr>
        <w:t>целью запрашивает информацию у г</w:t>
      </w:r>
      <w:r>
        <w:rPr>
          <w:sz w:val="26"/>
        </w:rPr>
        <w:t>лавы</w:t>
      </w:r>
      <w:r w:rsidR="00D75F1B">
        <w:rPr>
          <w:sz w:val="26"/>
        </w:rPr>
        <w:t xml:space="preserve"> Администрации</w:t>
      </w:r>
      <w:r>
        <w:rPr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18"/>
        </w:tabs>
        <w:spacing w:before="1"/>
        <w:ind w:right="113" w:firstLine="707"/>
        <w:rPr>
          <w:sz w:val="26"/>
        </w:rPr>
      </w:pPr>
      <w:r>
        <w:rPr>
          <w:sz w:val="26"/>
        </w:rPr>
        <w:t>контролирует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депутатские</w:t>
      </w:r>
      <w:r>
        <w:rPr>
          <w:spacing w:val="-1"/>
          <w:sz w:val="26"/>
        </w:rPr>
        <w:t xml:space="preserve"> </w:t>
      </w:r>
      <w:r>
        <w:rPr>
          <w:sz w:val="26"/>
        </w:rPr>
        <w:t>запросы,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35"/>
        </w:tabs>
        <w:ind w:right="110" w:firstLine="647"/>
        <w:rPr>
          <w:sz w:val="26"/>
        </w:rPr>
      </w:pPr>
      <w:r>
        <w:rPr>
          <w:sz w:val="26"/>
        </w:rPr>
        <w:t>обеспечивает средства массовой информации материалами о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 депутатов, осуществляет подписку и содержание официальных изданий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массовой 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федерального,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81"/>
        </w:tabs>
        <w:ind w:right="105" w:firstLine="707"/>
        <w:rPr>
          <w:sz w:val="26"/>
        </w:rPr>
      </w:pPr>
      <w:r>
        <w:rPr>
          <w:sz w:val="26"/>
        </w:rPr>
        <w:t>изучает и обобщает практику применения действующего 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и, в случае необходимости, вносит предложения об отмене противоречащих закону</w:t>
      </w:r>
      <w:r>
        <w:rPr>
          <w:spacing w:val="-62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31"/>
        </w:tabs>
        <w:ind w:right="111" w:firstLine="707"/>
        <w:rPr>
          <w:sz w:val="26"/>
        </w:rPr>
      </w:pP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учебы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 и проведения депутатских слушаний. Оказывает содействие депутатам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ими</w:t>
      </w:r>
      <w:r>
        <w:rPr>
          <w:spacing w:val="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полномочий;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63"/>
        </w:tabs>
        <w:ind w:right="114" w:firstLine="707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прокуратурой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94"/>
        </w:tabs>
        <w:ind w:right="110" w:firstLine="712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сессий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D75F1B">
        <w:rPr>
          <w:sz w:val="26"/>
        </w:rPr>
        <w:t>депутатов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 комиссий, рабочих групп, публичных и депутатских слушаний, 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1"/>
          <w:numId w:val="3"/>
        </w:numPr>
        <w:tabs>
          <w:tab w:val="left" w:pos="1226"/>
        </w:tabs>
        <w:ind w:right="112" w:firstLine="851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делопроизводства,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 w:rsidR="00D75F1B">
        <w:rPr>
          <w:sz w:val="26"/>
        </w:rPr>
        <w:t>Собрания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и граждан;</w:t>
      </w:r>
    </w:p>
    <w:p w:rsidR="00734893" w:rsidRDefault="005B395C">
      <w:pPr>
        <w:pStyle w:val="a5"/>
        <w:numPr>
          <w:ilvl w:val="1"/>
          <w:numId w:val="3"/>
        </w:numPr>
        <w:tabs>
          <w:tab w:val="left" w:pos="1120"/>
        </w:tabs>
        <w:ind w:right="110" w:firstLine="851"/>
        <w:rPr>
          <w:sz w:val="26"/>
        </w:rPr>
      </w:pPr>
      <w:r>
        <w:rPr>
          <w:sz w:val="26"/>
        </w:rPr>
        <w:t>в соответствии с правилами делопроизводства принимает, регистрирует 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входящую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корреспонденцию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внутреннюю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исходящую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корреспонденцию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Собрания;</w:t>
      </w:r>
    </w:p>
    <w:p w:rsidR="00734893" w:rsidRDefault="005B395C">
      <w:pPr>
        <w:pStyle w:val="a5"/>
        <w:numPr>
          <w:ilvl w:val="1"/>
          <w:numId w:val="3"/>
        </w:numPr>
        <w:tabs>
          <w:tab w:val="left" w:pos="1250"/>
        </w:tabs>
        <w:ind w:right="107" w:firstLine="851"/>
        <w:rPr>
          <w:sz w:val="26"/>
        </w:rPr>
      </w:pP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информационное,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организационно-методическое,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правовое</w:t>
      </w:r>
      <w:r>
        <w:rPr>
          <w:spacing w:val="-62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-2"/>
          <w:sz w:val="26"/>
        </w:rPr>
        <w:t xml:space="preserve"> </w:t>
      </w:r>
      <w:r w:rsidR="00D75F1B">
        <w:rPr>
          <w:sz w:val="26"/>
        </w:rPr>
        <w:t>депутатам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734893" w:rsidRDefault="005B395C">
      <w:pPr>
        <w:pStyle w:val="a5"/>
        <w:numPr>
          <w:ilvl w:val="1"/>
          <w:numId w:val="3"/>
        </w:numPr>
        <w:tabs>
          <w:tab w:val="left" w:pos="1238"/>
        </w:tabs>
        <w:ind w:right="112" w:firstLine="85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избирателей;</w:t>
      </w:r>
    </w:p>
    <w:p w:rsidR="00734893" w:rsidRDefault="00734893">
      <w:pPr>
        <w:jc w:val="both"/>
        <w:rPr>
          <w:sz w:val="26"/>
        </w:rPr>
        <w:sectPr w:rsidR="00734893">
          <w:pgSz w:w="11910" w:h="16840"/>
          <w:pgMar w:top="180" w:right="740" w:bottom="280" w:left="1600" w:header="720" w:footer="720" w:gutter="0"/>
          <w:cols w:space="720"/>
        </w:sectPr>
      </w:pPr>
    </w:p>
    <w:p w:rsidR="00734893" w:rsidRDefault="005B395C">
      <w:pPr>
        <w:pStyle w:val="a5"/>
        <w:numPr>
          <w:ilvl w:val="1"/>
          <w:numId w:val="3"/>
        </w:numPr>
        <w:tabs>
          <w:tab w:val="left" w:pos="1110"/>
        </w:tabs>
        <w:spacing w:before="77"/>
        <w:ind w:right="108" w:firstLine="851"/>
        <w:rPr>
          <w:sz w:val="26"/>
        </w:rPr>
      </w:pPr>
      <w:proofErr w:type="gramStart"/>
      <w:r>
        <w:rPr>
          <w:sz w:val="26"/>
        </w:rPr>
        <w:lastRenderedPageBreak/>
        <w:t>осуществляет учет и регистрацию обращений, в том числе в письменной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65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данных обращений в соответствии с визой </w:t>
      </w:r>
      <w:r w:rsidR="00BE6953">
        <w:rPr>
          <w:sz w:val="26"/>
        </w:rPr>
        <w:t>Председателя Собрания депутатов -</w:t>
      </w:r>
      <w:r w:rsidR="00D75F1B">
        <w:rPr>
          <w:sz w:val="26"/>
        </w:rPr>
        <w:t xml:space="preserve"> главы Миллеровского городско</w:t>
      </w:r>
      <w:r w:rsidR="00BE6953">
        <w:rPr>
          <w:sz w:val="26"/>
        </w:rPr>
        <w:t>го поселения</w:t>
      </w:r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находится решение поставленных в них вопросов, осуществляет контроль 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обращениям;</w:t>
      </w:r>
      <w:proofErr w:type="gramEnd"/>
    </w:p>
    <w:p w:rsidR="00734893" w:rsidRDefault="005B395C">
      <w:pPr>
        <w:pStyle w:val="a5"/>
        <w:numPr>
          <w:ilvl w:val="1"/>
          <w:numId w:val="3"/>
        </w:numPr>
        <w:tabs>
          <w:tab w:val="left" w:pos="1197"/>
        </w:tabs>
        <w:spacing w:before="2"/>
        <w:ind w:right="110" w:firstLine="851"/>
        <w:rPr>
          <w:sz w:val="26"/>
        </w:rPr>
      </w:pPr>
      <w:proofErr w:type="gramStart"/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r w:rsidR="00D75F1B">
        <w:rPr>
          <w:sz w:val="26"/>
        </w:rPr>
        <w:t>едседателей постоянных комиссий</w:t>
      </w:r>
      <w:r>
        <w:rPr>
          <w:sz w:val="26"/>
        </w:rPr>
        <w:t>; оформляет ответы по итогам рассмотрения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вопросов;</w:t>
      </w:r>
      <w:proofErr w:type="gramEnd"/>
    </w:p>
    <w:p w:rsidR="00734893" w:rsidRDefault="005B395C">
      <w:pPr>
        <w:pStyle w:val="a5"/>
        <w:numPr>
          <w:ilvl w:val="0"/>
          <w:numId w:val="3"/>
        </w:numPr>
        <w:tabs>
          <w:tab w:val="left" w:pos="995"/>
        </w:tabs>
        <w:ind w:right="114" w:firstLine="707"/>
        <w:rPr>
          <w:sz w:val="26"/>
        </w:rPr>
      </w:pPr>
      <w:r>
        <w:rPr>
          <w:sz w:val="26"/>
        </w:rPr>
        <w:t>обеспечивает размещение на сайте информации о деятельности Собрания</w:t>
      </w:r>
      <w:r>
        <w:rPr>
          <w:spacing w:val="1"/>
          <w:sz w:val="26"/>
        </w:rPr>
        <w:t xml:space="preserve"> </w:t>
      </w:r>
      <w:r w:rsidR="00D75F1B">
        <w:rPr>
          <w:sz w:val="26"/>
        </w:rPr>
        <w:t>депутатов</w:t>
      </w:r>
      <w:r>
        <w:rPr>
          <w:sz w:val="26"/>
        </w:rPr>
        <w:t>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91"/>
        </w:tabs>
        <w:ind w:right="110" w:firstLine="707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26"/>
        </w:tabs>
        <w:ind w:right="115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 в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службе;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10"/>
        </w:tabs>
        <w:ind w:right="113" w:firstLine="707"/>
        <w:rPr>
          <w:sz w:val="26"/>
        </w:rPr>
      </w:pPr>
      <w:r>
        <w:rPr>
          <w:sz w:val="26"/>
        </w:rPr>
        <w:t>составляет и ведет номенклатуру дел Собрания депутатов, 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сдачу документов Собрания депутатов на муниципальное архивное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55"/>
        </w:tabs>
        <w:ind w:right="116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89"/>
        </w:tabs>
        <w:ind w:right="108" w:firstLine="707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депутатов.</w:t>
      </w:r>
    </w:p>
    <w:p w:rsidR="00734893" w:rsidRDefault="005B395C">
      <w:pPr>
        <w:pStyle w:val="a5"/>
        <w:numPr>
          <w:ilvl w:val="2"/>
          <w:numId w:val="5"/>
        </w:numPr>
        <w:tabs>
          <w:tab w:val="left" w:pos="1264"/>
        </w:tabs>
        <w:ind w:left="1263" w:hanging="454"/>
        <w:jc w:val="both"/>
        <w:rPr>
          <w:sz w:val="26"/>
        </w:rPr>
      </w:pPr>
      <w:r>
        <w:rPr>
          <w:sz w:val="26"/>
        </w:rPr>
        <w:t>Аппарат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65"/>
        </w:tabs>
        <w:spacing w:before="1"/>
        <w:ind w:right="108" w:firstLine="707"/>
        <w:rPr>
          <w:sz w:val="26"/>
        </w:rPr>
      </w:pPr>
      <w:r>
        <w:rPr>
          <w:sz w:val="26"/>
        </w:rPr>
        <w:t>запрашивать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отраслевых</w:t>
      </w:r>
      <w:r>
        <w:rPr>
          <w:spacing w:val="1"/>
          <w:sz w:val="26"/>
        </w:rPr>
        <w:t xml:space="preserve"> </w:t>
      </w:r>
      <w:r>
        <w:rPr>
          <w:sz w:val="26"/>
        </w:rPr>
        <w:t>(функциональных)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3567BE">
        <w:rPr>
          <w:sz w:val="26"/>
        </w:rPr>
        <w:t>Миллеровского городского поселения</w:t>
      </w:r>
      <w:r>
        <w:rPr>
          <w:spacing w:val="1"/>
          <w:sz w:val="26"/>
        </w:rPr>
        <w:t xml:space="preserve"> </w:t>
      </w:r>
      <w:r w:rsidR="00D75F1B"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 w:rsidR="00E26238">
        <w:rPr>
          <w:sz w:val="26"/>
        </w:rPr>
        <w:t>депутатов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 комиссий, рабочих групп,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слушаний;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27"/>
        </w:tabs>
        <w:ind w:right="111" w:firstLine="707"/>
        <w:rPr>
          <w:sz w:val="26"/>
        </w:rPr>
      </w:pPr>
      <w:r>
        <w:rPr>
          <w:sz w:val="26"/>
        </w:rPr>
        <w:t>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распоряжений</w:t>
      </w:r>
      <w:r>
        <w:rPr>
          <w:spacing w:val="1"/>
          <w:sz w:val="26"/>
        </w:rPr>
        <w:t xml:space="preserve"> </w:t>
      </w:r>
      <w:r w:rsidR="00E26238">
        <w:rPr>
          <w:sz w:val="26"/>
        </w:rPr>
        <w:t>Председателя Собрания депутатов - главы Миллеровского городского 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компетенцию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53"/>
        </w:tabs>
        <w:ind w:right="108" w:firstLine="707"/>
        <w:rPr>
          <w:sz w:val="26"/>
        </w:rPr>
      </w:pP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 w:rsidR="00E26238">
        <w:rPr>
          <w:sz w:val="26"/>
        </w:rPr>
        <w:t>Председателя Собрания депутатов - главы Миллеровского городского поселения, постоянных 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 депутатов предложения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входящим в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компетенцию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Аппарата;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76"/>
        </w:tabs>
        <w:spacing w:before="1"/>
        <w:ind w:right="118" w:firstLine="707"/>
        <w:rPr>
          <w:sz w:val="26"/>
        </w:rPr>
      </w:pPr>
      <w:r>
        <w:rPr>
          <w:sz w:val="26"/>
        </w:rPr>
        <w:t>присутствовать на заседаниях Собрания</w:t>
      </w:r>
      <w:r w:rsidR="00E26238">
        <w:rPr>
          <w:sz w:val="26"/>
        </w:rPr>
        <w:t xml:space="preserve"> депутатов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депутатов, 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82"/>
        </w:tabs>
        <w:ind w:right="113" w:firstLine="707"/>
        <w:rPr>
          <w:sz w:val="26"/>
        </w:rPr>
      </w:pP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96"/>
        </w:tabs>
        <w:ind w:right="115" w:firstLine="707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 му</w:t>
      </w:r>
      <w:r w:rsidR="00E26238">
        <w:rPr>
          <w:sz w:val="26"/>
        </w:rPr>
        <w:t>ниципальных образований Ростовской</w:t>
      </w:r>
      <w:r>
        <w:rPr>
          <w:sz w:val="26"/>
        </w:rPr>
        <w:t xml:space="preserve"> области и за ее пределами с 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-2"/>
          <w:sz w:val="26"/>
        </w:rPr>
        <w:t xml:space="preserve"> </w:t>
      </w:r>
      <w:r>
        <w:rPr>
          <w:sz w:val="26"/>
        </w:rPr>
        <w:t>опытом;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62"/>
        </w:tabs>
        <w:spacing w:line="298" w:lineRule="exact"/>
        <w:ind w:left="961" w:hanging="152"/>
        <w:rPr>
          <w:sz w:val="26"/>
        </w:rPr>
      </w:pPr>
      <w:r>
        <w:rPr>
          <w:sz w:val="26"/>
        </w:rPr>
        <w:t>проходить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-7"/>
          <w:sz w:val="26"/>
        </w:rPr>
        <w:t xml:space="preserve"> </w:t>
      </w:r>
      <w:r>
        <w:rPr>
          <w:sz w:val="26"/>
        </w:rPr>
        <w:t>переподготовку,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квалификации.</w:t>
      </w:r>
    </w:p>
    <w:p w:rsidR="00734893" w:rsidRDefault="005B395C">
      <w:pPr>
        <w:pStyle w:val="a5"/>
        <w:numPr>
          <w:ilvl w:val="2"/>
          <w:numId w:val="5"/>
        </w:numPr>
        <w:tabs>
          <w:tab w:val="left" w:pos="1264"/>
        </w:tabs>
        <w:spacing w:line="298" w:lineRule="exact"/>
        <w:ind w:left="1263" w:hanging="454"/>
        <w:jc w:val="both"/>
        <w:rPr>
          <w:sz w:val="26"/>
        </w:rPr>
      </w:pPr>
      <w:r>
        <w:rPr>
          <w:sz w:val="26"/>
        </w:rPr>
        <w:t>Аппарат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несет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ответственность:</w:t>
      </w:r>
    </w:p>
    <w:p w:rsidR="00734893" w:rsidRDefault="005B395C">
      <w:pPr>
        <w:pStyle w:val="a5"/>
        <w:numPr>
          <w:ilvl w:val="3"/>
          <w:numId w:val="5"/>
        </w:numPr>
        <w:tabs>
          <w:tab w:val="left" w:pos="1144"/>
        </w:tabs>
        <w:spacing w:before="1"/>
        <w:ind w:right="112" w:firstLine="851"/>
        <w:jc w:val="left"/>
        <w:rPr>
          <w:sz w:val="26"/>
        </w:rPr>
      </w:pPr>
      <w:r>
        <w:rPr>
          <w:sz w:val="26"/>
        </w:rPr>
        <w:t>за</w:t>
      </w:r>
      <w:r>
        <w:rPr>
          <w:spacing w:val="33"/>
          <w:sz w:val="26"/>
        </w:rPr>
        <w:t xml:space="preserve"> </w:t>
      </w:r>
      <w:r>
        <w:rPr>
          <w:sz w:val="26"/>
        </w:rPr>
        <w:t>несвоевременное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некачественное</w:t>
      </w:r>
      <w:r>
        <w:rPr>
          <w:spacing w:val="35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34"/>
          <w:sz w:val="26"/>
        </w:rPr>
        <w:t xml:space="preserve"> </w:t>
      </w:r>
      <w:r>
        <w:rPr>
          <w:sz w:val="26"/>
        </w:rPr>
        <w:t>возложенных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исполнительской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дисциплины;</w:t>
      </w:r>
    </w:p>
    <w:p w:rsidR="00734893" w:rsidRDefault="005B395C">
      <w:pPr>
        <w:pStyle w:val="a5"/>
        <w:numPr>
          <w:ilvl w:val="3"/>
          <w:numId w:val="5"/>
        </w:numPr>
        <w:tabs>
          <w:tab w:val="left" w:pos="1106"/>
        </w:tabs>
        <w:spacing w:line="299" w:lineRule="exact"/>
        <w:ind w:left="1105" w:hanging="152"/>
        <w:jc w:val="left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документов;</w:t>
      </w:r>
    </w:p>
    <w:p w:rsidR="00E26238" w:rsidRDefault="005B395C" w:rsidP="00E26238">
      <w:pPr>
        <w:pStyle w:val="a5"/>
        <w:numPr>
          <w:ilvl w:val="3"/>
          <w:numId w:val="5"/>
        </w:numPr>
        <w:tabs>
          <w:tab w:val="left" w:pos="1273"/>
          <w:tab w:val="left" w:pos="1274"/>
          <w:tab w:val="left" w:pos="1723"/>
          <w:tab w:val="left" w:pos="3215"/>
          <w:tab w:val="left" w:pos="4436"/>
          <w:tab w:val="left" w:pos="5892"/>
          <w:tab w:val="left" w:pos="6249"/>
          <w:tab w:val="left" w:pos="7865"/>
        </w:tabs>
        <w:spacing w:before="1"/>
        <w:ind w:right="108" w:firstLine="851"/>
        <w:jc w:val="left"/>
        <w:rPr>
          <w:sz w:val="26"/>
        </w:rPr>
      </w:pPr>
      <w:r>
        <w:rPr>
          <w:sz w:val="26"/>
        </w:rPr>
        <w:t>за</w:t>
      </w:r>
      <w:r>
        <w:rPr>
          <w:sz w:val="26"/>
        </w:rPr>
        <w:tab/>
        <w:t>небрежное,</w:t>
      </w:r>
      <w:r>
        <w:rPr>
          <w:sz w:val="26"/>
        </w:rPr>
        <w:tab/>
        <w:t>халатное</w:t>
      </w:r>
      <w:r>
        <w:rPr>
          <w:sz w:val="26"/>
        </w:rPr>
        <w:tab/>
        <w:t>отношение</w:t>
      </w:r>
      <w:r>
        <w:rPr>
          <w:sz w:val="26"/>
        </w:rPr>
        <w:tab/>
        <w:t>к</w:t>
      </w:r>
      <w:r>
        <w:rPr>
          <w:sz w:val="26"/>
        </w:rPr>
        <w:tab/>
        <w:t>исполнению</w:t>
      </w:r>
      <w:r>
        <w:rPr>
          <w:sz w:val="26"/>
        </w:rPr>
        <w:tab/>
      </w:r>
      <w:r>
        <w:rPr>
          <w:spacing w:val="-1"/>
          <w:sz w:val="26"/>
        </w:rPr>
        <w:t>определенных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настоящим Положением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функций.</w:t>
      </w:r>
    </w:p>
    <w:p w:rsidR="00734893" w:rsidRPr="00E26238" w:rsidRDefault="005B395C" w:rsidP="00E26238">
      <w:pPr>
        <w:pStyle w:val="a5"/>
        <w:numPr>
          <w:ilvl w:val="3"/>
          <w:numId w:val="5"/>
        </w:numPr>
        <w:tabs>
          <w:tab w:val="left" w:pos="1273"/>
          <w:tab w:val="left" w:pos="1274"/>
          <w:tab w:val="left" w:pos="1723"/>
          <w:tab w:val="left" w:pos="3215"/>
          <w:tab w:val="left" w:pos="4436"/>
          <w:tab w:val="left" w:pos="5892"/>
          <w:tab w:val="left" w:pos="6249"/>
          <w:tab w:val="left" w:pos="7865"/>
        </w:tabs>
        <w:spacing w:before="1"/>
        <w:ind w:right="108" w:firstLine="851"/>
        <w:jc w:val="left"/>
        <w:rPr>
          <w:sz w:val="28"/>
          <w:szCs w:val="28"/>
        </w:rPr>
      </w:pPr>
      <w:r w:rsidRPr="00E26238">
        <w:rPr>
          <w:sz w:val="28"/>
          <w:szCs w:val="28"/>
        </w:rPr>
        <w:t>Виды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ответственности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и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порядок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привлечения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к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ответственности</w:t>
      </w:r>
      <w:r w:rsidRPr="00E26238">
        <w:rPr>
          <w:spacing w:val="-62"/>
          <w:sz w:val="28"/>
          <w:szCs w:val="28"/>
        </w:rPr>
        <w:t xml:space="preserve"> </w:t>
      </w:r>
      <w:r w:rsidRPr="00E26238">
        <w:rPr>
          <w:sz w:val="28"/>
          <w:szCs w:val="28"/>
        </w:rPr>
        <w:t>работников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Аппарата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устанавливаются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в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соответствии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с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законодательством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Российской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Федерации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о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труде,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с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учетом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особенностей,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предусмотренных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законодательством о</w:t>
      </w:r>
      <w:r w:rsidRPr="00E26238">
        <w:rPr>
          <w:spacing w:val="1"/>
          <w:sz w:val="28"/>
          <w:szCs w:val="28"/>
        </w:rPr>
        <w:t xml:space="preserve"> </w:t>
      </w:r>
      <w:r w:rsidRPr="00E26238">
        <w:rPr>
          <w:sz w:val="28"/>
          <w:szCs w:val="28"/>
        </w:rPr>
        <w:t>муниципальной</w:t>
      </w:r>
      <w:r w:rsidRPr="00E26238">
        <w:rPr>
          <w:spacing w:val="-1"/>
          <w:sz w:val="28"/>
          <w:szCs w:val="28"/>
        </w:rPr>
        <w:t xml:space="preserve"> </w:t>
      </w:r>
      <w:r w:rsidRPr="00E26238">
        <w:rPr>
          <w:sz w:val="28"/>
          <w:szCs w:val="28"/>
        </w:rPr>
        <w:t>службе.</w:t>
      </w:r>
    </w:p>
    <w:p w:rsidR="00734893" w:rsidRPr="00E26238" w:rsidRDefault="00734893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734893" w:rsidRDefault="005B395C">
      <w:pPr>
        <w:pStyle w:val="1"/>
        <w:numPr>
          <w:ilvl w:val="1"/>
          <w:numId w:val="5"/>
        </w:numPr>
        <w:tabs>
          <w:tab w:val="left" w:pos="1077"/>
        </w:tabs>
        <w:ind w:left="1076" w:hanging="198"/>
        <w:jc w:val="left"/>
      </w:pPr>
      <w:r>
        <w:t>Структура</w:t>
      </w:r>
      <w:r>
        <w:rPr>
          <w:spacing w:val="-7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депутатов</w:t>
      </w:r>
    </w:p>
    <w:p w:rsidR="00734893" w:rsidRDefault="0073489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734893" w:rsidRPr="00E26238" w:rsidRDefault="005B395C">
      <w:pPr>
        <w:pStyle w:val="a5"/>
        <w:numPr>
          <w:ilvl w:val="2"/>
          <w:numId w:val="5"/>
        </w:numPr>
        <w:tabs>
          <w:tab w:val="left" w:pos="1264"/>
        </w:tabs>
        <w:ind w:left="1263" w:hanging="454"/>
        <w:rPr>
          <w:color w:val="FF0000"/>
          <w:sz w:val="26"/>
        </w:rPr>
      </w:pPr>
      <w:r w:rsidRPr="00E26238">
        <w:rPr>
          <w:color w:val="FF0000"/>
          <w:sz w:val="26"/>
        </w:rPr>
        <w:t>В</w:t>
      </w:r>
      <w:r w:rsidRPr="00E26238">
        <w:rPr>
          <w:color w:val="FF0000"/>
          <w:spacing w:val="-4"/>
          <w:sz w:val="26"/>
        </w:rPr>
        <w:t xml:space="preserve"> </w:t>
      </w:r>
      <w:r w:rsidRPr="00E26238">
        <w:rPr>
          <w:color w:val="FF0000"/>
          <w:sz w:val="26"/>
        </w:rPr>
        <w:t>состав</w:t>
      </w:r>
      <w:r w:rsidRPr="00E26238">
        <w:rPr>
          <w:color w:val="FF0000"/>
          <w:spacing w:val="-3"/>
          <w:sz w:val="26"/>
        </w:rPr>
        <w:t xml:space="preserve"> </w:t>
      </w:r>
      <w:r w:rsidRPr="00E26238">
        <w:rPr>
          <w:color w:val="FF0000"/>
          <w:sz w:val="26"/>
        </w:rPr>
        <w:t>Аппарата</w:t>
      </w:r>
      <w:r w:rsidRPr="00E26238">
        <w:rPr>
          <w:color w:val="FF0000"/>
          <w:spacing w:val="-3"/>
          <w:sz w:val="26"/>
        </w:rPr>
        <w:t xml:space="preserve"> </w:t>
      </w:r>
      <w:r w:rsidRPr="00E26238">
        <w:rPr>
          <w:color w:val="FF0000"/>
          <w:sz w:val="26"/>
        </w:rPr>
        <w:t>входят: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962"/>
        </w:tabs>
        <w:spacing w:before="1"/>
        <w:ind w:left="961" w:hanging="152"/>
        <w:jc w:val="left"/>
        <w:rPr>
          <w:color w:val="FF0000"/>
          <w:sz w:val="26"/>
        </w:rPr>
      </w:pPr>
      <w:r w:rsidRPr="00E26238">
        <w:rPr>
          <w:color w:val="FF0000"/>
          <w:sz w:val="26"/>
        </w:rPr>
        <w:t>главный</w:t>
      </w:r>
      <w:r w:rsidRPr="00E26238">
        <w:rPr>
          <w:color w:val="FF0000"/>
          <w:spacing w:val="-5"/>
          <w:sz w:val="26"/>
        </w:rPr>
        <w:t xml:space="preserve"> </w:t>
      </w:r>
      <w:r w:rsidRPr="00E26238">
        <w:rPr>
          <w:color w:val="FF0000"/>
          <w:sz w:val="26"/>
        </w:rPr>
        <w:t>специалист</w:t>
      </w:r>
      <w:r w:rsidR="0033741C">
        <w:rPr>
          <w:color w:val="FF0000"/>
          <w:sz w:val="26"/>
        </w:rPr>
        <w:t xml:space="preserve"> 1</w:t>
      </w:r>
      <w:r w:rsidR="004E092E">
        <w:rPr>
          <w:color w:val="FF0000"/>
          <w:sz w:val="26"/>
        </w:rPr>
        <w:t xml:space="preserve"> ед</w:t>
      </w:r>
      <w:r w:rsidRPr="00E26238">
        <w:rPr>
          <w:color w:val="FF0000"/>
          <w:sz w:val="26"/>
        </w:rPr>
        <w:t>.</w:t>
      </w:r>
    </w:p>
    <w:p w:rsidR="0033741C" w:rsidRDefault="0033741C">
      <w:pPr>
        <w:pStyle w:val="a5"/>
        <w:numPr>
          <w:ilvl w:val="0"/>
          <w:numId w:val="3"/>
        </w:numPr>
        <w:tabs>
          <w:tab w:val="left" w:pos="962"/>
        </w:tabs>
        <w:spacing w:before="1"/>
        <w:ind w:left="961" w:hanging="152"/>
        <w:jc w:val="left"/>
        <w:rPr>
          <w:color w:val="FF0000"/>
          <w:sz w:val="26"/>
        </w:rPr>
      </w:pPr>
      <w:r>
        <w:rPr>
          <w:color w:val="FF0000"/>
          <w:sz w:val="26"/>
        </w:rPr>
        <w:t>ведущий специалист 1 ед.</w:t>
      </w:r>
    </w:p>
    <w:p w:rsidR="00761514" w:rsidRPr="00E26238" w:rsidRDefault="0033741C">
      <w:pPr>
        <w:pStyle w:val="a5"/>
        <w:numPr>
          <w:ilvl w:val="0"/>
          <w:numId w:val="3"/>
        </w:numPr>
        <w:tabs>
          <w:tab w:val="left" w:pos="962"/>
        </w:tabs>
        <w:spacing w:before="1"/>
        <w:ind w:left="961" w:hanging="152"/>
        <w:jc w:val="left"/>
        <w:rPr>
          <w:color w:val="FF0000"/>
          <w:sz w:val="26"/>
        </w:rPr>
      </w:pPr>
      <w:r>
        <w:rPr>
          <w:color w:val="FF0000"/>
          <w:sz w:val="26"/>
        </w:rPr>
        <w:t xml:space="preserve">старший </w:t>
      </w:r>
      <w:r w:rsidR="003D7A64">
        <w:rPr>
          <w:color w:val="FF0000"/>
          <w:sz w:val="26"/>
        </w:rPr>
        <w:t>инспектор 0.75</w:t>
      </w:r>
      <w:r w:rsidR="00761514">
        <w:rPr>
          <w:color w:val="FF0000"/>
          <w:sz w:val="26"/>
        </w:rPr>
        <w:t xml:space="preserve"> ед.</w:t>
      </w:r>
    </w:p>
    <w:p w:rsidR="00734893" w:rsidRDefault="005B395C">
      <w:pPr>
        <w:pStyle w:val="a3"/>
        <w:spacing w:before="1"/>
        <w:ind w:right="114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специалисты.</w:t>
      </w:r>
    </w:p>
    <w:p w:rsidR="00734893" w:rsidRDefault="005B395C">
      <w:pPr>
        <w:pStyle w:val="a3"/>
        <w:ind w:right="112"/>
      </w:pPr>
      <w:r>
        <w:t>Изменение структуры и штатной численности Аппарата осуществляется на</w:t>
      </w:r>
      <w:r>
        <w:rPr>
          <w:spacing w:val="1"/>
        </w:rPr>
        <w:t xml:space="preserve"> </w:t>
      </w:r>
      <w:r>
        <w:t>основании решения Собрания депутатов,</w:t>
      </w:r>
      <w:r>
        <w:rPr>
          <w:spacing w:val="1"/>
        </w:rPr>
        <w:t xml:space="preserve"> </w:t>
      </w:r>
      <w:r>
        <w:t>путем внесения изменений в настоящее</w:t>
      </w:r>
      <w:r>
        <w:rPr>
          <w:spacing w:val="1"/>
        </w:rPr>
        <w:t xml:space="preserve"> </w:t>
      </w:r>
      <w:r>
        <w:t>Положение.</w:t>
      </w:r>
    </w:p>
    <w:p w:rsidR="00734893" w:rsidRDefault="005B395C">
      <w:pPr>
        <w:pStyle w:val="a5"/>
        <w:numPr>
          <w:ilvl w:val="2"/>
          <w:numId w:val="5"/>
        </w:numPr>
        <w:tabs>
          <w:tab w:val="left" w:pos="1314"/>
        </w:tabs>
        <w:ind w:left="102" w:right="112" w:firstLine="707"/>
        <w:jc w:val="both"/>
        <w:rPr>
          <w:sz w:val="26"/>
        </w:rPr>
      </w:pPr>
      <w:r>
        <w:rPr>
          <w:sz w:val="26"/>
        </w:rPr>
        <w:t>Назначение на должность и освобождение от должности 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 w:rsidR="001D33BE">
        <w:rPr>
          <w:sz w:val="26"/>
        </w:rPr>
        <w:t>Председатель Собрания депутатов -</w:t>
      </w:r>
      <w:r w:rsidR="00E26238">
        <w:rPr>
          <w:sz w:val="26"/>
        </w:rPr>
        <w:t xml:space="preserve"> глава Миллеровского городско</w:t>
      </w:r>
      <w:r w:rsidR="001D33BE">
        <w:rPr>
          <w:sz w:val="26"/>
        </w:rPr>
        <w:t>го поселения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службе.</w:t>
      </w:r>
    </w:p>
    <w:p w:rsidR="00734893" w:rsidRDefault="005B395C">
      <w:pPr>
        <w:pStyle w:val="a5"/>
        <w:numPr>
          <w:ilvl w:val="2"/>
          <w:numId w:val="5"/>
        </w:numPr>
        <w:tabs>
          <w:tab w:val="left" w:pos="1264"/>
        </w:tabs>
        <w:spacing w:line="298" w:lineRule="exact"/>
        <w:ind w:left="1263" w:hanging="454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Аппарате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депутатов.</w:t>
      </w:r>
    </w:p>
    <w:p w:rsidR="00734893" w:rsidRDefault="005B395C">
      <w:pPr>
        <w:pStyle w:val="a5"/>
        <w:numPr>
          <w:ilvl w:val="2"/>
          <w:numId w:val="5"/>
        </w:numPr>
        <w:tabs>
          <w:tab w:val="left" w:pos="1429"/>
        </w:tabs>
        <w:spacing w:before="1"/>
        <w:ind w:left="102" w:right="115" w:firstLine="707"/>
        <w:jc w:val="both"/>
        <w:rPr>
          <w:sz w:val="26"/>
        </w:rPr>
      </w:pP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депутатов – главой Миллеровского городского поселения.</w:t>
      </w:r>
    </w:p>
    <w:p w:rsidR="00734893" w:rsidRDefault="005B395C" w:rsidP="00C77ED3">
      <w:pPr>
        <w:pStyle w:val="a5"/>
        <w:numPr>
          <w:ilvl w:val="1"/>
          <w:numId w:val="2"/>
        </w:numPr>
        <w:tabs>
          <w:tab w:val="left" w:pos="1357"/>
        </w:tabs>
        <w:ind w:right="109" w:hanging="721"/>
        <w:jc w:val="both"/>
        <w:rPr>
          <w:sz w:val="26"/>
        </w:rPr>
      </w:pPr>
      <w:r w:rsidRPr="00761514">
        <w:rPr>
          <w:sz w:val="26"/>
        </w:rPr>
        <w:t>Работа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Аппарата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Собрания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организуется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в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соответствии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с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планами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работы Собрания депутатов, решениями Собрания депутатов, постановлениями и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 xml:space="preserve">распоряжениями </w:t>
      </w:r>
      <w:r w:rsidR="00E26238" w:rsidRPr="00761514">
        <w:rPr>
          <w:sz w:val="26"/>
        </w:rPr>
        <w:t>Председ</w:t>
      </w:r>
      <w:r w:rsidR="00761514" w:rsidRPr="00761514">
        <w:rPr>
          <w:sz w:val="26"/>
        </w:rPr>
        <w:t>ателя Собрания депутатов - главы</w:t>
      </w:r>
      <w:r w:rsidR="00E26238" w:rsidRPr="00761514">
        <w:rPr>
          <w:sz w:val="26"/>
        </w:rPr>
        <w:t xml:space="preserve"> Миллеровского городского поселения</w:t>
      </w:r>
      <w:r w:rsidRPr="00761514">
        <w:rPr>
          <w:sz w:val="26"/>
        </w:rPr>
        <w:t xml:space="preserve"> по вопросам организации деятельности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Аппарат</w:t>
      </w:r>
      <w:r w:rsidR="00761514" w:rsidRPr="00761514">
        <w:rPr>
          <w:sz w:val="26"/>
        </w:rPr>
        <w:t>а</w:t>
      </w:r>
      <w:r w:rsidRPr="00761514">
        <w:rPr>
          <w:spacing w:val="1"/>
          <w:sz w:val="26"/>
        </w:rPr>
        <w:t xml:space="preserve"> </w:t>
      </w:r>
      <w:r w:rsidRPr="00761514">
        <w:rPr>
          <w:sz w:val="26"/>
        </w:rPr>
        <w:t>Собрания,</w:t>
      </w:r>
      <w:r w:rsidRPr="00761514">
        <w:rPr>
          <w:spacing w:val="1"/>
          <w:sz w:val="26"/>
        </w:rPr>
        <w:t xml:space="preserve"> </w:t>
      </w:r>
    </w:p>
    <w:p w:rsidR="00734893" w:rsidRDefault="005B395C">
      <w:pPr>
        <w:pStyle w:val="a5"/>
        <w:numPr>
          <w:ilvl w:val="1"/>
          <w:numId w:val="2"/>
        </w:numPr>
        <w:tabs>
          <w:tab w:val="left" w:pos="1511"/>
        </w:tabs>
        <w:spacing w:line="298" w:lineRule="exact"/>
        <w:ind w:left="1510" w:hanging="584"/>
        <w:jc w:val="both"/>
        <w:rPr>
          <w:i/>
          <w:sz w:val="26"/>
        </w:rPr>
      </w:pPr>
      <w:r>
        <w:rPr>
          <w:i/>
          <w:sz w:val="26"/>
        </w:rPr>
        <w:t>Главный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специалист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Аппарата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отвечает</w:t>
      </w:r>
      <w:r>
        <w:rPr>
          <w:i/>
          <w:spacing w:val="-3"/>
          <w:sz w:val="26"/>
        </w:rPr>
        <w:t xml:space="preserve"> </w:t>
      </w:r>
      <w:proofErr w:type="gramStart"/>
      <w:r>
        <w:rPr>
          <w:i/>
          <w:sz w:val="26"/>
        </w:rPr>
        <w:t>за</w:t>
      </w:r>
      <w:proofErr w:type="gramEnd"/>
      <w:r>
        <w:rPr>
          <w:i/>
          <w:sz w:val="26"/>
        </w:rPr>
        <w:t>:</w:t>
      </w:r>
    </w:p>
    <w:p w:rsidR="00734893" w:rsidRDefault="005B395C">
      <w:pPr>
        <w:pStyle w:val="a5"/>
        <w:numPr>
          <w:ilvl w:val="0"/>
          <w:numId w:val="1"/>
        </w:numPr>
        <w:tabs>
          <w:tab w:val="left" w:pos="1103"/>
        </w:tabs>
        <w:ind w:right="112" w:firstLine="825"/>
        <w:rPr>
          <w:sz w:val="26"/>
        </w:rPr>
      </w:pPr>
      <w:r>
        <w:rPr>
          <w:sz w:val="26"/>
        </w:rPr>
        <w:t>материально-техническое обеспечение деятельности Собрания депутатов,</w:t>
      </w:r>
      <w:r>
        <w:rPr>
          <w:spacing w:val="1"/>
          <w:sz w:val="26"/>
        </w:rPr>
        <w:t xml:space="preserve"> </w:t>
      </w:r>
      <w:r w:rsidR="00E26238">
        <w:rPr>
          <w:sz w:val="26"/>
        </w:rPr>
        <w:t>Председателя Собрания депутатов - глава Миллеровского городского поселения</w:t>
      </w:r>
      <w:r w:rsidR="00BE6953">
        <w:rPr>
          <w:sz w:val="26"/>
        </w:rPr>
        <w:t xml:space="preserve"> депутатов -</w:t>
      </w:r>
      <w:r w:rsidR="00C77ED3">
        <w:rPr>
          <w:sz w:val="26"/>
        </w:rPr>
        <w:t xml:space="preserve"> главы Миллеровского городско</w:t>
      </w:r>
      <w:r w:rsidR="00BE6953">
        <w:rPr>
          <w:sz w:val="26"/>
        </w:rPr>
        <w:t>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 и</w:t>
      </w:r>
      <w:r>
        <w:rPr>
          <w:spacing w:val="-2"/>
          <w:sz w:val="26"/>
        </w:rPr>
        <w:t xml:space="preserve"> </w:t>
      </w:r>
      <w:r>
        <w:rPr>
          <w:sz w:val="26"/>
        </w:rPr>
        <w:t>депутатов;</w:t>
      </w:r>
    </w:p>
    <w:p w:rsidR="00734893" w:rsidRDefault="005B395C">
      <w:pPr>
        <w:pStyle w:val="a5"/>
        <w:numPr>
          <w:ilvl w:val="0"/>
          <w:numId w:val="1"/>
        </w:numPr>
        <w:tabs>
          <w:tab w:val="left" w:pos="1079"/>
        </w:tabs>
        <w:ind w:right="111" w:firstLine="825"/>
        <w:rPr>
          <w:sz w:val="26"/>
        </w:rPr>
      </w:pPr>
      <w:r>
        <w:rPr>
          <w:sz w:val="26"/>
        </w:rPr>
        <w:t>подготовку проектов договоров, соглашений, заключений, подписываемых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Председателем 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депутато</w:t>
      </w:r>
      <w:proofErr w:type="gramStart"/>
      <w:r>
        <w:rPr>
          <w:sz w:val="26"/>
        </w:rPr>
        <w:t>в</w:t>
      </w:r>
      <w:r w:rsidR="00C77ED3">
        <w:rPr>
          <w:sz w:val="26"/>
        </w:rPr>
        <w:t>-</w:t>
      </w:r>
      <w:proofErr w:type="gramEnd"/>
      <w:r w:rsidR="00C77ED3">
        <w:rPr>
          <w:sz w:val="26"/>
        </w:rPr>
        <w:t xml:space="preserve"> главой Миллеровского городского поселения</w:t>
      </w:r>
      <w:r>
        <w:rPr>
          <w:sz w:val="26"/>
        </w:rPr>
        <w:t>;</w:t>
      </w:r>
    </w:p>
    <w:p w:rsidR="00C77ED3" w:rsidRDefault="00C77ED3">
      <w:pPr>
        <w:jc w:val="both"/>
        <w:rPr>
          <w:sz w:val="26"/>
        </w:rPr>
      </w:pPr>
    </w:p>
    <w:p w:rsidR="00C77ED3" w:rsidRPr="00C77ED3" w:rsidRDefault="00C77ED3" w:rsidP="00C77ED3">
      <w:pPr>
        <w:rPr>
          <w:sz w:val="26"/>
        </w:rPr>
      </w:pPr>
    </w:p>
    <w:p w:rsidR="00734893" w:rsidRDefault="005B395C">
      <w:pPr>
        <w:pStyle w:val="a5"/>
        <w:numPr>
          <w:ilvl w:val="0"/>
          <w:numId w:val="1"/>
        </w:numPr>
        <w:tabs>
          <w:tab w:val="left" w:pos="1118"/>
        </w:tabs>
        <w:spacing w:before="77"/>
        <w:ind w:right="112" w:firstLine="851"/>
        <w:rPr>
          <w:sz w:val="26"/>
        </w:rPr>
      </w:pPr>
      <w:r>
        <w:rPr>
          <w:sz w:val="26"/>
        </w:rPr>
        <w:t>ведение единой системы делопроизводства, доведение принятых 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 депутато</w:t>
      </w:r>
      <w:r w:rsidR="00C77ED3">
        <w:rPr>
          <w:sz w:val="26"/>
        </w:rPr>
        <w:t xml:space="preserve">в, решений </w:t>
      </w:r>
      <w:r>
        <w:rPr>
          <w:sz w:val="26"/>
        </w:rPr>
        <w:t xml:space="preserve"> постоянных и 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и граждан;</w:t>
      </w:r>
    </w:p>
    <w:p w:rsidR="00734893" w:rsidRDefault="00734893">
      <w:pPr>
        <w:pStyle w:val="a3"/>
        <w:spacing w:before="1"/>
        <w:ind w:left="0" w:firstLine="0"/>
        <w:jc w:val="left"/>
      </w:pPr>
    </w:p>
    <w:p w:rsidR="00734893" w:rsidRDefault="005B395C">
      <w:pPr>
        <w:pStyle w:val="a5"/>
        <w:numPr>
          <w:ilvl w:val="0"/>
          <w:numId w:val="1"/>
        </w:numPr>
        <w:tabs>
          <w:tab w:val="left" w:pos="1259"/>
        </w:tabs>
        <w:ind w:right="106" w:firstLine="851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депутатов;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направление данных обращений в соответствии с визой </w:t>
      </w:r>
      <w:r w:rsidR="00E26238">
        <w:rPr>
          <w:sz w:val="26"/>
        </w:rPr>
        <w:t>Председ</w:t>
      </w:r>
      <w:r w:rsidR="00C77ED3">
        <w:rPr>
          <w:sz w:val="26"/>
        </w:rPr>
        <w:t>ателя Собрания депутатов - главы</w:t>
      </w:r>
      <w:r w:rsidR="00E26238">
        <w:rPr>
          <w:sz w:val="26"/>
        </w:rPr>
        <w:t xml:space="preserve"> Миллеровского городского поселения</w:t>
      </w:r>
      <w:r w:rsidR="00C77ED3">
        <w:rPr>
          <w:sz w:val="26"/>
        </w:rPr>
        <w:t xml:space="preserve"> депутатов  главе Администрации</w:t>
      </w:r>
      <w:r>
        <w:rPr>
          <w:sz w:val="26"/>
        </w:rPr>
        <w:t xml:space="preserve"> Миллеровского городско</w:t>
      </w:r>
      <w:r w:rsidR="00BE6953">
        <w:rPr>
          <w:sz w:val="26"/>
        </w:rPr>
        <w:t>го поселения</w:t>
      </w:r>
      <w:r w:rsidR="00C77ED3"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находится решение поставленных в них вопросов, осуществляет 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полноты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обращениям;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10"/>
        </w:tabs>
        <w:spacing w:before="1"/>
        <w:ind w:right="115" w:firstLine="707"/>
        <w:rPr>
          <w:sz w:val="26"/>
        </w:rPr>
      </w:pPr>
      <w:r>
        <w:rPr>
          <w:sz w:val="26"/>
        </w:rPr>
        <w:t>осуществление кадровой работы в Собрании депутатов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службе;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175"/>
        </w:tabs>
        <w:ind w:right="115" w:firstLine="707"/>
        <w:rPr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номенклатуры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муниципальное архивное</w:t>
      </w:r>
      <w:r>
        <w:rPr>
          <w:spacing w:val="-1"/>
          <w:sz w:val="26"/>
        </w:rPr>
        <w:t xml:space="preserve"> </w:t>
      </w:r>
      <w:r>
        <w:rPr>
          <w:sz w:val="26"/>
        </w:rPr>
        <w:t>хранение;</w:t>
      </w:r>
    </w:p>
    <w:p w:rsidR="00734893" w:rsidRDefault="005B395C">
      <w:pPr>
        <w:pStyle w:val="a5"/>
        <w:numPr>
          <w:ilvl w:val="0"/>
          <w:numId w:val="3"/>
        </w:numPr>
        <w:tabs>
          <w:tab w:val="left" w:pos="1055"/>
        </w:tabs>
        <w:ind w:right="115" w:firstLine="707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данных, 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форме;</w:t>
      </w:r>
    </w:p>
    <w:p w:rsidR="00734893" w:rsidRDefault="005B395C">
      <w:pPr>
        <w:pStyle w:val="a5"/>
        <w:numPr>
          <w:ilvl w:val="1"/>
          <w:numId w:val="3"/>
        </w:numPr>
        <w:tabs>
          <w:tab w:val="left" w:pos="1264"/>
        </w:tabs>
        <w:spacing w:before="1"/>
        <w:ind w:right="112" w:firstLine="851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2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Собрания.</w:t>
      </w:r>
    </w:p>
    <w:p w:rsid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</w:p>
    <w:p w:rsid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  <w:r>
        <w:rPr>
          <w:sz w:val="26"/>
        </w:rPr>
        <w:t>4.0.</w:t>
      </w:r>
      <w:r>
        <w:rPr>
          <w:sz w:val="26"/>
        </w:rPr>
        <w:tab/>
        <w:t xml:space="preserve">Ведущий </w:t>
      </w:r>
      <w:r w:rsidRPr="00C90D82">
        <w:rPr>
          <w:sz w:val="26"/>
        </w:rPr>
        <w:t xml:space="preserve"> специалист Аппарата отвечает </w:t>
      </w:r>
      <w:proofErr w:type="gramStart"/>
      <w:r w:rsidRPr="00C90D82">
        <w:rPr>
          <w:sz w:val="26"/>
        </w:rPr>
        <w:t>за</w:t>
      </w:r>
      <w:proofErr w:type="gramEnd"/>
      <w:r w:rsidRPr="00C90D82">
        <w:rPr>
          <w:sz w:val="26"/>
        </w:rPr>
        <w:t>:</w:t>
      </w: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  <w:r w:rsidRPr="00C90D82">
        <w:rPr>
          <w:sz w:val="26"/>
        </w:rPr>
        <w:t>-</w:t>
      </w:r>
      <w:r w:rsidRPr="00C90D82">
        <w:rPr>
          <w:sz w:val="26"/>
        </w:rPr>
        <w:tab/>
        <w:t>ведение единой системы делопроизводства, доведение принятых решений Собрания депутатов, решений  постоянных и временных комиссий, рабочих групп до исполнителей, заинтересованных организаций, должностных лиц и граждан;</w:t>
      </w: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  <w:r w:rsidRPr="00C90D82">
        <w:rPr>
          <w:sz w:val="26"/>
        </w:rPr>
        <w:t>-</w:t>
      </w:r>
      <w:r w:rsidRPr="00C90D82">
        <w:rPr>
          <w:sz w:val="26"/>
        </w:rPr>
        <w:tab/>
        <w:t>осуществление учета и регистрацию обращений, в том числе в письменной и электронной форме, поступивших в адрес Собрания депутатов; направление данных обращений в соответствии с визой Председателя Собрания депутатов - главы Миллеровского городского поселения депутатов  главе Администрации Миллеровского городского поселения, в органы, организации, должностным лицам, в подведомственности которых находится решение поставленных в них вопросов, осуществляет контроль сроков исполнения, качества и полноты ответов по обращениям;</w:t>
      </w: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  <w:r w:rsidRPr="00C90D82">
        <w:rPr>
          <w:sz w:val="26"/>
        </w:rPr>
        <w:t>-</w:t>
      </w:r>
      <w:r w:rsidRPr="00C90D82">
        <w:rPr>
          <w:sz w:val="26"/>
        </w:rPr>
        <w:tab/>
        <w:t>составление и ведение номенклатуры дел Собрания депутатов, осуществление подготовки и сдачи документов Собрания депутатов на муниципальное архивное хранение;</w:t>
      </w:r>
    </w:p>
    <w:p w:rsidR="00C90D82" w:rsidRP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  <w:r w:rsidRPr="00C90D82">
        <w:rPr>
          <w:sz w:val="26"/>
        </w:rPr>
        <w:t>-</w:t>
      </w:r>
      <w:r w:rsidRPr="00C90D82">
        <w:rPr>
          <w:sz w:val="26"/>
        </w:rPr>
        <w:tab/>
        <w:t>осуществление необходимых мер по защите информации, имеющихся персональных данных, в том числе представленных в электронной форме;</w:t>
      </w:r>
    </w:p>
    <w:p w:rsidR="00C90D82" w:rsidRDefault="00C90D82" w:rsidP="00C90D82">
      <w:pPr>
        <w:tabs>
          <w:tab w:val="left" w:pos="1264"/>
        </w:tabs>
        <w:spacing w:before="1"/>
        <w:ind w:left="102" w:right="112"/>
        <w:rPr>
          <w:sz w:val="26"/>
        </w:rPr>
      </w:pPr>
      <w:r w:rsidRPr="00C90D82">
        <w:rPr>
          <w:sz w:val="26"/>
        </w:rPr>
        <w:t>-</w:t>
      </w:r>
      <w:r w:rsidRPr="00C90D82">
        <w:rPr>
          <w:sz w:val="26"/>
        </w:rPr>
        <w:tab/>
        <w:t>выполнение иных поручений Собрания депутатов по вопросам компетенции Аппарата Собрания.</w:t>
      </w:r>
    </w:p>
    <w:p w:rsidR="00505FCF" w:rsidRDefault="00505FCF" w:rsidP="00C90D82">
      <w:pPr>
        <w:tabs>
          <w:tab w:val="left" w:pos="1264"/>
        </w:tabs>
        <w:spacing w:before="1"/>
        <w:ind w:left="102" w:right="112"/>
        <w:rPr>
          <w:sz w:val="26"/>
        </w:rPr>
      </w:pPr>
    </w:p>
    <w:p w:rsidR="00505FCF" w:rsidRDefault="00505FCF" w:rsidP="00505FCF">
      <w:pPr>
        <w:tabs>
          <w:tab w:val="left" w:pos="1264"/>
        </w:tabs>
        <w:spacing w:before="1"/>
        <w:ind w:left="102" w:right="112"/>
      </w:pPr>
      <w:r>
        <w:rPr>
          <w:sz w:val="26"/>
        </w:rPr>
        <w:t>4</w:t>
      </w:r>
      <w:r w:rsidRPr="00C16352">
        <w:rPr>
          <w:sz w:val="24"/>
          <w:szCs w:val="24"/>
        </w:rPr>
        <w:t>.1 Старший инспектор (бухгалтерского и кадрового обслуживания)</w:t>
      </w:r>
      <w:r w:rsidR="00C16352" w:rsidRPr="00C16352">
        <w:rPr>
          <w:sz w:val="24"/>
          <w:szCs w:val="24"/>
        </w:rPr>
        <w:t xml:space="preserve"> аппарата отвечает </w:t>
      </w:r>
      <w:proofErr w:type="gramStart"/>
      <w:r w:rsidR="00C16352" w:rsidRPr="00C16352">
        <w:rPr>
          <w:sz w:val="24"/>
          <w:szCs w:val="24"/>
        </w:rPr>
        <w:t>за</w:t>
      </w:r>
      <w:proofErr w:type="gramEnd"/>
      <w:r w:rsidR="00C16352" w:rsidRPr="00C16352">
        <w:rPr>
          <w:sz w:val="24"/>
          <w:szCs w:val="24"/>
        </w:rPr>
        <w:t>:</w:t>
      </w:r>
    </w:p>
    <w:p w:rsidR="00505FCF" w:rsidRPr="00505FCF" w:rsidRDefault="00DC4CF1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>
        <w:rPr>
          <w:sz w:val="26"/>
        </w:rPr>
        <w:t>составление заявок</w:t>
      </w:r>
      <w:r w:rsidR="00505FCF" w:rsidRPr="00505FCF">
        <w:rPr>
          <w:sz w:val="26"/>
        </w:rPr>
        <w:t xml:space="preserve"> на кассовый расход, реест</w:t>
      </w:r>
      <w:r w:rsidR="00505FCF">
        <w:rPr>
          <w:sz w:val="26"/>
        </w:rPr>
        <w:t>ры кассовых заявок Собрания депутатов</w:t>
      </w:r>
      <w:r w:rsidR="00505FCF" w:rsidRPr="00505FCF">
        <w:rPr>
          <w:sz w:val="26"/>
        </w:rPr>
        <w:t xml:space="preserve"> Миллеровского городского поселения;</w:t>
      </w:r>
    </w:p>
    <w:p w:rsidR="00505FCF" w:rsidRDefault="00DC4CF1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>
        <w:rPr>
          <w:sz w:val="26"/>
        </w:rPr>
        <w:t>начисление и выплату</w:t>
      </w:r>
      <w:r w:rsidR="00505FCF" w:rsidRPr="00505FCF">
        <w:rPr>
          <w:sz w:val="26"/>
        </w:rPr>
        <w:t xml:space="preserve"> </w:t>
      </w:r>
      <w:r>
        <w:rPr>
          <w:sz w:val="26"/>
        </w:rPr>
        <w:t>в установленные сроки заработной  платы</w:t>
      </w:r>
      <w:r w:rsidR="00505FCF" w:rsidRPr="00505FCF">
        <w:rPr>
          <w:sz w:val="26"/>
        </w:rPr>
        <w:t xml:space="preserve"> сотрудникам Собрания депутатов Миллеровского городского поселения, 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обеспечивает своевременность и правильность расчетов по оплате труда, своевременное начисление и перечисление налогов в бюджеты всех уровней и страховых взносов в государственные внебюджетные фонды;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составляет и предоставляет в установленные сроки отчетность по начисленной заработной плате налоговую инспекцию, Пенсионный фонд и Фонд обязательного медицинского страхования;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 xml:space="preserve">составляет и предоставляет в установленные </w:t>
      </w:r>
      <w:proofErr w:type="gramStart"/>
      <w:r w:rsidRPr="00505FCF">
        <w:rPr>
          <w:sz w:val="26"/>
        </w:rPr>
        <w:t>сроки</w:t>
      </w:r>
      <w:proofErr w:type="gramEnd"/>
      <w:r w:rsidRPr="00505FCF">
        <w:rPr>
          <w:sz w:val="26"/>
        </w:rPr>
        <w:t xml:space="preserve"> следующие статистические отчеты: форма П-4; форма П-4 (НЗ); форма П-4 (рабочие места); форма 1-Т (ГМС); форма №11 (краткая)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осуществляет выдачу информации работникам Собрания депутатов Миллеровского городского поселения (в виде справок и расчетных листков) о заработной плате, начисленных и фактически уплаченных страховых взносов на обязательное пенсионное страхование;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работает с банком по перечислению заработной платы на банковские карты работников Собрания депутатов Миллеровского городского поселения;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предоставляет информацию в банк по банковским картам на вновь прибывших и уволенных работников Собрания депутатов Миллеровского городского поселения;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lastRenderedPageBreak/>
        <w:t>обеспечивает своевременное и точное отражение на счетах бухгалтерского учета хозяйственных операций, связанных с учетом денежных средств;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проводит работу по подготовке документов для проверок, проводимых налоговой инспекцией, Пенсионным фондом и Фондом обязательного медицинского страхования;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принимает участие в разработке и осуществлении мероприятий, направленных на соблюдение финансовой дисциплины;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proofErr w:type="gramStart"/>
      <w:r w:rsidRPr="00505FCF">
        <w:rPr>
          <w:sz w:val="26"/>
        </w:rPr>
        <w:t>принимает участие в составлении и предоставлении в установленные сроки месячной, квартальной и годовой бюджетной отчетности согласно Приказа Минфина России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как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proofErr w:type="gramEnd"/>
      <w:r w:rsidRPr="00505FCF">
        <w:rPr>
          <w:sz w:val="26"/>
        </w:rPr>
        <w:t xml:space="preserve"> бюджета (пункт 11.1 Инструкции), как финансового органа (пункт 11.2 Инструкции), как финансового органа, уполномоченного на формирование бюджетной отчетности об исполнении соответствующего консолидированного бюджета Российской Федерации (пункт 11.3 Инструкции); 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обеспечивает своевременное и точное отражение на счетах бухгалтерского учета по счету «Касса» (журнал операций № 1 ф.0504071) и расчетов по оплате труда (журнал операций № 6 ф.0504071);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ведет «Журнал регистрации первичных документов» (обработка поступивших счетов, счетов-фактур, товарных накладных, актов выполненных работ (услуг) и другой первичной документации);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осуществляет прием, проверку и контроль авансовых отчетов подотчетных лиц, в том числе и по учету денежных документов (журнал операций №3 ф.0504071);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 xml:space="preserve">проводит обработку выписок, поступивших от УФК по РО; 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обеспечивает своевременное и точное отражение на счетах бухгалтерского учета выбытие и перемещение нефинансовых активов (журнал операций №7 ф.0504071), прочих операций (журнал операций № 8 ф.0504071);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обеспечивает своевременное и точное отражение на счетах бухгалтерского учета расчетов с поставщиками и подрядчиками (журнал операций №4 ф. 0504071);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принимает участие в проведении финансового анализа на основе данных бухгалтерского учета и отчетности;</w:t>
      </w:r>
    </w:p>
    <w:p w:rsidR="00505FCF" w:rsidRPr="00505FCF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proofErr w:type="gramStart"/>
      <w:r w:rsidRPr="00505FCF">
        <w:rPr>
          <w:sz w:val="26"/>
        </w:rPr>
        <w:t>следит за сохранностью бухгалтерский документов, оформляет их в соответствии с установленным порядком для передачи в архив;</w:t>
      </w:r>
      <w:proofErr w:type="gramEnd"/>
    </w:p>
    <w:p w:rsidR="009E004D" w:rsidRDefault="00505FCF" w:rsidP="00505FCF">
      <w:pPr>
        <w:tabs>
          <w:tab w:val="left" w:pos="1264"/>
        </w:tabs>
        <w:spacing w:before="1"/>
        <w:ind w:left="102" w:right="112"/>
        <w:rPr>
          <w:sz w:val="26"/>
        </w:rPr>
      </w:pPr>
      <w:r w:rsidRPr="00505FCF">
        <w:rPr>
          <w:sz w:val="26"/>
        </w:rPr>
        <w:t>участвует в подготовке информации по запросам контрольных органов по вопросам бухгалтерского учета, контроля и отчетности;</w:t>
      </w:r>
    </w:p>
    <w:p w:rsidR="009E004D" w:rsidRDefault="009E004D" w:rsidP="009E004D">
      <w:pPr>
        <w:rPr>
          <w:sz w:val="26"/>
        </w:rPr>
      </w:pPr>
    </w:p>
    <w:p w:rsidR="009E004D" w:rsidRPr="009E004D" w:rsidRDefault="009E004D" w:rsidP="009E004D">
      <w:pPr>
        <w:rPr>
          <w:sz w:val="26"/>
        </w:rPr>
      </w:pPr>
      <w:proofErr w:type="gramStart"/>
      <w:r w:rsidRPr="009E004D">
        <w:rPr>
          <w:sz w:val="26"/>
        </w:rPr>
        <w:t>проводит изучение и анализ должностной и профессионально – квалификационной с</w:t>
      </w:r>
      <w:r>
        <w:rPr>
          <w:sz w:val="26"/>
        </w:rPr>
        <w:t>труктуры персонала Собрания депутатов Миллеровского городского поселения</w:t>
      </w:r>
      <w:r w:rsidRPr="009E004D">
        <w:rPr>
          <w:sz w:val="26"/>
        </w:rPr>
        <w:t xml:space="preserve"> и его подразделений, установленной документации по учету кадров, связанной с приемом, переводом, трудовой деятельностью и увольнением работников, результатов аттестации работников и оценки их деловых качеств с целью определения текущей и перспективной потребности в кадрах, подготовки предложений по замещению вакантных должностей и созданию резерва на выдвижение;</w:t>
      </w:r>
      <w:proofErr w:type="gramEnd"/>
    </w:p>
    <w:p w:rsidR="009E004D" w:rsidRPr="009E004D" w:rsidRDefault="009E004D" w:rsidP="009E004D">
      <w:pPr>
        <w:rPr>
          <w:sz w:val="26"/>
        </w:rPr>
      </w:pPr>
      <w:r w:rsidRPr="009E004D">
        <w:rPr>
          <w:sz w:val="26"/>
        </w:rPr>
        <w:tab/>
        <w:t xml:space="preserve">осуществлять своевременное оформление приема, перевода и увольнения работников, выдачу справок об их настоящей и прошлой трудовой деятельности, соблюдение правил хранения и заполнения трудовых книжек, подготовку </w:t>
      </w:r>
      <w:r w:rsidRPr="009E004D">
        <w:rPr>
          <w:sz w:val="26"/>
        </w:rPr>
        <w:lastRenderedPageBreak/>
        <w:t>документов для установления льгот и компенсаций и другой установленной документации по кадровому обеспечению;</w:t>
      </w:r>
    </w:p>
    <w:p w:rsidR="009E004D" w:rsidRPr="009E004D" w:rsidRDefault="009E004D" w:rsidP="009E004D">
      <w:pPr>
        <w:rPr>
          <w:sz w:val="26"/>
        </w:rPr>
      </w:pPr>
      <w:r w:rsidRPr="009E004D">
        <w:rPr>
          <w:sz w:val="26"/>
        </w:rPr>
        <w:tab/>
        <w:t xml:space="preserve">организует табельный учет, составление и выполнение графиков отпусков, </w:t>
      </w:r>
      <w:proofErr w:type="gramStart"/>
      <w:r w:rsidRPr="009E004D">
        <w:rPr>
          <w:sz w:val="26"/>
        </w:rPr>
        <w:t>контроль за</w:t>
      </w:r>
      <w:proofErr w:type="gramEnd"/>
      <w:r w:rsidRPr="009E004D">
        <w:rPr>
          <w:sz w:val="26"/>
        </w:rPr>
        <w:t xml:space="preserve"> состоянием трудовой дисциплины в </w:t>
      </w:r>
      <w:r>
        <w:rPr>
          <w:sz w:val="26"/>
        </w:rPr>
        <w:t>Собрании депутатов Миллеровского городского поселения</w:t>
      </w:r>
      <w:r w:rsidRPr="009E004D">
        <w:rPr>
          <w:sz w:val="26"/>
        </w:rPr>
        <w:t xml:space="preserve"> и соблюдением работниками правил внутреннего трудового распорядка;</w:t>
      </w:r>
    </w:p>
    <w:p w:rsidR="009E004D" w:rsidRPr="009E004D" w:rsidRDefault="009E004D" w:rsidP="009E004D">
      <w:pPr>
        <w:rPr>
          <w:sz w:val="26"/>
        </w:rPr>
      </w:pPr>
      <w:r w:rsidRPr="009E004D">
        <w:rPr>
          <w:sz w:val="26"/>
        </w:rPr>
        <w:tab/>
        <w:t>обеспечивает составление установленной отчетности по учету личного состава и работе с кадрами;</w:t>
      </w:r>
    </w:p>
    <w:p w:rsidR="009E004D" w:rsidRPr="009E004D" w:rsidRDefault="009E004D" w:rsidP="009E004D">
      <w:pPr>
        <w:rPr>
          <w:sz w:val="26"/>
        </w:rPr>
      </w:pPr>
      <w:r w:rsidRPr="009E004D">
        <w:rPr>
          <w:sz w:val="26"/>
        </w:rPr>
        <w:tab/>
      </w:r>
      <w:r w:rsidRPr="009E004D">
        <w:rPr>
          <w:sz w:val="26"/>
        </w:rPr>
        <w:tab/>
        <w:t>выполняет работы по составлению периодической статистической отчетности и един</w:t>
      </w:r>
      <w:r>
        <w:rPr>
          <w:sz w:val="26"/>
        </w:rPr>
        <w:t>овременных отчетов Собрания депутатов Миллеровского городского поселения</w:t>
      </w:r>
      <w:r w:rsidRPr="009E004D">
        <w:rPr>
          <w:sz w:val="26"/>
        </w:rPr>
        <w:t xml:space="preserve"> по формам и в установленные сроки;</w:t>
      </w:r>
    </w:p>
    <w:p w:rsidR="009E004D" w:rsidRPr="009E004D" w:rsidRDefault="009E004D" w:rsidP="009E004D">
      <w:pPr>
        <w:rPr>
          <w:sz w:val="26"/>
        </w:rPr>
      </w:pPr>
      <w:r w:rsidRPr="009E004D">
        <w:rPr>
          <w:sz w:val="26"/>
        </w:rPr>
        <w:t xml:space="preserve"> </w:t>
      </w:r>
      <w:r w:rsidRPr="009E004D">
        <w:rPr>
          <w:sz w:val="26"/>
        </w:rPr>
        <w:tab/>
        <w:t>осуществляет внутренний контроль соответствия обработки персональных данных требованиям к защите персональных данных, установленных ФЗ</w:t>
      </w:r>
    </w:p>
    <w:p w:rsidR="00505FCF" w:rsidRPr="009E004D" w:rsidRDefault="009E004D" w:rsidP="009E004D">
      <w:pPr>
        <w:rPr>
          <w:sz w:val="26"/>
        </w:rPr>
      </w:pPr>
      <w:r w:rsidRPr="009E004D">
        <w:rPr>
          <w:sz w:val="26"/>
        </w:rPr>
        <w:t>от 27.07.2006г. № 152-ФЗ «О персональных данных» и принятыми в соответствии с ним нормативными правовыми актами»;</w:t>
      </w:r>
      <w:r w:rsidRPr="009E004D">
        <w:rPr>
          <w:sz w:val="26"/>
        </w:rPr>
        <w:tab/>
      </w:r>
    </w:p>
    <w:sectPr w:rsidR="00505FCF" w:rsidRPr="009E004D">
      <w:pgSz w:w="11910" w:h="16840"/>
      <w:pgMar w:top="1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858"/>
    <w:multiLevelType w:val="hybridMultilevel"/>
    <w:tmpl w:val="ECFADA10"/>
    <w:lvl w:ilvl="0" w:tplc="2688B2A2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8CC920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9001AE0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5D282A68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298087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E7228400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995A7AAC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8B94175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9AB227C0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1">
    <w:nsid w:val="1FAA043D"/>
    <w:multiLevelType w:val="multilevel"/>
    <w:tmpl w:val="C1BA8294"/>
    <w:lvl w:ilvl="0">
      <w:start w:val="1"/>
      <w:numFmt w:val="decimal"/>
      <w:lvlText w:val="%1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73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829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190"/>
      </w:pPr>
      <w:rPr>
        <w:rFonts w:hint="default"/>
        <w:lang w:val="ru-RU" w:eastAsia="en-US" w:bidi="ar-SA"/>
      </w:rPr>
    </w:lvl>
  </w:abstractNum>
  <w:abstractNum w:abstractNumId="2">
    <w:nsid w:val="238E3F9B"/>
    <w:multiLevelType w:val="multilevel"/>
    <w:tmpl w:val="D9B6BD80"/>
    <w:lvl w:ilvl="0">
      <w:start w:val="1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3">
    <w:nsid w:val="298A4D64"/>
    <w:multiLevelType w:val="multilevel"/>
    <w:tmpl w:val="4B320AD4"/>
    <w:lvl w:ilvl="0">
      <w:start w:val="3"/>
      <w:numFmt w:val="decimal"/>
      <w:lvlText w:val="%1"/>
      <w:lvlJc w:val="left"/>
      <w:pPr>
        <w:ind w:left="1532" w:hanging="7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32" w:hanging="72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23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238"/>
      </w:pPr>
      <w:rPr>
        <w:rFonts w:hint="default"/>
        <w:lang w:val="ru-RU" w:eastAsia="en-US" w:bidi="ar-SA"/>
      </w:rPr>
    </w:lvl>
  </w:abstractNum>
  <w:abstractNum w:abstractNumId="4">
    <w:nsid w:val="778E52E7"/>
    <w:multiLevelType w:val="hybridMultilevel"/>
    <w:tmpl w:val="65EC6DA0"/>
    <w:lvl w:ilvl="0" w:tplc="321495A6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70AFE2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EA902BF4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86E2FF46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CEBA5944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DF127646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EF9AA03A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76949206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7BEEBD86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4893"/>
    <w:rsid w:val="001D33BE"/>
    <w:rsid w:val="0033741C"/>
    <w:rsid w:val="003567BE"/>
    <w:rsid w:val="003D7A64"/>
    <w:rsid w:val="004E092E"/>
    <w:rsid w:val="00505FCF"/>
    <w:rsid w:val="00532B13"/>
    <w:rsid w:val="005B395C"/>
    <w:rsid w:val="00624626"/>
    <w:rsid w:val="006F4F46"/>
    <w:rsid w:val="00734893"/>
    <w:rsid w:val="00761514"/>
    <w:rsid w:val="00887639"/>
    <w:rsid w:val="009C32B2"/>
    <w:rsid w:val="009E004D"/>
    <w:rsid w:val="00A051C2"/>
    <w:rsid w:val="00BE6953"/>
    <w:rsid w:val="00C16352"/>
    <w:rsid w:val="00C77ED3"/>
    <w:rsid w:val="00C90D82"/>
    <w:rsid w:val="00D75F1B"/>
    <w:rsid w:val="00DC4CF1"/>
    <w:rsid w:val="00E2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8" w:hanging="70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404" w:right="4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3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2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C3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C32B2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8" w:hanging="70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404" w:right="4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32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2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C3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C32B2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User</cp:lastModifiedBy>
  <cp:revision>13</cp:revision>
  <cp:lastPrinted>2021-12-10T06:55:00Z</cp:lastPrinted>
  <dcterms:created xsi:type="dcterms:W3CDTF">2021-12-01T16:53:00Z</dcterms:created>
  <dcterms:modified xsi:type="dcterms:W3CDTF">2021-12-21T06:39:00Z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2021-12-01T00:00:00Z</vt:filetime>
  </property>
</Properties>
</file>