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14" w:rsidRDefault="00F01A14" w:rsidP="00F0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01A14" w:rsidRPr="00836ED2" w:rsidRDefault="00836ED2" w:rsidP="00836ED2">
      <w:pPr>
        <w:tabs>
          <w:tab w:val="left" w:pos="453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p w:rsidR="00F01A14" w:rsidRDefault="00F01A14" w:rsidP="00F01A14">
      <w:pPr>
        <w:pStyle w:val="6"/>
        <w:jc w:val="center"/>
        <w:rPr>
          <w:rFonts w:ascii="Century" w:eastAsia="Batang" w:hAnsi="Century"/>
          <w:sz w:val="28"/>
          <w:szCs w:val="28"/>
        </w:rPr>
      </w:pPr>
      <w:r>
        <w:rPr>
          <w:rFonts w:ascii="Century" w:eastAsia="Batang" w:hAnsi="Century"/>
          <w:sz w:val="28"/>
          <w:szCs w:val="28"/>
        </w:rPr>
        <w:t>С О Б Р А Н И Е    Д Е П У Т А Т О В</w:t>
      </w:r>
    </w:p>
    <w:p w:rsidR="00F01A14" w:rsidRPr="00836ED2" w:rsidRDefault="00F01A14" w:rsidP="00F01A14">
      <w:pPr>
        <w:pStyle w:val="1"/>
        <w:jc w:val="center"/>
        <w:rPr>
          <w:rFonts w:ascii="Century" w:eastAsia="Batang" w:hAnsi="Century"/>
          <w:sz w:val="28"/>
          <w:szCs w:val="28"/>
        </w:rPr>
      </w:pPr>
      <w:r w:rsidRPr="00836ED2">
        <w:rPr>
          <w:rFonts w:ascii="Century" w:eastAsia="Batang" w:hAnsi="Century"/>
          <w:sz w:val="28"/>
          <w:szCs w:val="28"/>
        </w:rPr>
        <w:t xml:space="preserve">М и л </w:t>
      </w:r>
      <w:proofErr w:type="spellStart"/>
      <w:r w:rsidRPr="00836ED2">
        <w:rPr>
          <w:rFonts w:ascii="Century" w:eastAsia="Batang" w:hAnsi="Century"/>
          <w:sz w:val="28"/>
          <w:szCs w:val="28"/>
        </w:rPr>
        <w:t>л</w:t>
      </w:r>
      <w:proofErr w:type="spellEnd"/>
      <w:r w:rsidRPr="00836ED2">
        <w:rPr>
          <w:rFonts w:ascii="Century" w:eastAsia="Batang" w:hAnsi="Century"/>
          <w:sz w:val="28"/>
          <w:szCs w:val="28"/>
        </w:rPr>
        <w:t xml:space="preserve"> е р о в с к о г о    г о р о д с к о г о</w:t>
      </w:r>
    </w:p>
    <w:p w:rsidR="00F01A14" w:rsidRPr="00836ED2" w:rsidRDefault="00F01A14" w:rsidP="00F01A14">
      <w:pPr>
        <w:pStyle w:val="7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 w:rsidRPr="00836ED2">
        <w:rPr>
          <w:rFonts w:ascii="Century" w:eastAsia="Batang" w:hAnsi="Century"/>
          <w:b/>
          <w:sz w:val="28"/>
          <w:szCs w:val="28"/>
        </w:rPr>
        <w:t>п о с е л е н и я</w:t>
      </w:r>
    </w:p>
    <w:p w:rsidR="00F01A14" w:rsidRPr="00836ED2" w:rsidRDefault="00F01A14" w:rsidP="00F01A14">
      <w:pPr>
        <w:jc w:val="center"/>
        <w:rPr>
          <w:sz w:val="16"/>
          <w:szCs w:val="16"/>
        </w:rPr>
      </w:pPr>
    </w:p>
    <w:p w:rsidR="00F01A14" w:rsidRDefault="00F01A14" w:rsidP="00F01A1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43243" w:rsidRDefault="00B43243" w:rsidP="00B43243">
      <w:pPr>
        <w:jc w:val="center"/>
        <w:rPr>
          <w:b/>
          <w:sz w:val="28"/>
        </w:rPr>
      </w:pPr>
    </w:p>
    <w:p w:rsidR="005D61FF" w:rsidRPr="00836ED2" w:rsidRDefault="005D61FF" w:rsidP="00B43243">
      <w:pPr>
        <w:jc w:val="center"/>
        <w:rPr>
          <w:sz w:val="12"/>
          <w:szCs w:val="12"/>
        </w:rPr>
      </w:pPr>
    </w:p>
    <w:p w:rsidR="009D07F2" w:rsidRDefault="00DF6249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согласовании</w:t>
      </w:r>
    </w:p>
    <w:p w:rsidR="00DF6249" w:rsidRDefault="00DF6249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и утверждении уставов казачьих обществ</w:t>
      </w:r>
    </w:p>
    <w:p w:rsidR="00DF6249" w:rsidRDefault="00DF6249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Миллеровского городского</w:t>
      </w:r>
    </w:p>
    <w:p w:rsidR="00DF6249" w:rsidRDefault="00DF6249" w:rsidP="001D3654">
      <w:pPr>
        <w:shd w:val="clear" w:color="auto" w:fill="FFFFFF"/>
        <w:suppressAutoHyphens/>
        <w:ind w:right="125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B43243" w:rsidRPr="005C2EC8" w:rsidRDefault="00B43243" w:rsidP="001D3654">
      <w:pPr>
        <w:shd w:val="clear" w:color="auto" w:fill="FFFFFF"/>
        <w:suppressAutoHyphens/>
        <w:ind w:right="125"/>
        <w:rPr>
          <w:sz w:val="28"/>
          <w:szCs w:val="28"/>
        </w:rPr>
      </w:pPr>
    </w:p>
    <w:p w:rsidR="00ED2EBF" w:rsidRPr="00836ED2" w:rsidRDefault="00ED2EBF" w:rsidP="00520D6E">
      <w:pPr>
        <w:autoSpaceDE w:val="0"/>
        <w:autoSpaceDN w:val="0"/>
        <w:adjustRightInd w:val="0"/>
        <w:outlineLvl w:val="0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960"/>
      </w:tblGrid>
      <w:tr w:rsidR="005D61FF" w:rsidRPr="009E0EA5">
        <w:tc>
          <w:tcPr>
            <w:tcW w:w="328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Принято</w:t>
            </w:r>
          </w:p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  <w:r w:rsidRPr="009E0EA5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5D61FF" w:rsidRPr="009E0EA5" w:rsidRDefault="005D61FF" w:rsidP="004F6604">
            <w:pPr>
              <w:jc w:val="center"/>
              <w:rPr>
                <w:b/>
                <w:sz w:val="28"/>
                <w:szCs w:val="28"/>
              </w:rPr>
            </w:pPr>
          </w:p>
          <w:p w:rsidR="005D61FF" w:rsidRPr="009E0EA5" w:rsidRDefault="001709A6" w:rsidP="004F7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664CC" w:rsidRPr="00B43243">
              <w:rPr>
                <w:b/>
                <w:sz w:val="28"/>
                <w:szCs w:val="28"/>
              </w:rPr>
              <w:t>«</w:t>
            </w:r>
            <w:r w:rsidR="00CA5418">
              <w:rPr>
                <w:b/>
                <w:sz w:val="28"/>
                <w:szCs w:val="28"/>
              </w:rPr>
              <w:t>18</w:t>
            </w:r>
            <w:r w:rsidR="00B664CC" w:rsidRPr="00B43243">
              <w:rPr>
                <w:b/>
                <w:sz w:val="28"/>
                <w:szCs w:val="28"/>
              </w:rPr>
              <w:t>»</w:t>
            </w:r>
            <w:r w:rsidR="00980A1C" w:rsidRPr="00B43243">
              <w:rPr>
                <w:b/>
                <w:sz w:val="28"/>
                <w:szCs w:val="28"/>
              </w:rPr>
              <w:t xml:space="preserve"> </w:t>
            </w:r>
            <w:r w:rsidR="004F7A5C">
              <w:rPr>
                <w:b/>
                <w:sz w:val="28"/>
                <w:szCs w:val="28"/>
              </w:rPr>
              <w:t>февраля</w:t>
            </w:r>
            <w:r w:rsidR="001D3654" w:rsidRPr="00B43243">
              <w:rPr>
                <w:b/>
                <w:sz w:val="28"/>
                <w:szCs w:val="28"/>
              </w:rPr>
              <w:t xml:space="preserve"> </w:t>
            </w:r>
            <w:r w:rsidR="005D61FF" w:rsidRPr="00B43243">
              <w:rPr>
                <w:b/>
                <w:sz w:val="28"/>
                <w:szCs w:val="28"/>
              </w:rPr>
              <w:t>20</w:t>
            </w:r>
            <w:r w:rsidR="00F53A7C" w:rsidRPr="00B43243">
              <w:rPr>
                <w:b/>
                <w:sz w:val="28"/>
                <w:szCs w:val="28"/>
              </w:rPr>
              <w:t>2</w:t>
            </w:r>
            <w:r w:rsidR="004F7A5C">
              <w:rPr>
                <w:b/>
                <w:sz w:val="28"/>
                <w:szCs w:val="28"/>
              </w:rPr>
              <w:t>1</w:t>
            </w:r>
            <w:r w:rsidR="005D61FF" w:rsidRPr="00B4324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DB60D7" w:rsidRPr="00836ED2" w:rsidRDefault="00DB60D7" w:rsidP="00836ED2">
      <w:pPr>
        <w:ind w:firstLine="708"/>
        <w:rPr>
          <w:sz w:val="12"/>
          <w:szCs w:val="12"/>
        </w:rPr>
      </w:pPr>
    </w:p>
    <w:p w:rsidR="00DF6249" w:rsidRDefault="00DF6249" w:rsidP="00DF6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05.12.2005 №154-ФЗ «О государственной службе российского казачества», руководствуясь Указом Президента Российской Федерации от 15 июня 1992 года №632 «О мерах по реализации Закона Российской Федерации «О реабилитации репрессированных народов» в отношении казачества» и Типовым положением о согласовании и утверждении уставов казачьих обществ, утвержденным Приказом Федерального агентства по делам национальностей от 6 апреля 2020 года № 45, в целях организации и совершенствования работы по согласованию и утверждению уставов казачьих обществ в Миллеровском городском поселении, Собрание депутатов Миллеровского городского поселения </w:t>
      </w:r>
    </w:p>
    <w:p w:rsidR="00EB753A" w:rsidRPr="005C2EC8" w:rsidRDefault="009D07F2" w:rsidP="00EB753A">
      <w:pPr>
        <w:tabs>
          <w:tab w:val="left" w:pos="1020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53A" w:rsidRDefault="00EB753A" w:rsidP="00EB753A">
      <w:pPr>
        <w:ind w:right="126" w:firstLine="567"/>
        <w:jc w:val="center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>РЕШИЛО:</w:t>
      </w:r>
    </w:p>
    <w:p w:rsidR="00EB753A" w:rsidRPr="00836ED2" w:rsidRDefault="00EB753A" w:rsidP="00EB753A">
      <w:pPr>
        <w:ind w:right="126" w:firstLine="567"/>
        <w:jc w:val="center"/>
        <w:rPr>
          <w:b/>
          <w:sz w:val="12"/>
          <w:szCs w:val="12"/>
        </w:rPr>
      </w:pPr>
    </w:p>
    <w:p w:rsidR="00EB753A" w:rsidRDefault="00EB753A" w:rsidP="00EB753A">
      <w:pPr>
        <w:shd w:val="clear" w:color="auto" w:fill="FFFFFF"/>
        <w:suppressAutoHyphens/>
        <w:ind w:right="125" w:firstLine="567"/>
        <w:jc w:val="both"/>
        <w:rPr>
          <w:sz w:val="28"/>
          <w:szCs w:val="28"/>
        </w:rPr>
      </w:pPr>
      <w:r w:rsidRPr="000B5C91">
        <w:rPr>
          <w:sz w:val="28"/>
          <w:szCs w:val="28"/>
        </w:rPr>
        <w:t xml:space="preserve">1. </w:t>
      </w:r>
      <w:r w:rsidR="009D07F2">
        <w:rPr>
          <w:sz w:val="28"/>
          <w:szCs w:val="28"/>
        </w:rPr>
        <w:t xml:space="preserve">Утвердить </w:t>
      </w:r>
      <w:r w:rsidR="00DF6249">
        <w:rPr>
          <w:sz w:val="28"/>
          <w:szCs w:val="28"/>
        </w:rPr>
        <w:t>Положение о согласовании и утверждении уставов казачьих обществ</w:t>
      </w:r>
      <w:r w:rsidR="009D07F2">
        <w:rPr>
          <w:sz w:val="28"/>
          <w:szCs w:val="28"/>
        </w:rPr>
        <w:t xml:space="preserve"> </w:t>
      </w:r>
      <w:r w:rsidR="00DF6249">
        <w:rPr>
          <w:sz w:val="28"/>
          <w:szCs w:val="28"/>
        </w:rPr>
        <w:t xml:space="preserve">на территории </w:t>
      </w:r>
      <w:r w:rsidR="009D07F2">
        <w:rPr>
          <w:sz w:val="28"/>
          <w:szCs w:val="28"/>
        </w:rPr>
        <w:t>Миллеровское городское поселение согласно приложению</w:t>
      </w:r>
      <w:r w:rsidR="00DF6249">
        <w:rPr>
          <w:sz w:val="28"/>
          <w:szCs w:val="28"/>
        </w:rPr>
        <w:t>.</w:t>
      </w:r>
    </w:p>
    <w:p w:rsidR="00EB753A" w:rsidRDefault="00836ED2" w:rsidP="00EB753A">
      <w:pPr>
        <w:ind w:firstLine="567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3. </w:t>
      </w:r>
      <w:r w:rsidR="004336DE">
        <w:rPr>
          <w:sz w:val="28"/>
          <w:szCs w:val="28"/>
        </w:rPr>
        <w:t>Н</w:t>
      </w:r>
      <w:r w:rsidR="00EB753A">
        <w:rPr>
          <w:sz w:val="28"/>
        </w:rPr>
        <w:t xml:space="preserve">астоящее Решение вступает в силу </w:t>
      </w:r>
      <w:r w:rsidR="0001326A">
        <w:rPr>
          <w:sz w:val="28"/>
        </w:rPr>
        <w:t>со дня его опубликования</w:t>
      </w:r>
      <w:r w:rsidR="00014FD3">
        <w:rPr>
          <w:sz w:val="28"/>
        </w:rPr>
        <w:t>.</w:t>
      </w:r>
    </w:p>
    <w:p w:rsidR="00EB753A" w:rsidRPr="00F91617" w:rsidRDefault="00EB753A" w:rsidP="00EB753A">
      <w:pPr>
        <w:tabs>
          <w:tab w:val="left" w:pos="0"/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3658" w:rsidRPr="00836ED2" w:rsidRDefault="00EB753A" w:rsidP="004336DE">
      <w:pPr>
        <w:tabs>
          <w:tab w:val="left" w:pos="567"/>
        </w:tabs>
        <w:ind w:right="53"/>
        <w:jc w:val="both"/>
        <w:rPr>
          <w:b/>
          <w:sz w:val="12"/>
          <w:szCs w:val="12"/>
        </w:rPr>
      </w:pPr>
      <w:r>
        <w:rPr>
          <w:sz w:val="28"/>
          <w:szCs w:val="28"/>
        </w:rPr>
        <w:tab/>
      </w: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01326A" w:rsidRDefault="0001326A" w:rsidP="005D61FF">
      <w:pPr>
        <w:jc w:val="both"/>
        <w:rPr>
          <w:b/>
          <w:sz w:val="28"/>
          <w:szCs w:val="28"/>
        </w:rPr>
      </w:pPr>
    </w:p>
    <w:p w:rsidR="0001326A" w:rsidRDefault="0001326A" w:rsidP="0001326A">
      <w:pPr>
        <w:pStyle w:val="a4"/>
        <w:tabs>
          <w:tab w:val="left" w:pos="7880"/>
        </w:tabs>
        <w:rPr>
          <w:b/>
          <w:szCs w:val="28"/>
        </w:rPr>
      </w:pPr>
      <w:r>
        <w:rPr>
          <w:b/>
          <w:szCs w:val="28"/>
        </w:rPr>
        <w:t xml:space="preserve">Заместитель председателя   </w:t>
      </w:r>
    </w:p>
    <w:p w:rsidR="0001326A" w:rsidRDefault="0001326A" w:rsidP="0001326A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</w:p>
    <w:p w:rsidR="0001326A" w:rsidRDefault="0001326A" w:rsidP="0001326A">
      <w:pPr>
        <w:pStyle w:val="a4"/>
        <w:ind w:right="-1"/>
        <w:rPr>
          <w:b/>
          <w:szCs w:val="28"/>
        </w:rPr>
      </w:pPr>
      <w:r>
        <w:rPr>
          <w:b/>
          <w:szCs w:val="28"/>
        </w:rPr>
        <w:t xml:space="preserve">Миллеровского городского поселения                                              Т.Н. </w:t>
      </w:r>
      <w:proofErr w:type="spellStart"/>
      <w:r>
        <w:rPr>
          <w:b/>
          <w:szCs w:val="28"/>
        </w:rPr>
        <w:t>Планидина</w:t>
      </w:r>
      <w:proofErr w:type="spellEnd"/>
    </w:p>
    <w:p w:rsidR="0001326A" w:rsidRDefault="0001326A" w:rsidP="0001326A"/>
    <w:p w:rsidR="004336DE" w:rsidRDefault="004336DE" w:rsidP="005D61FF">
      <w:pPr>
        <w:jc w:val="both"/>
        <w:rPr>
          <w:b/>
          <w:sz w:val="28"/>
          <w:szCs w:val="28"/>
        </w:rPr>
      </w:pPr>
    </w:p>
    <w:p w:rsidR="004336DE" w:rsidRDefault="004336DE" w:rsidP="005D61FF">
      <w:pPr>
        <w:jc w:val="both"/>
        <w:rPr>
          <w:b/>
          <w:sz w:val="28"/>
          <w:szCs w:val="28"/>
        </w:rPr>
      </w:pPr>
    </w:p>
    <w:p w:rsidR="005D61FF" w:rsidRPr="009E0EA5" w:rsidRDefault="00520D6E" w:rsidP="005D61FF">
      <w:pPr>
        <w:jc w:val="both"/>
        <w:rPr>
          <w:b/>
          <w:sz w:val="28"/>
          <w:szCs w:val="28"/>
        </w:rPr>
      </w:pPr>
      <w:r w:rsidRPr="009E0EA5">
        <w:rPr>
          <w:b/>
          <w:sz w:val="28"/>
          <w:szCs w:val="28"/>
        </w:rPr>
        <w:t>г. Миллерово</w:t>
      </w:r>
    </w:p>
    <w:p w:rsidR="00957CA4" w:rsidRPr="009E0EA5" w:rsidRDefault="00B664CC" w:rsidP="005D6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541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="00980A1C">
        <w:rPr>
          <w:b/>
          <w:sz w:val="28"/>
          <w:szCs w:val="28"/>
        </w:rPr>
        <w:t xml:space="preserve"> </w:t>
      </w:r>
      <w:r w:rsidR="0001326A">
        <w:rPr>
          <w:b/>
          <w:sz w:val="28"/>
          <w:szCs w:val="28"/>
        </w:rPr>
        <w:t>февраля</w:t>
      </w:r>
      <w:r w:rsidR="00976912">
        <w:rPr>
          <w:b/>
          <w:sz w:val="28"/>
          <w:szCs w:val="28"/>
        </w:rPr>
        <w:t xml:space="preserve"> </w:t>
      </w:r>
      <w:r w:rsidR="000257CD" w:rsidRPr="009E0EA5">
        <w:rPr>
          <w:b/>
          <w:sz w:val="28"/>
          <w:szCs w:val="28"/>
        </w:rPr>
        <w:t>20</w:t>
      </w:r>
      <w:r w:rsidR="00B43243">
        <w:rPr>
          <w:b/>
          <w:sz w:val="28"/>
          <w:szCs w:val="28"/>
        </w:rPr>
        <w:t>2</w:t>
      </w:r>
      <w:r w:rsidR="0001326A">
        <w:rPr>
          <w:b/>
          <w:sz w:val="28"/>
          <w:szCs w:val="28"/>
        </w:rPr>
        <w:t>1</w:t>
      </w:r>
      <w:r w:rsidR="005D61FF" w:rsidRPr="009E0EA5">
        <w:rPr>
          <w:b/>
          <w:sz w:val="28"/>
          <w:szCs w:val="28"/>
        </w:rPr>
        <w:t xml:space="preserve"> года</w:t>
      </w:r>
    </w:p>
    <w:p w:rsidR="00FD65DD" w:rsidRDefault="00520D6E" w:rsidP="004336DE">
      <w:pPr>
        <w:jc w:val="both"/>
        <w:rPr>
          <w:b/>
          <w:sz w:val="28"/>
          <w:szCs w:val="28"/>
        </w:rPr>
      </w:pPr>
      <w:r w:rsidRPr="009E0EA5">
        <w:rPr>
          <w:b/>
          <w:sz w:val="28"/>
          <w:szCs w:val="28"/>
        </w:rPr>
        <w:t>№</w:t>
      </w:r>
      <w:bookmarkStart w:id="0" w:name="sub_5"/>
      <w:bookmarkEnd w:id="0"/>
      <w:r w:rsidR="00F77C8B">
        <w:rPr>
          <w:b/>
          <w:sz w:val="28"/>
          <w:szCs w:val="28"/>
        </w:rPr>
        <w:t>263</w:t>
      </w:r>
    </w:p>
    <w:p w:rsidR="00A46CF8" w:rsidRDefault="00A46CF8" w:rsidP="004336DE">
      <w:pPr>
        <w:jc w:val="both"/>
        <w:rPr>
          <w:b/>
          <w:sz w:val="28"/>
          <w:szCs w:val="28"/>
        </w:rPr>
      </w:pPr>
    </w:p>
    <w:p w:rsidR="00A46CF8" w:rsidRDefault="00A46CF8" w:rsidP="004336DE">
      <w:pPr>
        <w:jc w:val="both"/>
        <w:rPr>
          <w:b/>
          <w:sz w:val="28"/>
          <w:szCs w:val="28"/>
        </w:rPr>
      </w:pPr>
    </w:p>
    <w:p w:rsidR="00A46CF8" w:rsidRDefault="00A46CF8" w:rsidP="00A46C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46CF8" w:rsidRDefault="00A46CF8" w:rsidP="00A46C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A46CF8" w:rsidRDefault="00A46CF8" w:rsidP="00A46C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Миллеровского городского </w:t>
      </w:r>
    </w:p>
    <w:p w:rsidR="00A46CF8" w:rsidRDefault="00CA5418" w:rsidP="00A46C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от «18» февраля </w:t>
      </w:r>
      <w:r w:rsidR="00A46CF8">
        <w:rPr>
          <w:sz w:val="28"/>
          <w:szCs w:val="28"/>
        </w:rPr>
        <w:t>2021 г</w:t>
      </w:r>
      <w:r w:rsidR="00F77C8B">
        <w:rPr>
          <w:sz w:val="28"/>
          <w:szCs w:val="28"/>
        </w:rPr>
        <w:t>ода №263</w:t>
      </w:r>
      <w:bookmarkStart w:id="1" w:name="_GoBack"/>
      <w:bookmarkEnd w:id="1"/>
      <w:r w:rsidR="00A46CF8">
        <w:rPr>
          <w:sz w:val="28"/>
          <w:szCs w:val="28"/>
        </w:rPr>
        <w:t>.</w:t>
      </w:r>
    </w:p>
    <w:p w:rsidR="00A46CF8" w:rsidRDefault="00A46CF8" w:rsidP="00A46CF8">
      <w:pPr>
        <w:spacing w:line="331" w:lineRule="exact"/>
        <w:ind w:left="546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A46CF8" w:rsidRDefault="00A46CF8" w:rsidP="00A46CF8">
      <w:pPr>
        <w:pStyle w:val="Bodytext5"/>
        <w:spacing w:after="0" w:line="280" w:lineRule="exact"/>
        <w:rPr>
          <w:color w:val="000000"/>
          <w:lang w:eastAsia="ru-RU" w:bidi="ru-RU"/>
        </w:rPr>
      </w:pPr>
    </w:p>
    <w:p w:rsidR="00A46CF8" w:rsidRDefault="00A46CF8" w:rsidP="00A46CF8">
      <w:pPr>
        <w:pStyle w:val="Bodytext5"/>
        <w:spacing w:after="0" w:line="280" w:lineRule="exact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Положение</w:t>
      </w:r>
    </w:p>
    <w:p w:rsidR="00A46CF8" w:rsidRPr="00A46CF8" w:rsidRDefault="00A46CF8" w:rsidP="00A46CF8">
      <w:pPr>
        <w:shd w:val="clear" w:color="auto" w:fill="FFFFFF"/>
        <w:suppressAutoHyphens/>
        <w:ind w:right="125"/>
        <w:jc w:val="center"/>
        <w:rPr>
          <w:rFonts w:eastAsia="Arial Unicode MS"/>
          <w:b/>
          <w:sz w:val="28"/>
          <w:szCs w:val="28"/>
        </w:rPr>
      </w:pPr>
      <w:r w:rsidRPr="00A46CF8">
        <w:rPr>
          <w:rFonts w:eastAsia="Arial Unicode MS"/>
          <w:b/>
          <w:sz w:val="28"/>
          <w:szCs w:val="28"/>
        </w:rPr>
        <w:t>о согласовании</w:t>
      </w:r>
      <w:r>
        <w:rPr>
          <w:rFonts w:eastAsia="Arial Unicode MS"/>
          <w:b/>
          <w:sz w:val="28"/>
          <w:szCs w:val="28"/>
        </w:rPr>
        <w:t xml:space="preserve"> </w:t>
      </w:r>
      <w:r w:rsidRPr="00A46CF8">
        <w:rPr>
          <w:rFonts w:eastAsia="Arial Unicode MS"/>
          <w:b/>
          <w:sz w:val="28"/>
          <w:szCs w:val="28"/>
        </w:rPr>
        <w:t>и утверждении уставов казачьих обществ</w:t>
      </w:r>
    </w:p>
    <w:p w:rsidR="00A46CF8" w:rsidRPr="00A46CF8" w:rsidRDefault="00A46CF8" w:rsidP="00A46CF8">
      <w:pPr>
        <w:shd w:val="clear" w:color="auto" w:fill="FFFFFF"/>
        <w:suppressAutoHyphens/>
        <w:ind w:right="125"/>
        <w:jc w:val="center"/>
        <w:rPr>
          <w:rFonts w:eastAsia="Arial Unicode MS"/>
          <w:b/>
          <w:sz w:val="28"/>
          <w:szCs w:val="28"/>
        </w:rPr>
      </w:pPr>
      <w:r w:rsidRPr="00A46CF8">
        <w:rPr>
          <w:rFonts w:eastAsia="Arial Unicode MS"/>
          <w:b/>
          <w:sz w:val="28"/>
          <w:szCs w:val="28"/>
        </w:rPr>
        <w:t>на территории Миллеровского городского</w:t>
      </w:r>
    </w:p>
    <w:p w:rsidR="00A46CF8" w:rsidRDefault="00A46CF8" w:rsidP="00A46CF8">
      <w:pPr>
        <w:pStyle w:val="Bodytext5"/>
        <w:spacing w:after="0" w:line="326" w:lineRule="exact"/>
        <w:rPr>
          <w:rFonts w:ascii="Times New Roman" w:hAnsi="Times New Roman" w:cs="Times New Roman"/>
        </w:rPr>
      </w:pPr>
      <w:r w:rsidRPr="00A46CF8">
        <w:rPr>
          <w:rFonts w:ascii="Times New Roman" w:hAnsi="Times New Roman" w:cs="Times New Roman"/>
        </w:rPr>
        <w:t>поселения</w:t>
      </w:r>
    </w:p>
    <w:p w:rsidR="00A46CF8" w:rsidRPr="00A46CF8" w:rsidRDefault="00A46CF8" w:rsidP="00A46CF8">
      <w:pPr>
        <w:pStyle w:val="Bodytext5"/>
        <w:spacing w:after="0" w:line="326" w:lineRule="exact"/>
        <w:rPr>
          <w:rFonts w:ascii="Times New Roman" w:hAnsi="Times New Roman" w:cs="Times New Roman"/>
          <w:color w:val="000000"/>
          <w:lang w:eastAsia="ru-RU" w:bidi="ru-RU"/>
        </w:rPr>
      </w:pPr>
    </w:p>
    <w:p w:rsidR="00A46CF8" w:rsidRDefault="00A46CF8" w:rsidP="00A46CF8">
      <w:pPr>
        <w:tabs>
          <w:tab w:val="left" w:pos="957"/>
        </w:tabs>
        <w:spacing w:line="326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1. Настоящее Положение определяет перечень основных документов, необходимых для согласования и утверждения уставов казачьих обществ на территории Миллеровского городского поселения, сроки и порядок их представления и рассмотрения.</w:t>
      </w:r>
    </w:p>
    <w:p w:rsidR="00A46CF8" w:rsidRDefault="00A46CF8" w:rsidP="00A46CF8">
      <w:pPr>
        <w:tabs>
          <w:tab w:val="left" w:pos="957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2. Утверждение уставов казачьих обществ осуществляется после их согласования должностными лицами, указанными в пунктах 2-9 Типового положения о согласовании и утверждении уставов казачьих обществ, утвержденного Приказом Федерального агентства по делам национальностей от 06.04.2020 № 45 (далее - Типовое положение).</w:t>
      </w:r>
    </w:p>
    <w:p w:rsidR="00A46CF8" w:rsidRDefault="00A46CF8" w:rsidP="00A46CF8">
      <w:pPr>
        <w:tabs>
          <w:tab w:val="left" w:pos="957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3. Для утверждения устава действующего казачьего общества атаман или товарищ (заместитель) атамана этого казачьего общества в течение 5 календарных дней со дня получения согласованного устава казачьего общества направляет председателю Собрания депутатов - главе Миллеровского городского поселения представление об утверждении устава казачьего общества.</w:t>
      </w:r>
    </w:p>
    <w:p w:rsidR="00A46CF8" w:rsidRDefault="00A46CF8" w:rsidP="00A46CF8">
      <w:pPr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представлению прилагаются:</w:t>
      </w:r>
    </w:p>
    <w:p w:rsidR="00A46CF8" w:rsidRDefault="00A46CF8" w:rsidP="00A46CF8">
      <w:pPr>
        <w:tabs>
          <w:tab w:val="left" w:pos="1123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копия протокола заседания высшего органа управления казачьего общества, содержащего решен</w:t>
      </w:r>
      <w:r w:rsidR="00803442">
        <w:rPr>
          <w:color w:val="000000"/>
          <w:sz w:val="28"/>
          <w:szCs w:val="28"/>
          <w:lang w:bidi="ru-RU"/>
        </w:rPr>
        <w:t xml:space="preserve">ие об утверждении устава этого </w:t>
      </w:r>
      <w:r>
        <w:rPr>
          <w:color w:val="000000"/>
          <w:sz w:val="28"/>
          <w:szCs w:val="28"/>
          <w:lang w:bidi="ru-RU"/>
        </w:rPr>
        <w:t>казачьего общества;</w:t>
      </w:r>
    </w:p>
    <w:p w:rsidR="00A46CF8" w:rsidRDefault="00A46CF8" w:rsidP="00A46CF8">
      <w:pPr>
        <w:tabs>
          <w:tab w:val="left" w:pos="975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</w:t>
      </w:r>
      <w:r>
        <w:rPr>
          <w:color w:val="000000"/>
          <w:sz w:val="28"/>
          <w:szCs w:val="28"/>
          <w:lang w:bidi="ru-RU"/>
        </w:rPr>
        <w:tab/>
        <w:t>устав  казачьего общества в четырех экземплярах, а также на электронном носителе;</w:t>
      </w:r>
    </w:p>
    <w:p w:rsidR="00A46CF8" w:rsidRDefault="00A46CF8" w:rsidP="00A46CF8">
      <w:pPr>
        <w:tabs>
          <w:tab w:val="left" w:pos="980"/>
        </w:tabs>
        <w:spacing w:line="31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в)</w:t>
      </w:r>
      <w:r>
        <w:rPr>
          <w:color w:val="000000"/>
          <w:sz w:val="28"/>
          <w:szCs w:val="28"/>
          <w:lang w:bidi="ru-RU"/>
        </w:rPr>
        <w:tab/>
        <w:t>список членов  казачьего общества с указанием фамилии, имени, отчества, личной подписи;</w:t>
      </w:r>
    </w:p>
    <w:p w:rsidR="00A46CF8" w:rsidRDefault="00A46CF8" w:rsidP="00A46CF8">
      <w:pPr>
        <w:tabs>
          <w:tab w:val="left" w:pos="985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г)</w:t>
      </w:r>
      <w:r>
        <w:rPr>
          <w:color w:val="000000"/>
          <w:sz w:val="28"/>
          <w:szCs w:val="28"/>
          <w:lang w:bidi="ru-RU"/>
        </w:rPr>
        <w:tab/>
        <w:t>копии писем о согласовании устава  казачьего общества должностными лицами, указанными в пунктах 2-9 Типового положения.</w:t>
      </w:r>
    </w:p>
    <w:p w:rsidR="00A46CF8" w:rsidRDefault="00A46CF8" w:rsidP="00A46CF8">
      <w:pPr>
        <w:tabs>
          <w:tab w:val="left" w:pos="957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4. Для утверждения устава создаваемого казачьего общества атаман или товарищ (заместитель) атамана этого казачьего общества в течение 5 календарных дней со дня получения согласованного устава казачьего общества направляет председателю Собрания депутатов- главе Миллеровского городского поселения, представление об утверждении устава казачьего общества.</w:t>
      </w:r>
    </w:p>
    <w:p w:rsidR="00A46CF8" w:rsidRDefault="00A46CF8" w:rsidP="00A46CF8">
      <w:pPr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представлению прилагаются:</w:t>
      </w:r>
    </w:p>
    <w:p w:rsidR="00A46CF8" w:rsidRDefault="00A46CF8" w:rsidP="00A46CF8">
      <w:pPr>
        <w:tabs>
          <w:tab w:val="left" w:pos="961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</w:t>
      </w:r>
      <w:r>
        <w:rPr>
          <w:color w:val="000000"/>
          <w:sz w:val="28"/>
          <w:szCs w:val="28"/>
          <w:lang w:bidi="ru-RU"/>
        </w:rPr>
        <w:tab/>
        <w:t>копия протокола учредительного собрания (круга, сбора), содержащего решение об утверждении устава этого  казачьего общества;</w:t>
      </w:r>
    </w:p>
    <w:p w:rsidR="00A46CF8" w:rsidRDefault="00A46CF8" w:rsidP="00A46CF8">
      <w:pPr>
        <w:tabs>
          <w:tab w:val="left" w:pos="1031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</w:t>
      </w:r>
      <w:r>
        <w:rPr>
          <w:color w:val="000000"/>
          <w:sz w:val="28"/>
          <w:szCs w:val="28"/>
          <w:lang w:bidi="ru-RU"/>
        </w:rPr>
        <w:tab/>
        <w:t>устав  казачьего общества в четырех экземплярах, а также</w:t>
      </w:r>
    </w:p>
    <w:p w:rsidR="00A46CF8" w:rsidRDefault="00A46CF8" w:rsidP="00A46CF8">
      <w:pPr>
        <w:spacing w:line="28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 электронном носителе;</w:t>
      </w:r>
    </w:p>
    <w:p w:rsidR="00A46CF8" w:rsidRDefault="00A46CF8" w:rsidP="00A46CF8">
      <w:pPr>
        <w:tabs>
          <w:tab w:val="left" w:pos="956"/>
        </w:tabs>
        <w:spacing w:line="346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в)</w:t>
      </w:r>
      <w:r>
        <w:rPr>
          <w:color w:val="000000"/>
          <w:sz w:val="28"/>
          <w:szCs w:val="28"/>
          <w:lang w:bidi="ru-RU"/>
        </w:rPr>
        <w:tab/>
        <w:t>список членов  казачьего общества с указанием фамилии, имени, отчества, личной подписи;</w:t>
      </w:r>
    </w:p>
    <w:p w:rsidR="00A46CF8" w:rsidRDefault="00A46CF8" w:rsidP="00A46CF8">
      <w:pPr>
        <w:tabs>
          <w:tab w:val="left" w:pos="966"/>
        </w:tabs>
        <w:spacing w:line="322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г)</w:t>
      </w:r>
      <w:r>
        <w:rPr>
          <w:color w:val="000000"/>
          <w:sz w:val="28"/>
          <w:szCs w:val="28"/>
          <w:lang w:bidi="ru-RU"/>
        </w:rPr>
        <w:tab/>
        <w:t>копии писем о согласовании устава  казачьего общества должностными лицами, указанными в пунктах 2-9 Типового положения.</w:t>
      </w:r>
    </w:p>
    <w:p w:rsidR="00A46CF8" w:rsidRDefault="00A46CF8" w:rsidP="00A46CF8">
      <w:pPr>
        <w:tabs>
          <w:tab w:val="left" w:pos="94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5. Указанные в пунктах 3 и 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46CF8" w:rsidRDefault="00A46CF8" w:rsidP="00A46CF8">
      <w:pPr>
        <w:tabs>
          <w:tab w:val="left" w:pos="94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6. Рассмотрение представленных для утверждения устава казачьего общества документов и принятие по ним решения производится председателем Собрания депутатов - главой Миллеровского городского поселения в течение 30 календарных дней со дня поступления указанных документов.</w:t>
      </w:r>
    </w:p>
    <w:p w:rsidR="00A46CF8" w:rsidRDefault="00A46CF8" w:rsidP="00A46CF8">
      <w:pPr>
        <w:tabs>
          <w:tab w:val="left" w:pos="94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7. По истечении срока, указанного в пункте 6 настоящего Положения, принимается решение об утверждении либо об отказе в утверждении устава казачьего общества. О принятом решении председатель Собрания депутатов - глава Миллеровского поселения уведомляет атамана казачьего общества либо уполномоченное лицо в письменной форме.</w:t>
      </w:r>
    </w:p>
    <w:p w:rsidR="00A46CF8" w:rsidRDefault="00A46CF8" w:rsidP="00A46CF8">
      <w:pPr>
        <w:tabs>
          <w:tab w:val="left" w:pos="94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46CF8" w:rsidRDefault="00A46CF8" w:rsidP="00A46CF8">
      <w:pPr>
        <w:tabs>
          <w:tab w:val="left" w:pos="96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9. Утверждение уставов казачьих обществ оформляется путем издания постановления председателя Собрания депутатов - главы Миллеровского городского поселения об утверждении устава казачьего общества.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7 настоящего Положения.</w:t>
      </w:r>
    </w:p>
    <w:p w:rsidR="00A46CF8" w:rsidRDefault="00A46CF8" w:rsidP="00A46CF8">
      <w:pPr>
        <w:tabs>
          <w:tab w:val="left" w:pos="1176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10. На титульном листе утверждаемого устава казачьего общества рекомендуется указывать:</w:t>
      </w:r>
    </w:p>
    <w:p w:rsidR="00A46CF8" w:rsidRDefault="00A46CF8" w:rsidP="00A46CF8">
      <w:pPr>
        <w:spacing w:line="298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слово УСТАВ (прописными буквами) и полное наименование казачьего общества;</w:t>
      </w:r>
    </w:p>
    <w:p w:rsidR="00A46CF8" w:rsidRDefault="00A46CF8" w:rsidP="00A46CF8">
      <w:pPr>
        <w:spacing w:line="317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46CF8" w:rsidRDefault="00A46CF8" w:rsidP="00A46CF8">
      <w:pPr>
        <w:spacing w:line="317" w:lineRule="exact"/>
        <w:ind w:firstLine="6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титульного листа устава казачьего общества);</w:t>
      </w:r>
    </w:p>
    <w:p w:rsidR="00A46CF8" w:rsidRDefault="00A46CF8" w:rsidP="00A46CF8">
      <w:pPr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 казачьего общества, реквизитов письма о согласовании устава  казачьего общества (располагается в правом верхнем углу титульного листа устава  казачьего общества под грифом утверждения; в случае согласования устава </w:t>
      </w:r>
      <w:r>
        <w:rPr>
          <w:color w:val="000000"/>
          <w:sz w:val="28"/>
          <w:szCs w:val="28"/>
          <w:lang w:bidi="ru-RU"/>
        </w:rPr>
        <w:lastRenderedPageBreak/>
        <w:t>несколькими должностными лицами, названными в пунктах 2-9 Типового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A46CF8" w:rsidRDefault="00A46CF8" w:rsidP="00A46CF8">
      <w:pPr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Рекомендуемый образец титульного листа устава казачьего общества приведен в приложении к настоящему Положению.</w:t>
      </w:r>
    </w:p>
    <w:p w:rsidR="00A46CF8" w:rsidRDefault="00A46CF8" w:rsidP="00A46CF8">
      <w:pPr>
        <w:tabs>
          <w:tab w:val="left" w:pos="116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11. Основаниями для отказа в утверждении устава действующего казачьего общества являются:</w:t>
      </w:r>
    </w:p>
    <w:p w:rsidR="00A46CF8" w:rsidRDefault="00A46CF8" w:rsidP="00A46CF8">
      <w:pPr>
        <w:tabs>
          <w:tab w:val="left" w:pos="92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</w:t>
      </w:r>
      <w:r>
        <w:rPr>
          <w:color w:val="000000"/>
          <w:sz w:val="28"/>
          <w:szCs w:val="28"/>
          <w:lang w:bidi="ru-RU"/>
        </w:rPr>
        <w:tab/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46CF8" w:rsidRDefault="00A46CF8" w:rsidP="00A46CF8">
      <w:pPr>
        <w:tabs>
          <w:tab w:val="left" w:pos="92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</w:t>
      </w:r>
      <w:r>
        <w:rPr>
          <w:color w:val="000000"/>
          <w:sz w:val="28"/>
          <w:szCs w:val="28"/>
          <w:lang w:bidi="ru-RU"/>
        </w:rPr>
        <w:tab/>
        <w:t>непредставление или представление неполного комплекта документов, предусмотренных пунктом 3 настоящего Положения, несоблюдение требований к их оформлению, порядку и сроку представления;</w:t>
      </w:r>
    </w:p>
    <w:p w:rsidR="00A46CF8" w:rsidRDefault="00A46CF8" w:rsidP="00A46CF8">
      <w:pPr>
        <w:tabs>
          <w:tab w:val="left" w:pos="92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в)</w:t>
      </w:r>
      <w:r>
        <w:rPr>
          <w:color w:val="000000"/>
          <w:sz w:val="28"/>
          <w:szCs w:val="28"/>
          <w:lang w:bidi="ru-RU"/>
        </w:rPr>
        <w:tab/>
        <w:t>наличие в представленных документах недостоверных или неполных сведений.</w:t>
      </w:r>
    </w:p>
    <w:p w:rsidR="00A46CF8" w:rsidRDefault="00A46CF8" w:rsidP="00A46CF8">
      <w:pPr>
        <w:tabs>
          <w:tab w:val="left" w:pos="116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12. Основаниями для отказа в утверждении устава создаваемого казачьего общества являются:</w:t>
      </w:r>
    </w:p>
    <w:p w:rsidR="00A46CF8" w:rsidRDefault="00A46CF8" w:rsidP="00A46CF8">
      <w:pPr>
        <w:tabs>
          <w:tab w:val="left" w:pos="92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</w:t>
      </w:r>
      <w:r>
        <w:rPr>
          <w:color w:val="000000"/>
          <w:sz w:val="28"/>
          <w:szCs w:val="28"/>
          <w:lang w:bidi="ru-RU"/>
        </w:rPr>
        <w:tab/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46CF8" w:rsidRDefault="00A46CF8" w:rsidP="00A46CF8">
      <w:pPr>
        <w:tabs>
          <w:tab w:val="left" w:pos="928"/>
        </w:tabs>
        <w:spacing w:line="322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</w:t>
      </w:r>
      <w:r>
        <w:rPr>
          <w:color w:val="000000"/>
          <w:sz w:val="28"/>
          <w:szCs w:val="28"/>
          <w:lang w:bidi="ru-RU"/>
        </w:rPr>
        <w:tab/>
        <w:t>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A46CF8" w:rsidRDefault="00A46CF8" w:rsidP="00A46CF8">
      <w:pPr>
        <w:tabs>
          <w:tab w:val="left" w:pos="928"/>
        </w:tabs>
        <w:spacing w:line="288" w:lineRule="exact"/>
        <w:ind w:firstLine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в)</w:t>
      </w:r>
      <w:r>
        <w:rPr>
          <w:color w:val="000000"/>
          <w:sz w:val="28"/>
          <w:szCs w:val="28"/>
          <w:lang w:bidi="ru-RU"/>
        </w:rPr>
        <w:tab/>
        <w:t>наличия в представленных документах недостоверных или неполных сведений.</w:t>
      </w:r>
    </w:p>
    <w:p w:rsidR="00A46CF8" w:rsidRDefault="00A46CF8" w:rsidP="00A46CF8">
      <w:pPr>
        <w:tabs>
          <w:tab w:val="left" w:pos="1023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13. Отказ в утверждении устава казачьего общества не является препятствием для повторного направления председателю Собрания депутатов - главе Миллеровского городского поселения предс</w:t>
      </w:r>
      <w:r w:rsidR="00803442">
        <w:rPr>
          <w:color w:val="000000"/>
          <w:sz w:val="28"/>
          <w:szCs w:val="28"/>
          <w:lang w:bidi="ru-RU"/>
        </w:rPr>
        <w:t xml:space="preserve">тавления об утверждении устава </w:t>
      </w:r>
      <w:r>
        <w:rPr>
          <w:color w:val="000000"/>
          <w:sz w:val="28"/>
          <w:szCs w:val="28"/>
          <w:lang w:bidi="ru-RU"/>
        </w:rPr>
        <w:t>казачьего общества и документов, предусмотренных пунктами 3 и 4 настоящего Положения, при условии устранения оснований, послуживших причиной для принятия указанного решения.</w:t>
      </w:r>
    </w:p>
    <w:p w:rsidR="00A46CF8" w:rsidRDefault="00A46CF8" w:rsidP="00A46CF8">
      <w:pPr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Повторное представление об утверждении устава казачьего общества и документов, предусмотренных пунктами 3 и 4 настоящего Положения, и принятие по этому представлению решения осуществляются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порядке, предусмотренном пунктами 5-12 настоящего Положения.</w:t>
      </w:r>
    </w:p>
    <w:p w:rsidR="00A46CF8" w:rsidRDefault="00A46CF8" w:rsidP="00A46CF8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Предельное количество повторных направлений представления об утверждении устава казачьего общества и документов, предусмотренных пунктами 3 и 4 настоящего Положения, не ограничено.</w:t>
      </w:r>
    </w:p>
    <w:p w:rsidR="00A46CF8" w:rsidRDefault="00A46CF8" w:rsidP="00A46CF8">
      <w:pPr>
        <w:jc w:val="both"/>
        <w:rPr>
          <w:color w:val="000000"/>
          <w:sz w:val="28"/>
          <w:szCs w:val="28"/>
          <w:lang w:bidi="ru-RU"/>
        </w:rPr>
      </w:pPr>
    </w:p>
    <w:p w:rsidR="00A46CF8" w:rsidRDefault="00A46CF8" w:rsidP="00A46CF8">
      <w:pPr>
        <w:jc w:val="both"/>
        <w:rPr>
          <w:color w:val="000000"/>
          <w:sz w:val="28"/>
          <w:szCs w:val="28"/>
          <w:lang w:bidi="ru-RU"/>
        </w:rPr>
      </w:pPr>
    </w:p>
    <w:p w:rsidR="00A46CF8" w:rsidRDefault="00A46CF8" w:rsidP="00A46CF8">
      <w:pPr>
        <w:jc w:val="both"/>
        <w:rPr>
          <w:color w:val="000000"/>
          <w:sz w:val="28"/>
          <w:szCs w:val="28"/>
          <w:lang w:bidi="ru-RU"/>
        </w:rPr>
      </w:pPr>
    </w:p>
    <w:p w:rsidR="00A46CF8" w:rsidRDefault="00A46CF8" w:rsidP="00A46CF8">
      <w:pPr>
        <w:jc w:val="both"/>
        <w:rPr>
          <w:color w:val="000000"/>
          <w:sz w:val="28"/>
          <w:szCs w:val="28"/>
          <w:lang w:bidi="ru-RU"/>
        </w:rPr>
      </w:pPr>
    </w:p>
    <w:p w:rsidR="00A46CF8" w:rsidRDefault="00A46CF8" w:rsidP="00A46CF8">
      <w:pPr>
        <w:spacing w:line="331" w:lineRule="exact"/>
        <w:ind w:left="5460"/>
        <w:jc w:val="right"/>
        <w:rPr>
          <w:sz w:val="28"/>
          <w:szCs w:val="28"/>
        </w:rPr>
      </w:pPr>
    </w:p>
    <w:p w:rsidR="00A46CF8" w:rsidRDefault="00A46CF8" w:rsidP="00A46CF8">
      <w:pPr>
        <w:spacing w:line="331" w:lineRule="exact"/>
        <w:ind w:left="5460"/>
        <w:jc w:val="right"/>
        <w:rPr>
          <w:sz w:val="28"/>
          <w:szCs w:val="28"/>
        </w:rPr>
      </w:pPr>
    </w:p>
    <w:p w:rsidR="00A46CF8" w:rsidRDefault="00A46CF8" w:rsidP="00A46CF8">
      <w:pPr>
        <w:spacing w:line="331" w:lineRule="exact"/>
        <w:ind w:left="5460"/>
        <w:jc w:val="right"/>
        <w:rPr>
          <w:sz w:val="28"/>
          <w:szCs w:val="28"/>
        </w:rPr>
      </w:pPr>
    </w:p>
    <w:p w:rsidR="00A46CF8" w:rsidRPr="00A46CF8" w:rsidRDefault="00A46CF8" w:rsidP="00A46CF8">
      <w:pPr>
        <w:spacing w:line="331" w:lineRule="exact"/>
        <w:ind w:left="5460" w:right="2408"/>
        <w:jc w:val="right"/>
        <w:rPr>
          <w:color w:val="000000"/>
          <w:sz w:val="28"/>
          <w:szCs w:val="28"/>
          <w:lang w:bidi="ru-RU"/>
        </w:rPr>
      </w:pPr>
      <w:r w:rsidRPr="00A46CF8">
        <w:rPr>
          <w:color w:val="000000"/>
          <w:sz w:val="28"/>
          <w:szCs w:val="28"/>
          <w:lang w:bidi="ru-RU"/>
        </w:rPr>
        <w:t>Приложение</w:t>
      </w:r>
    </w:p>
    <w:p w:rsidR="00A46CF8" w:rsidRDefault="00A46CF8" w:rsidP="00A46CF8">
      <w:pPr>
        <w:shd w:val="clear" w:color="auto" w:fill="FFFFFF"/>
        <w:suppressAutoHyphens/>
        <w:ind w:right="125"/>
        <w:jc w:val="right"/>
        <w:rPr>
          <w:rFonts w:eastAsia="Arial Unicode MS"/>
          <w:sz w:val="28"/>
          <w:szCs w:val="28"/>
        </w:rPr>
      </w:pPr>
      <w:r w:rsidRPr="00A46CF8">
        <w:rPr>
          <w:color w:val="000000"/>
          <w:sz w:val="28"/>
          <w:szCs w:val="28"/>
          <w:lang w:bidi="ru-RU"/>
        </w:rPr>
        <w:t xml:space="preserve">к Положению </w:t>
      </w:r>
      <w:r w:rsidRPr="00A46CF8">
        <w:rPr>
          <w:rFonts w:eastAsia="Arial Unicode MS"/>
          <w:sz w:val="28"/>
          <w:szCs w:val="28"/>
        </w:rPr>
        <w:t xml:space="preserve">о согласовании и </w:t>
      </w:r>
    </w:p>
    <w:p w:rsidR="00A46CF8" w:rsidRDefault="00A46CF8" w:rsidP="00A46CF8">
      <w:pPr>
        <w:shd w:val="clear" w:color="auto" w:fill="FFFFFF"/>
        <w:suppressAutoHyphens/>
        <w:ind w:right="12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         </w:t>
      </w:r>
      <w:r w:rsidRPr="00A46CF8">
        <w:rPr>
          <w:rFonts w:eastAsia="Arial Unicode MS"/>
          <w:sz w:val="28"/>
          <w:szCs w:val="28"/>
        </w:rPr>
        <w:t xml:space="preserve">утверждении уставов казачьих </w:t>
      </w:r>
    </w:p>
    <w:p w:rsidR="00A46CF8" w:rsidRDefault="00A46CF8" w:rsidP="00A46CF8">
      <w:pPr>
        <w:shd w:val="clear" w:color="auto" w:fill="FFFFFF"/>
        <w:suppressAutoHyphens/>
        <w:ind w:right="12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</w:t>
      </w:r>
      <w:r w:rsidRPr="00A46CF8">
        <w:rPr>
          <w:rFonts w:eastAsia="Arial Unicode MS"/>
          <w:sz w:val="28"/>
          <w:szCs w:val="28"/>
        </w:rPr>
        <w:t>обществ</w:t>
      </w:r>
      <w:r>
        <w:rPr>
          <w:rFonts w:eastAsia="Arial Unicode MS"/>
          <w:sz w:val="28"/>
          <w:szCs w:val="28"/>
        </w:rPr>
        <w:t xml:space="preserve"> </w:t>
      </w:r>
      <w:r w:rsidRPr="00A46CF8">
        <w:rPr>
          <w:rFonts w:eastAsia="Arial Unicode MS"/>
          <w:sz w:val="28"/>
          <w:szCs w:val="28"/>
        </w:rPr>
        <w:t xml:space="preserve">на территории </w:t>
      </w:r>
    </w:p>
    <w:p w:rsidR="00A46CF8" w:rsidRPr="00A46CF8" w:rsidRDefault="00A46CF8" w:rsidP="00A46CF8">
      <w:pPr>
        <w:shd w:val="clear" w:color="auto" w:fill="FFFFFF"/>
        <w:suppressAutoHyphens/>
        <w:ind w:right="12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        </w:t>
      </w:r>
      <w:r w:rsidRPr="00A46CF8">
        <w:rPr>
          <w:rFonts w:eastAsia="Arial Unicode MS"/>
          <w:sz w:val="28"/>
          <w:szCs w:val="28"/>
        </w:rPr>
        <w:t>Миллеровского городского</w:t>
      </w:r>
    </w:p>
    <w:p w:rsidR="00A46CF8" w:rsidRPr="00A46CF8" w:rsidRDefault="00A46CF8" w:rsidP="00A46CF8">
      <w:pPr>
        <w:pStyle w:val="Bodytext5"/>
        <w:spacing w:after="0" w:line="326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Pr="00A46CF8">
        <w:rPr>
          <w:rFonts w:ascii="Times New Roman" w:hAnsi="Times New Roman" w:cs="Times New Roman"/>
          <w:b w:val="0"/>
        </w:rPr>
        <w:t>поселения</w:t>
      </w:r>
    </w:p>
    <w:p w:rsidR="00A46CF8" w:rsidRPr="00A46CF8" w:rsidRDefault="00A46CF8" w:rsidP="00A46CF8">
      <w:pPr>
        <w:spacing w:line="331" w:lineRule="exact"/>
        <w:ind w:left="5460"/>
        <w:jc w:val="right"/>
        <w:rPr>
          <w:rStyle w:val="Bodytext2"/>
          <w:i w:val="0"/>
        </w:rPr>
      </w:pPr>
    </w:p>
    <w:p w:rsidR="00A46CF8" w:rsidRDefault="00A46CF8" w:rsidP="00A46CF8">
      <w:pPr>
        <w:spacing w:line="280" w:lineRule="exact"/>
        <w:jc w:val="right"/>
      </w:pPr>
    </w:p>
    <w:p w:rsidR="00803442" w:rsidRDefault="00A46CF8" w:rsidP="00803442">
      <w:pPr>
        <w:pStyle w:val="Bodytext5"/>
        <w:spacing w:after="0" w:line="280" w:lineRule="exact"/>
        <w:ind w:right="10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Ре</w:t>
      </w:r>
      <w:r w:rsidR="00803442">
        <w:rPr>
          <w:rFonts w:ascii="Times New Roman" w:hAnsi="Times New Roman" w:cs="Times New Roman"/>
          <w:color w:val="000000"/>
          <w:lang w:eastAsia="ru-RU" w:bidi="ru-RU"/>
        </w:rPr>
        <w:t xml:space="preserve">комендуемый образец титульного листа </w:t>
      </w:r>
    </w:p>
    <w:p w:rsidR="00A46CF8" w:rsidRDefault="00803442" w:rsidP="00803442">
      <w:pPr>
        <w:pStyle w:val="Bodytext5"/>
        <w:spacing w:after="0" w:line="280" w:lineRule="exact"/>
        <w:ind w:right="10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Устава казачьего общества</w:t>
      </w:r>
    </w:p>
    <w:p w:rsidR="00803442" w:rsidRDefault="00803442" w:rsidP="00803442">
      <w:pPr>
        <w:pStyle w:val="Bodytext5"/>
        <w:spacing w:after="0" w:line="280" w:lineRule="exact"/>
        <w:ind w:right="100"/>
        <w:rPr>
          <w:rFonts w:ascii="Times New Roman" w:hAnsi="Times New Roman" w:cs="Times New Roman"/>
          <w:color w:val="000000"/>
          <w:lang w:eastAsia="ru-RU" w:bidi="ru-RU"/>
        </w:rPr>
      </w:pPr>
    </w:p>
    <w:p w:rsidR="00A46CF8" w:rsidRDefault="00A46CF8" w:rsidP="00A46CF8">
      <w:pPr>
        <w:spacing w:after="1237"/>
        <w:ind w:left="6040" w:right="18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(правовой акт)</w:t>
      </w:r>
    </w:p>
    <w:p w:rsidR="00A46CF8" w:rsidRDefault="00A46CF8" w:rsidP="00A46CF8">
      <w:pPr>
        <w:spacing w:after="817" w:line="280" w:lineRule="exact"/>
        <w:ind w:left="5880"/>
        <w:rPr>
          <w:rStyle w:val="Bodytext6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СОГЛАСОВАНО </w:t>
      </w:r>
    </w:p>
    <w:p w:rsidR="00A46CF8" w:rsidRDefault="00A46CF8" w:rsidP="00A46CF8">
      <w:pPr>
        <w:spacing w:after="154" w:line="280" w:lineRule="exact"/>
        <w:ind w:left="6520"/>
      </w:pPr>
      <w:r>
        <w:rPr>
          <w:color w:val="000000"/>
          <w:sz w:val="28"/>
          <w:szCs w:val="28"/>
          <w:lang w:bidi="ru-RU"/>
        </w:rPr>
        <w:t>(ФИО)</w:t>
      </w:r>
    </w:p>
    <w:p w:rsidR="00A46CF8" w:rsidRDefault="00A46CF8" w:rsidP="00A46CF8">
      <w:pPr>
        <w:spacing w:after="702" w:line="280" w:lineRule="exact"/>
        <w:ind w:right="10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письмо от</w:t>
      </w:r>
    </w:p>
    <w:p w:rsidR="00A46CF8" w:rsidRDefault="00A46CF8" w:rsidP="00A46CF8">
      <w:pPr>
        <w:spacing w:after="807" w:line="280" w:lineRule="exact"/>
        <w:ind w:left="5880"/>
        <w:rPr>
          <w:rStyle w:val="Bodytext6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СОГЛАСОВАНО </w:t>
      </w:r>
    </w:p>
    <w:p w:rsidR="00A46CF8" w:rsidRDefault="00A46CF8" w:rsidP="00A46CF8">
      <w:pPr>
        <w:spacing w:after="159" w:line="280" w:lineRule="exact"/>
        <w:ind w:left="6520"/>
      </w:pPr>
      <w:r>
        <w:rPr>
          <w:color w:val="000000"/>
          <w:sz w:val="28"/>
          <w:szCs w:val="28"/>
          <w:lang w:bidi="ru-RU"/>
        </w:rPr>
        <w:t>(ФИО)</w:t>
      </w:r>
    </w:p>
    <w:p w:rsidR="00A46CF8" w:rsidRDefault="00A46CF8" w:rsidP="00A46CF8">
      <w:pPr>
        <w:spacing w:after="512" w:line="280" w:lineRule="exact"/>
        <w:ind w:right="10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письмо от</w:t>
      </w:r>
    </w:p>
    <w:p w:rsidR="00A46CF8" w:rsidRDefault="00A46CF8" w:rsidP="00A46CF8">
      <w:pPr>
        <w:spacing w:after="716" w:line="280" w:lineRule="exact"/>
        <w:ind w:left="46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УСТАВ</w:t>
      </w:r>
    </w:p>
    <w:p w:rsidR="00A46CF8" w:rsidRDefault="00A46CF8" w:rsidP="00A46CF8">
      <w:pPr>
        <w:spacing w:after="222" w:line="280" w:lineRule="exact"/>
        <w:ind w:left="17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(полное наименование казачьего общества)</w:t>
      </w:r>
    </w:p>
    <w:p w:rsidR="00A46CF8" w:rsidRDefault="00A46CF8" w:rsidP="00A46CF8">
      <w:pPr>
        <w:spacing w:line="280" w:lineRule="exact"/>
        <w:ind w:left="45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20__ год</w:t>
      </w:r>
    </w:p>
    <w:p w:rsidR="00A46CF8" w:rsidRDefault="00A46CF8" w:rsidP="00A46CF8">
      <w:pPr>
        <w:rPr>
          <w:sz w:val="28"/>
          <w:szCs w:val="28"/>
        </w:rPr>
      </w:pPr>
    </w:p>
    <w:p w:rsidR="00A46CF8" w:rsidRDefault="00A46CF8" w:rsidP="00A46CF8"/>
    <w:p w:rsidR="00A46CF8" w:rsidRDefault="00A46CF8" w:rsidP="00A46CF8"/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A46CF8">
      <w:pPr>
        <w:jc w:val="right"/>
      </w:pPr>
    </w:p>
    <w:p w:rsidR="00A46CF8" w:rsidRDefault="00A46CF8" w:rsidP="004336DE">
      <w:pPr>
        <w:jc w:val="both"/>
        <w:rPr>
          <w:sz w:val="28"/>
          <w:szCs w:val="28"/>
        </w:rPr>
      </w:pPr>
    </w:p>
    <w:sectPr w:rsidR="00A46CF8" w:rsidSect="00EF43AB">
      <w:footerReference w:type="even" r:id="rId9"/>
      <w:footerReference w:type="default" r:id="rId10"/>
      <w:footnotePr>
        <w:numFmt w:val="chicago"/>
        <w:numRestart w:val="eachPage"/>
      </w:footnotePr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ED" w:rsidRDefault="004B6BED">
      <w:r>
        <w:separator/>
      </w:r>
    </w:p>
  </w:endnote>
  <w:endnote w:type="continuationSeparator" w:id="0">
    <w:p w:rsidR="004B6BED" w:rsidRDefault="004B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F" w:rsidRDefault="00BE5E05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7B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471">
      <w:rPr>
        <w:rStyle w:val="a9"/>
        <w:noProof/>
      </w:rPr>
      <w:t>13</w:t>
    </w:r>
    <w:r>
      <w:rPr>
        <w:rStyle w:val="a9"/>
      </w:rPr>
      <w:fldChar w:fldCharType="end"/>
    </w:r>
  </w:p>
  <w:p w:rsidR="00737B8F" w:rsidRDefault="00737B8F" w:rsidP="00D900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8F" w:rsidRDefault="00737B8F" w:rsidP="00431725">
    <w:pPr>
      <w:pStyle w:val="a8"/>
      <w:framePr w:wrap="around" w:vAnchor="text" w:hAnchor="margin" w:xAlign="right" w:y="1"/>
      <w:rPr>
        <w:rStyle w:val="a9"/>
      </w:rPr>
    </w:pPr>
  </w:p>
  <w:p w:rsidR="00737B8F" w:rsidRDefault="00737B8F" w:rsidP="00D900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ED" w:rsidRDefault="004B6BED">
      <w:r>
        <w:separator/>
      </w:r>
    </w:p>
  </w:footnote>
  <w:footnote w:type="continuationSeparator" w:id="0">
    <w:p w:rsidR="004B6BED" w:rsidRDefault="004B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84F"/>
    <w:multiLevelType w:val="hybridMultilevel"/>
    <w:tmpl w:val="AECE82C2"/>
    <w:lvl w:ilvl="0" w:tplc="808CDCA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FF"/>
    <w:rsid w:val="00000831"/>
    <w:rsid w:val="00001337"/>
    <w:rsid w:val="000015C7"/>
    <w:rsid w:val="00001B4E"/>
    <w:rsid w:val="000043BA"/>
    <w:rsid w:val="000113C1"/>
    <w:rsid w:val="0001326A"/>
    <w:rsid w:val="00014FD3"/>
    <w:rsid w:val="00016B1B"/>
    <w:rsid w:val="0002066C"/>
    <w:rsid w:val="000212D6"/>
    <w:rsid w:val="000257CD"/>
    <w:rsid w:val="00025E5D"/>
    <w:rsid w:val="00025EFE"/>
    <w:rsid w:val="00031B8C"/>
    <w:rsid w:val="00032D94"/>
    <w:rsid w:val="00034D34"/>
    <w:rsid w:val="00041098"/>
    <w:rsid w:val="00041366"/>
    <w:rsid w:val="00042C6D"/>
    <w:rsid w:val="00046D67"/>
    <w:rsid w:val="0004745C"/>
    <w:rsid w:val="00055236"/>
    <w:rsid w:val="00055B96"/>
    <w:rsid w:val="00056ED3"/>
    <w:rsid w:val="00060FB5"/>
    <w:rsid w:val="00062116"/>
    <w:rsid w:val="000707CE"/>
    <w:rsid w:val="00073E85"/>
    <w:rsid w:val="00074D82"/>
    <w:rsid w:val="00082170"/>
    <w:rsid w:val="00084C65"/>
    <w:rsid w:val="000854D4"/>
    <w:rsid w:val="000926FC"/>
    <w:rsid w:val="0009414E"/>
    <w:rsid w:val="0009527E"/>
    <w:rsid w:val="000A0D30"/>
    <w:rsid w:val="000A46A0"/>
    <w:rsid w:val="000A5B30"/>
    <w:rsid w:val="000B1475"/>
    <w:rsid w:val="000B60EC"/>
    <w:rsid w:val="000C16F6"/>
    <w:rsid w:val="000C6637"/>
    <w:rsid w:val="000C7526"/>
    <w:rsid w:val="000D0316"/>
    <w:rsid w:val="000D273B"/>
    <w:rsid w:val="000E3B74"/>
    <w:rsid w:val="000E7D6C"/>
    <w:rsid w:val="000F1543"/>
    <w:rsid w:val="000F384B"/>
    <w:rsid w:val="00100E7D"/>
    <w:rsid w:val="00103297"/>
    <w:rsid w:val="00105872"/>
    <w:rsid w:val="00105FBA"/>
    <w:rsid w:val="00110516"/>
    <w:rsid w:val="001166B7"/>
    <w:rsid w:val="00116B97"/>
    <w:rsid w:val="00120136"/>
    <w:rsid w:val="0012077E"/>
    <w:rsid w:val="00121223"/>
    <w:rsid w:val="00124F7C"/>
    <w:rsid w:val="001328D1"/>
    <w:rsid w:val="00136471"/>
    <w:rsid w:val="00153A5E"/>
    <w:rsid w:val="00155B2F"/>
    <w:rsid w:val="00155D58"/>
    <w:rsid w:val="001605F4"/>
    <w:rsid w:val="00162B11"/>
    <w:rsid w:val="00162F43"/>
    <w:rsid w:val="0016418F"/>
    <w:rsid w:val="001709A6"/>
    <w:rsid w:val="00170D0B"/>
    <w:rsid w:val="00172978"/>
    <w:rsid w:val="00183A8D"/>
    <w:rsid w:val="001847DA"/>
    <w:rsid w:val="001850C3"/>
    <w:rsid w:val="001858E3"/>
    <w:rsid w:val="001918A1"/>
    <w:rsid w:val="00194042"/>
    <w:rsid w:val="0019490C"/>
    <w:rsid w:val="00195BBC"/>
    <w:rsid w:val="001A3E81"/>
    <w:rsid w:val="001A5E33"/>
    <w:rsid w:val="001B0645"/>
    <w:rsid w:val="001B4AD7"/>
    <w:rsid w:val="001B5C88"/>
    <w:rsid w:val="001C0E33"/>
    <w:rsid w:val="001C23EC"/>
    <w:rsid w:val="001C53FE"/>
    <w:rsid w:val="001D12B4"/>
    <w:rsid w:val="001D3654"/>
    <w:rsid w:val="001D42FE"/>
    <w:rsid w:val="001D6EAA"/>
    <w:rsid w:val="001E7BFE"/>
    <w:rsid w:val="001F0B25"/>
    <w:rsid w:val="0020321D"/>
    <w:rsid w:val="002053E8"/>
    <w:rsid w:val="00213081"/>
    <w:rsid w:val="00214C12"/>
    <w:rsid w:val="00227056"/>
    <w:rsid w:val="00230E91"/>
    <w:rsid w:val="0023487A"/>
    <w:rsid w:val="002373DB"/>
    <w:rsid w:val="00240A7D"/>
    <w:rsid w:val="0024257F"/>
    <w:rsid w:val="00242684"/>
    <w:rsid w:val="00243EC3"/>
    <w:rsid w:val="00247592"/>
    <w:rsid w:val="00250F18"/>
    <w:rsid w:val="00251192"/>
    <w:rsid w:val="0025440D"/>
    <w:rsid w:val="002545F5"/>
    <w:rsid w:val="00254B92"/>
    <w:rsid w:val="00254CA4"/>
    <w:rsid w:val="00256DEA"/>
    <w:rsid w:val="00257FE2"/>
    <w:rsid w:val="00263A30"/>
    <w:rsid w:val="00264397"/>
    <w:rsid w:val="00265C49"/>
    <w:rsid w:val="00266BE7"/>
    <w:rsid w:val="002730D8"/>
    <w:rsid w:val="002733F0"/>
    <w:rsid w:val="00274102"/>
    <w:rsid w:val="00285AB4"/>
    <w:rsid w:val="00287109"/>
    <w:rsid w:val="00290838"/>
    <w:rsid w:val="00290E9C"/>
    <w:rsid w:val="0029242A"/>
    <w:rsid w:val="00293379"/>
    <w:rsid w:val="002934B3"/>
    <w:rsid w:val="002934CD"/>
    <w:rsid w:val="0029594E"/>
    <w:rsid w:val="002A04DB"/>
    <w:rsid w:val="002A05A4"/>
    <w:rsid w:val="002A16A8"/>
    <w:rsid w:val="002A2ABC"/>
    <w:rsid w:val="002A43C8"/>
    <w:rsid w:val="002A629F"/>
    <w:rsid w:val="002B720B"/>
    <w:rsid w:val="002C7593"/>
    <w:rsid w:val="002D3AAC"/>
    <w:rsid w:val="002E3BA7"/>
    <w:rsid w:val="002E463A"/>
    <w:rsid w:val="002E529C"/>
    <w:rsid w:val="002E557E"/>
    <w:rsid w:val="002F02D6"/>
    <w:rsid w:val="002F0714"/>
    <w:rsid w:val="002F21C8"/>
    <w:rsid w:val="002F415E"/>
    <w:rsid w:val="002F51D6"/>
    <w:rsid w:val="002F584A"/>
    <w:rsid w:val="00301DC4"/>
    <w:rsid w:val="00313847"/>
    <w:rsid w:val="00314420"/>
    <w:rsid w:val="003163E6"/>
    <w:rsid w:val="00320572"/>
    <w:rsid w:val="00326AC6"/>
    <w:rsid w:val="0032745A"/>
    <w:rsid w:val="0033470A"/>
    <w:rsid w:val="00337F37"/>
    <w:rsid w:val="0034247D"/>
    <w:rsid w:val="00350FD3"/>
    <w:rsid w:val="00351EF2"/>
    <w:rsid w:val="003571FE"/>
    <w:rsid w:val="003631A1"/>
    <w:rsid w:val="00363EB6"/>
    <w:rsid w:val="00366AC9"/>
    <w:rsid w:val="00366AFC"/>
    <w:rsid w:val="00370845"/>
    <w:rsid w:val="00372B12"/>
    <w:rsid w:val="00373D2A"/>
    <w:rsid w:val="00374BA6"/>
    <w:rsid w:val="00375449"/>
    <w:rsid w:val="00376A3A"/>
    <w:rsid w:val="00382EC3"/>
    <w:rsid w:val="00383A67"/>
    <w:rsid w:val="003850D9"/>
    <w:rsid w:val="00390D08"/>
    <w:rsid w:val="003923F9"/>
    <w:rsid w:val="003937DC"/>
    <w:rsid w:val="003969E8"/>
    <w:rsid w:val="00397BAF"/>
    <w:rsid w:val="003A2785"/>
    <w:rsid w:val="003A430C"/>
    <w:rsid w:val="003A4E40"/>
    <w:rsid w:val="003A7299"/>
    <w:rsid w:val="003A7C32"/>
    <w:rsid w:val="003B1187"/>
    <w:rsid w:val="003B17D0"/>
    <w:rsid w:val="003B3784"/>
    <w:rsid w:val="003B3CB7"/>
    <w:rsid w:val="003B752A"/>
    <w:rsid w:val="003C596C"/>
    <w:rsid w:val="003C5EE2"/>
    <w:rsid w:val="003C6092"/>
    <w:rsid w:val="003C6651"/>
    <w:rsid w:val="003C6B78"/>
    <w:rsid w:val="003D351D"/>
    <w:rsid w:val="003D6343"/>
    <w:rsid w:val="003E2FCF"/>
    <w:rsid w:val="003E7BD8"/>
    <w:rsid w:val="003F2020"/>
    <w:rsid w:val="003F2793"/>
    <w:rsid w:val="003F5E58"/>
    <w:rsid w:val="00401A66"/>
    <w:rsid w:val="0040505B"/>
    <w:rsid w:val="004052A7"/>
    <w:rsid w:val="00406761"/>
    <w:rsid w:val="00411EFF"/>
    <w:rsid w:val="004144CD"/>
    <w:rsid w:val="00415D15"/>
    <w:rsid w:val="004237D3"/>
    <w:rsid w:val="00424036"/>
    <w:rsid w:val="004247A9"/>
    <w:rsid w:val="0042514B"/>
    <w:rsid w:val="004273DB"/>
    <w:rsid w:val="004307F0"/>
    <w:rsid w:val="00431725"/>
    <w:rsid w:val="004336DE"/>
    <w:rsid w:val="00434621"/>
    <w:rsid w:val="00450D7A"/>
    <w:rsid w:val="00451042"/>
    <w:rsid w:val="00453947"/>
    <w:rsid w:val="00453DD0"/>
    <w:rsid w:val="004542D4"/>
    <w:rsid w:val="00455543"/>
    <w:rsid w:val="004565A1"/>
    <w:rsid w:val="004578B8"/>
    <w:rsid w:val="00462BBF"/>
    <w:rsid w:val="00464091"/>
    <w:rsid w:val="004723AC"/>
    <w:rsid w:val="0047288B"/>
    <w:rsid w:val="004767B4"/>
    <w:rsid w:val="004768BB"/>
    <w:rsid w:val="004770EF"/>
    <w:rsid w:val="004821E3"/>
    <w:rsid w:val="00483352"/>
    <w:rsid w:val="00487878"/>
    <w:rsid w:val="00491726"/>
    <w:rsid w:val="00491E02"/>
    <w:rsid w:val="0049618A"/>
    <w:rsid w:val="004A4CAC"/>
    <w:rsid w:val="004A510E"/>
    <w:rsid w:val="004A5886"/>
    <w:rsid w:val="004A5D73"/>
    <w:rsid w:val="004A6035"/>
    <w:rsid w:val="004A6611"/>
    <w:rsid w:val="004A77AB"/>
    <w:rsid w:val="004A7F20"/>
    <w:rsid w:val="004B0C86"/>
    <w:rsid w:val="004B5BD1"/>
    <w:rsid w:val="004B6BED"/>
    <w:rsid w:val="004B7C3B"/>
    <w:rsid w:val="004C10F5"/>
    <w:rsid w:val="004C13E7"/>
    <w:rsid w:val="004C1543"/>
    <w:rsid w:val="004C4B0C"/>
    <w:rsid w:val="004D2B3E"/>
    <w:rsid w:val="004D6C01"/>
    <w:rsid w:val="004E342F"/>
    <w:rsid w:val="004E4968"/>
    <w:rsid w:val="004E4E49"/>
    <w:rsid w:val="004E675F"/>
    <w:rsid w:val="004E6FFE"/>
    <w:rsid w:val="004E7810"/>
    <w:rsid w:val="004F17F6"/>
    <w:rsid w:val="004F4CF8"/>
    <w:rsid w:val="004F4DD3"/>
    <w:rsid w:val="004F6604"/>
    <w:rsid w:val="004F7A5C"/>
    <w:rsid w:val="00500903"/>
    <w:rsid w:val="00500B10"/>
    <w:rsid w:val="00501A75"/>
    <w:rsid w:val="005069AA"/>
    <w:rsid w:val="00510C5B"/>
    <w:rsid w:val="00512FD0"/>
    <w:rsid w:val="00517E77"/>
    <w:rsid w:val="005209B2"/>
    <w:rsid w:val="00520D6E"/>
    <w:rsid w:val="00522B6F"/>
    <w:rsid w:val="005258E2"/>
    <w:rsid w:val="00530B6B"/>
    <w:rsid w:val="00533E06"/>
    <w:rsid w:val="00534836"/>
    <w:rsid w:val="00534BD6"/>
    <w:rsid w:val="00544E91"/>
    <w:rsid w:val="00546495"/>
    <w:rsid w:val="00555325"/>
    <w:rsid w:val="00555558"/>
    <w:rsid w:val="005601B4"/>
    <w:rsid w:val="0056515E"/>
    <w:rsid w:val="00565BAB"/>
    <w:rsid w:val="0056784C"/>
    <w:rsid w:val="0057268A"/>
    <w:rsid w:val="00573EAA"/>
    <w:rsid w:val="005760DA"/>
    <w:rsid w:val="005827C3"/>
    <w:rsid w:val="005829B1"/>
    <w:rsid w:val="00583B36"/>
    <w:rsid w:val="0058702F"/>
    <w:rsid w:val="005900BC"/>
    <w:rsid w:val="00591DBD"/>
    <w:rsid w:val="005A08F3"/>
    <w:rsid w:val="005A0AA4"/>
    <w:rsid w:val="005A0ED5"/>
    <w:rsid w:val="005A39C4"/>
    <w:rsid w:val="005A7E26"/>
    <w:rsid w:val="005B147B"/>
    <w:rsid w:val="005B3513"/>
    <w:rsid w:val="005B35BA"/>
    <w:rsid w:val="005B7351"/>
    <w:rsid w:val="005C0648"/>
    <w:rsid w:val="005C0DD6"/>
    <w:rsid w:val="005C1C7B"/>
    <w:rsid w:val="005C32B7"/>
    <w:rsid w:val="005C45C4"/>
    <w:rsid w:val="005C60BC"/>
    <w:rsid w:val="005C7B8D"/>
    <w:rsid w:val="005D15C8"/>
    <w:rsid w:val="005D189E"/>
    <w:rsid w:val="005D44FA"/>
    <w:rsid w:val="005D5F92"/>
    <w:rsid w:val="005D61FF"/>
    <w:rsid w:val="005E0BA1"/>
    <w:rsid w:val="005E108E"/>
    <w:rsid w:val="005E2248"/>
    <w:rsid w:val="005E4D4A"/>
    <w:rsid w:val="005E4F32"/>
    <w:rsid w:val="005E598B"/>
    <w:rsid w:val="005E6633"/>
    <w:rsid w:val="005E743A"/>
    <w:rsid w:val="005F02FA"/>
    <w:rsid w:val="005F1567"/>
    <w:rsid w:val="005F18A9"/>
    <w:rsid w:val="005F282D"/>
    <w:rsid w:val="005F3E5B"/>
    <w:rsid w:val="005F590B"/>
    <w:rsid w:val="005F7614"/>
    <w:rsid w:val="00603631"/>
    <w:rsid w:val="00605B7C"/>
    <w:rsid w:val="00606BDB"/>
    <w:rsid w:val="006137AA"/>
    <w:rsid w:val="00613873"/>
    <w:rsid w:val="00617F51"/>
    <w:rsid w:val="006256CF"/>
    <w:rsid w:val="006309DB"/>
    <w:rsid w:val="00631C49"/>
    <w:rsid w:val="00634DDD"/>
    <w:rsid w:val="006353ED"/>
    <w:rsid w:val="00641DB8"/>
    <w:rsid w:val="00646B7E"/>
    <w:rsid w:val="00647817"/>
    <w:rsid w:val="00654132"/>
    <w:rsid w:val="006561C8"/>
    <w:rsid w:val="006619FB"/>
    <w:rsid w:val="00667903"/>
    <w:rsid w:val="00675DCD"/>
    <w:rsid w:val="00677782"/>
    <w:rsid w:val="006821BA"/>
    <w:rsid w:val="00691134"/>
    <w:rsid w:val="0069123E"/>
    <w:rsid w:val="006919C7"/>
    <w:rsid w:val="00693036"/>
    <w:rsid w:val="00693619"/>
    <w:rsid w:val="00693AB2"/>
    <w:rsid w:val="00694D91"/>
    <w:rsid w:val="00697BAA"/>
    <w:rsid w:val="00697BEC"/>
    <w:rsid w:val="006A3837"/>
    <w:rsid w:val="006A54AC"/>
    <w:rsid w:val="006A6D7A"/>
    <w:rsid w:val="006B05DB"/>
    <w:rsid w:val="006B3F8D"/>
    <w:rsid w:val="006B4847"/>
    <w:rsid w:val="006B53D4"/>
    <w:rsid w:val="006B6284"/>
    <w:rsid w:val="006B65D9"/>
    <w:rsid w:val="006C28C8"/>
    <w:rsid w:val="006C3E4B"/>
    <w:rsid w:val="006C46F5"/>
    <w:rsid w:val="006C54EA"/>
    <w:rsid w:val="006C5585"/>
    <w:rsid w:val="006C68A3"/>
    <w:rsid w:val="006D066C"/>
    <w:rsid w:val="006D33EA"/>
    <w:rsid w:val="006D4B96"/>
    <w:rsid w:val="006D5C17"/>
    <w:rsid w:val="006E07ED"/>
    <w:rsid w:val="006E1A40"/>
    <w:rsid w:val="006E28A8"/>
    <w:rsid w:val="006E53C5"/>
    <w:rsid w:val="006E5C0B"/>
    <w:rsid w:val="006E682E"/>
    <w:rsid w:val="006F0B91"/>
    <w:rsid w:val="006F2278"/>
    <w:rsid w:val="006F60CE"/>
    <w:rsid w:val="006F64AA"/>
    <w:rsid w:val="006F7154"/>
    <w:rsid w:val="00704EA4"/>
    <w:rsid w:val="00705649"/>
    <w:rsid w:val="00706ACD"/>
    <w:rsid w:val="0070719E"/>
    <w:rsid w:val="00707C13"/>
    <w:rsid w:val="00713FE1"/>
    <w:rsid w:val="00714665"/>
    <w:rsid w:val="007205E3"/>
    <w:rsid w:val="007239A4"/>
    <w:rsid w:val="0072715D"/>
    <w:rsid w:val="00727CDD"/>
    <w:rsid w:val="00733B1B"/>
    <w:rsid w:val="00733DC2"/>
    <w:rsid w:val="007343DB"/>
    <w:rsid w:val="00734D26"/>
    <w:rsid w:val="00737ADB"/>
    <w:rsid w:val="00737B8F"/>
    <w:rsid w:val="007418E4"/>
    <w:rsid w:val="007504A8"/>
    <w:rsid w:val="00751089"/>
    <w:rsid w:val="00752446"/>
    <w:rsid w:val="0075485D"/>
    <w:rsid w:val="0075606F"/>
    <w:rsid w:val="00756A75"/>
    <w:rsid w:val="007630BD"/>
    <w:rsid w:val="007663AF"/>
    <w:rsid w:val="00766DEC"/>
    <w:rsid w:val="007671ED"/>
    <w:rsid w:val="007738D5"/>
    <w:rsid w:val="00773F3F"/>
    <w:rsid w:val="00774871"/>
    <w:rsid w:val="00775A07"/>
    <w:rsid w:val="00775E30"/>
    <w:rsid w:val="007826CB"/>
    <w:rsid w:val="00784AB8"/>
    <w:rsid w:val="00784E28"/>
    <w:rsid w:val="00790BDF"/>
    <w:rsid w:val="007948ED"/>
    <w:rsid w:val="007A06E8"/>
    <w:rsid w:val="007A14C6"/>
    <w:rsid w:val="007A1BB3"/>
    <w:rsid w:val="007A317F"/>
    <w:rsid w:val="007A3BA1"/>
    <w:rsid w:val="007A59CB"/>
    <w:rsid w:val="007B0B43"/>
    <w:rsid w:val="007B1067"/>
    <w:rsid w:val="007B28C5"/>
    <w:rsid w:val="007B7C79"/>
    <w:rsid w:val="007C2B51"/>
    <w:rsid w:val="007C49A9"/>
    <w:rsid w:val="007C4CC4"/>
    <w:rsid w:val="007C78DD"/>
    <w:rsid w:val="007D1D3E"/>
    <w:rsid w:val="007D5858"/>
    <w:rsid w:val="007D5CA1"/>
    <w:rsid w:val="007E217B"/>
    <w:rsid w:val="007E33F6"/>
    <w:rsid w:val="007F68EF"/>
    <w:rsid w:val="00803442"/>
    <w:rsid w:val="00803ADD"/>
    <w:rsid w:val="008043F4"/>
    <w:rsid w:val="008048ED"/>
    <w:rsid w:val="00807D58"/>
    <w:rsid w:val="008131A0"/>
    <w:rsid w:val="008141CD"/>
    <w:rsid w:val="0081690D"/>
    <w:rsid w:val="00823366"/>
    <w:rsid w:val="00824D90"/>
    <w:rsid w:val="008264F8"/>
    <w:rsid w:val="00830B22"/>
    <w:rsid w:val="00831003"/>
    <w:rsid w:val="00836ED2"/>
    <w:rsid w:val="00842664"/>
    <w:rsid w:val="008474D6"/>
    <w:rsid w:val="00851A88"/>
    <w:rsid w:val="00857E90"/>
    <w:rsid w:val="00870D61"/>
    <w:rsid w:val="00881B82"/>
    <w:rsid w:val="00882ADF"/>
    <w:rsid w:val="008853B3"/>
    <w:rsid w:val="00890909"/>
    <w:rsid w:val="00892644"/>
    <w:rsid w:val="00895DAB"/>
    <w:rsid w:val="008A0137"/>
    <w:rsid w:val="008A171B"/>
    <w:rsid w:val="008A7563"/>
    <w:rsid w:val="008B02AE"/>
    <w:rsid w:val="008B61ED"/>
    <w:rsid w:val="008B7A00"/>
    <w:rsid w:val="008C1302"/>
    <w:rsid w:val="008C1C0D"/>
    <w:rsid w:val="008C2B90"/>
    <w:rsid w:val="008C468D"/>
    <w:rsid w:val="008D1E00"/>
    <w:rsid w:val="008D428D"/>
    <w:rsid w:val="008D5A9E"/>
    <w:rsid w:val="008D5AC1"/>
    <w:rsid w:val="008D618E"/>
    <w:rsid w:val="008D7468"/>
    <w:rsid w:val="008E2BCC"/>
    <w:rsid w:val="008E714A"/>
    <w:rsid w:val="008F49C5"/>
    <w:rsid w:val="008F679D"/>
    <w:rsid w:val="008F6AF0"/>
    <w:rsid w:val="00901BAE"/>
    <w:rsid w:val="00904CCE"/>
    <w:rsid w:val="00905926"/>
    <w:rsid w:val="0090721B"/>
    <w:rsid w:val="009109D3"/>
    <w:rsid w:val="009121AC"/>
    <w:rsid w:val="00912208"/>
    <w:rsid w:val="00913160"/>
    <w:rsid w:val="00915FEE"/>
    <w:rsid w:val="00916ACD"/>
    <w:rsid w:val="00916B0B"/>
    <w:rsid w:val="00917A04"/>
    <w:rsid w:val="009217A2"/>
    <w:rsid w:val="0092562C"/>
    <w:rsid w:val="0093097B"/>
    <w:rsid w:val="00934466"/>
    <w:rsid w:val="00937EE8"/>
    <w:rsid w:val="00940807"/>
    <w:rsid w:val="0094098F"/>
    <w:rsid w:val="00941157"/>
    <w:rsid w:val="00943D6D"/>
    <w:rsid w:val="0094764B"/>
    <w:rsid w:val="00956E8C"/>
    <w:rsid w:val="009571BE"/>
    <w:rsid w:val="00957CA4"/>
    <w:rsid w:val="00960264"/>
    <w:rsid w:val="0096056B"/>
    <w:rsid w:val="009609D9"/>
    <w:rsid w:val="009622D7"/>
    <w:rsid w:val="009632C0"/>
    <w:rsid w:val="009634F5"/>
    <w:rsid w:val="00964A3E"/>
    <w:rsid w:val="00964AF0"/>
    <w:rsid w:val="009670EC"/>
    <w:rsid w:val="009701B8"/>
    <w:rsid w:val="00970F2E"/>
    <w:rsid w:val="0097136D"/>
    <w:rsid w:val="00971C70"/>
    <w:rsid w:val="009723A6"/>
    <w:rsid w:val="0097275B"/>
    <w:rsid w:val="009738C5"/>
    <w:rsid w:val="00976912"/>
    <w:rsid w:val="00980A1C"/>
    <w:rsid w:val="00983500"/>
    <w:rsid w:val="00984208"/>
    <w:rsid w:val="009933D6"/>
    <w:rsid w:val="009937FA"/>
    <w:rsid w:val="00993F3C"/>
    <w:rsid w:val="0099717B"/>
    <w:rsid w:val="009A23A9"/>
    <w:rsid w:val="009A3B9E"/>
    <w:rsid w:val="009B45FF"/>
    <w:rsid w:val="009B462B"/>
    <w:rsid w:val="009B5D3E"/>
    <w:rsid w:val="009B613C"/>
    <w:rsid w:val="009B66D5"/>
    <w:rsid w:val="009B79CD"/>
    <w:rsid w:val="009C0BAF"/>
    <w:rsid w:val="009C4941"/>
    <w:rsid w:val="009C4B5C"/>
    <w:rsid w:val="009C63CF"/>
    <w:rsid w:val="009D0253"/>
    <w:rsid w:val="009D07F2"/>
    <w:rsid w:val="009D1214"/>
    <w:rsid w:val="009D1550"/>
    <w:rsid w:val="009D1611"/>
    <w:rsid w:val="009D2C98"/>
    <w:rsid w:val="009D3DCA"/>
    <w:rsid w:val="009E0EA5"/>
    <w:rsid w:val="009E29F9"/>
    <w:rsid w:val="009E42B0"/>
    <w:rsid w:val="009E54B9"/>
    <w:rsid w:val="009E6964"/>
    <w:rsid w:val="009F2429"/>
    <w:rsid w:val="009F64C8"/>
    <w:rsid w:val="009F6F1F"/>
    <w:rsid w:val="009F7AB4"/>
    <w:rsid w:val="00A00908"/>
    <w:rsid w:val="00A0322F"/>
    <w:rsid w:val="00A038A1"/>
    <w:rsid w:val="00A0481D"/>
    <w:rsid w:val="00A1117C"/>
    <w:rsid w:val="00A129ED"/>
    <w:rsid w:val="00A16305"/>
    <w:rsid w:val="00A23662"/>
    <w:rsid w:val="00A24227"/>
    <w:rsid w:val="00A243D2"/>
    <w:rsid w:val="00A243E0"/>
    <w:rsid w:val="00A26A47"/>
    <w:rsid w:val="00A30D18"/>
    <w:rsid w:val="00A3102F"/>
    <w:rsid w:val="00A317CC"/>
    <w:rsid w:val="00A31D82"/>
    <w:rsid w:val="00A420DA"/>
    <w:rsid w:val="00A44420"/>
    <w:rsid w:val="00A469C8"/>
    <w:rsid w:val="00A46CF8"/>
    <w:rsid w:val="00A529F5"/>
    <w:rsid w:val="00A539B4"/>
    <w:rsid w:val="00A54FC5"/>
    <w:rsid w:val="00A57F43"/>
    <w:rsid w:val="00A624F7"/>
    <w:rsid w:val="00A62D33"/>
    <w:rsid w:val="00A652D6"/>
    <w:rsid w:val="00A65A1C"/>
    <w:rsid w:val="00A7152B"/>
    <w:rsid w:val="00A71628"/>
    <w:rsid w:val="00A7320A"/>
    <w:rsid w:val="00A74500"/>
    <w:rsid w:val="00A75C3E"/>
    <w:rsid w:val="00A765C7"/>
    <w:rsid w:val="00A767A1"/>
    <w:rsid w:val="00A76E89"/>
    <w:rsid w:val="00A873E0"/>
    <w:rsid w:val="00A93966"/>
    <w:rsid w:val="00A97311"/>
    <w:rsid w:val="00AA0CCD"/>
    <w:rsid w:val="00AB3C80"/>
    <w:rsid w:val="00AB68E3"/>
    <w:rsid w:val="00AC3743"/>
    <w:rsid w:val="00AD1593"/>
    <w:rsid w:val="00AD252E"/>
    <w:rsid w:val="00AD507D"/>
    <w:rsid w:val="00AD7247"/>
    <w:rsid w:val="00AE04A2"/>
    <w:rsid w:val="00AE08D9"/>
    <w:rsid w:val="00AE1844"/>
    <w:rsid w:val="00AE549F"/>
    <w:rsid w:val="00AE711C"/>
    <w:rsid w:val="00AF0194"/>
    <w:rsid w:val="00AF085B"/>
    <w:rsid w:val="00AF0EFC"/>
    <w:rsid w:val="00AF1B0F"/>
    <w:rsid w:val="00AF7045"/>
    <w:rsid w:val="00AF7473"/>
    <w:rsid w:val="00AF77A7"/>
    <w:rsid w:val="00B01E3B"/>
    <w:rsid w:val="00B05B13"/>
    <w:rsid w:val="00B05C3F"/>
    <w:rsid w:val="00B1165B"/>
    <w:rsid w:val="00B13ABA"/>
    <w:rsid w:val="00B21543"/>
    <w:rsid w:val="00B215B5"/>
    <w:rsid w:val="00B223AF"/>
    <w:rsid w:val="00B2419E"/>
    <w:rsid w:val="00B327CB"/>
    <w:rsid w:val="00B32AF7"/>
    <w:rsid w:val="00B33C21"/>
    <w:rsid w:val="00B346E8"/>
    <w:rsid w:val="00B42438"/>
    <w:rsid w:val="00B43243"/>
    <w:rsid w:val="00B43658"/>
    <w:rsid w:val="00B544B4"/>
    <w:rsid w:val="00B54B5E"/>
    <w:rsid w:val="00B573A8"/>
    <w:rsid w:val="00B576A1"/>
    <w:rsid w:val="00B576C8"/>
    <w:rsid w:val="00B6070E"/>
    <w:rsid w:val="00B63726"/>
    <w:rsid w:val="00B639E1"/>
    <w:rsid w:val="00B644C1"/>
    <w:rsid w:val="00B664CC"/>
    <w:rsid w:val="00B733A0"/>
    <w:rsid w:val="00B76095"/>
    <w:rsid w:val="00B763AB"/>
    <w:rsid w:val="00B777D9"/>
    <w:rsid w:val="00B81B80"/>
    <w:rsid w:val="00B8240B"/>
    <w:rsid w:val="00B82F2A"/>
    <w:rsid w:val="00B848E6"/>
    <w:rsid w:val="00B8522E"/>
    <w:rsid w:val="00B915F0"/>
    <w:rsid w:val="00B9601D"/>
    <w:rsid w:val="00BA12CF"/>
    <w:rsid w:val="00BA3B70"/>
    <w:rsid w:val="00BA3FC8"/>
    <w:rsid w:val="00BA55C0"/>
    <w:rsid w:val="00BA5C5E"/>
    <w:rsid w:val="00BB355D"/>
    <w:rsid w:val="00BC021A"/>
    <w:rsid w:val="00BC50F3"/>
    <w:rsid w:val="00BD1603"/>
    <w:rsid w:val="00BD19EB"/>
    <w:rsid w:val="00BD3D8F"/>
    <w:rsid w:val="00BD444C"/>
    <w:rsid w:val="00BD46A7"/>
    <w:rsid w:val="00BD4E99"/>
    <w:rsid w:val="00BD7C11"/>
    <w:rsid w:val="00BE0D57"/>
    <w:rsid w:val="00BE0DD8"/>
    <w:rsid w:val="00BE3E19"/>
    <w:rsid w:val="00BE5CCC"/>
    <w:rsid w:val="00BE5E05"/>
    <w:rsid w:val="00BE6AC2"/>
    <w:rsid w:val="00BF0A65"/>
    <w:rsid w:val="00C00FC1"/>
    <w:rsid w:val="00C04790"/>
    <w:rsid w:val="00C04E54"/>
    <w:rsid w:val="00C067E5"/>
    <w:rsid w:val="00C0705A"/>
    <w:rsid w:val="00C07A2F"/>
    <w:rsid w:val="00C106DC"/>
    <w:rsid w:val="00C24C3C"/>
    <w:rsid w:val="00C2504E"/>
    <w:rsid w:val="00C25E36"/>
    <w:rsid w:val="00C262B9"/>
    <w:rsid w:val="00C317A7"/>
    <w:rsid w:val="00C31C9D"/>
    <w:rsid w:val="00C33588"/>
    <w:rsid w:val="00C36B6E"/>
    <w:rsid w:val="00C36D63"/>
    <w:rsid w:val="00C37D4C"/>
    <w:rsid w:val="00C411E3"/>
    <w:rsid w:val="00C4138D"/>
    <w:rsid w:val="00C434FD"/>
    <w:rsid w:val="00C5211D"/>
    <w:rsid w:val="00C522C7"/>
    <w:rsid w:val="00C5324D"/>
    <w:rsid w:val="00C60708"/>
    <w:rsid w:val="00C65302"/>
    <w:rsid w:val="00C73057"/>
    <w:rsid w:val="00C74922"/>
    <w:rsid w:val="00C7610F"/>
    <w:rsid w:val="00C77615"/>
    <w:rsid w:val="00C81C26"/>
    <w:rsid w:val="00C85BF8"/>
    <w:rsid w:val="00C863E0"/>
    <w:rsid w:val="00C91617"/>
    <w:rsid w:val="00C925D7"/>
    <w:rsid w:val="00C927AA"/>
    <w:rsid w:val="00C938FC"/>
    <w:rsid w:val="00C96FAD"/>
    <w:rsid w:val="00CA2F52"/>
    <w:rsid w:val="00CA4B50"/>
    <w:rsid w:val="00CA5418"/>
    <w:rsid w:val="00CB699C"/>
    <w:rsid w:val="00CB6A01"/>
    <w:rsid w:val="00CC066C"/>
    <w:rsid w:val="00CC083D"/>
    <w:rsid w:val="00CC2AE1"/>
    <w:rsid w:val="00CD0EB6"/>
    <w:rsid w:val="00CD10EB"/>
    <w:rsid w:val="00CD36C8"/>
    <w:rsid w:val="00CD50E8"/>
    <w:rsid w:val="00CE06EB"/>
    <w:rsid w:val="00CE485A"/>
    <w:rsid w:val="00CE5C0E"/>
    <w:rsid w:val="00CE64F9"/>
    <w:rsid w:val="00CF02B3"/>
    <w:rsid w:val="00CF41A7"/>
    <w:rsid w:val="00D00491"/>
    <w:rsid w:val="00D070D0"/>
    <w:rsid w:val="00D102BF"/>
    <w:rsid w:val="00D10D8C"/>
    <w:rsid w:val="00D23C99"/>
    <w:rsid w:val="00D24369"/>
    <w:rsid w:val="00D26954"/>
    <w:rsid w:val="00D3643D"/>
    <w:rsid w:val="00D4185D"/>
    <w:rsid w:val="00D42273"/>
    <w:rsid w:val="00D4569E"/>
    <w:rsid w:val="00D51837"/>
    <w:rsid w:val="00D51BF9"/>
    <w:rsid w:val="00D638F4"/>
    <w:rsid w:val="00D63C0B"/>
    <w:rsid w:val="00D64DC8"/>
    <w:rsid w:val="00D65D91"/>
    <w:rsid w:val="00D676FC"/>
    <w:rsid w:val="00D73781"/>
    <w:rsid w:val="00D76338"/>
    <w:rsid w:val="00D83D9C"/>
    <w:rsid w:val="00D8661F"/>
    <w:rsid w:val="00D90036"/>
    <w:rsid w:val="00D9555A"/>
    <w:rsid w:val="00DA194F"/>
    <w:rsid w:val="00DA2ED8"/>
    <w:rsid w:val="00DA4F53"/>
    <w:rsid w:val="00DA5CC3"/>
    <w:rsid w:val="00DB4EEF"/>
    <w:rsid w:val="00DB5C97"/>
    <w:rsid w:val="00DB60D7"/>
    <w:rsid w:val="00DB687D"/>
    <w:rsid w:val="00DC5079"/>
    <w:rsid w:val="00DC5290"/>
    <w:rsid w:val="00DC61B5"/>
    <w:rsid w:val="00DC7EDC"/>
    <w:rsid w:val="00DD37BB"/>
    <w:rsid w:val="00DD3E11"/>
    <w:rsid w:val="00DD7E13"/>
    <w:rsid w:val="00DE0380"/>
    <w:rsid w:val="00DE61E6"/>
    <w:rsid w:val="00DE682E"/>
    <w:rsid w:val="00DE7547"/>
    <w:rsid w:val="00DF08EF"/>
    <w:rsid w:val="00DF200F"/>
    <w:rsid w:val="00DF3239"/>
    <w:rsid w:val="00DF52FA"/>
    <w:rsid w:val="00DF6249"/>
    <w:rsid w:val="00E0130C"/>
    <w:rsid w:val="00E02393"/>
    <w:rsid w:val="00E03926"/>
    <w:rsid w:val="00E05308"/>
    <w:rsid w:val="00E05D88"/>
    <w:rsid w:val="00E06DAF"/>
    <w:rsid w:val="00E102A8"/>
    <w:rsid w:val="00E130B7"/>
    <w:rsid w:val="00E141F7"/>
    <w:rsid w:val="00E16268"/>
    <w:rsid w:val="00E17F91"/>
    <w:rsid w:val="00E20A67"/>
    <w:rsid w:val="00E2446D"/>
    <w:rsid w:val="00E26637"/>
    <w:rsid w:val="00E26CFC"/>
    <w:rsid w:val="00E30210"/>
    <w:rsid w:val="00E3034D"/>
    <w:rsid w:val="00E33A3F"/>
    <w:rsid w:val="00E43C6F"/>
    <w:rsid w:val="00E47279"/>
    <w:rsid w:val="00E47B52"/>
    <w:rsid w:val="00E47F94"/>
    <w:rsid w:val="00E554FC"/>
    <w:rsid w:val="00E62E27"/>
    <w:rsid w:val="00E65DE9"/>
    <w:rsid w:val="00E65E26"/>
    <w:rsid w:val="00E71C2E"/>
    <w:rsid w:val="00E71E38"/>
    <w:rsid w:val="00E73AE7"/>
    <w:rsid w:val="00E740E6"/>
    <w:rsid w:val="00E75850"/>
    <w:rsid w:val="00E75921"/>
    <w:rsid w:val="00E83830"/>
    <w:rsid w:val="00E8493A"/>
    <w:rsid w:val="00E86031"/>
    <w:rsid w:val="00E87BAC"/>
    <w:rsid w:val="00E93683"/>
    <w:rsid w:val="00EA250F"/>
    <w:rsid w:val="00EA3AC2"/>
    <w:rsid w:val="00EA6477"/>
    <w:rsid w:val="00EA70FA"/>
    <w:rsid w:val="00EA7A1B"/>
    <w:rsid w:val="00EB2D7A"/>
    <w:rsid w:val="00EB753A"/>
    <w:rsid w:val="00EC1D77"/>
    <w:rsid w:val="00EC34EC"/>
    <w:rsid w:val="00EC3913"/>
    <w:rsid w:val="00EC748F"/>
    <w:rsid w:val="00ED110D"/>
    <w:rsid w:val="00ED2AD3"/>
    <w:rsid w:val="00ED2EBF"/>
    <w:rsid w:val="00ED3B90"/>
    <w:rsid w:val="00ED4290"/>
    <w:rsid w:val="00ED46C4"/>
    <w:rsid w:val="00EE0CC6"/>
    <w:rsid w:val="00EE3192"/>
    <w:rsid w:val="00EE32ED"/>
    <w:rsid w:val="00EF38EA"/>
    <w:rsid w:val="00EF43AB"/>
    <w:rsid w:val="00EF5605"/>
    <w:rsid w:val="00EF5E9C"/>
    <w:rsid w:val="00F007BB"/>
    <w:rsid w:val="00F01A14"/>
    <w:rsid w:val="00F02238"/>
    <w:rsid w:val="00F036D0"/>
    <w:rsid w:val="00F05017"/>
    <w:rsid w:val="00F06AF9"/>
    <w:rsid w:val="00F11636"/>
    <w:rsid w:val="00F1215F"/>
    <w:rsid w:val="00F12D41"/>
    <w:rsid w:val="00F2737A"/>
    <w:rsid w:val="00F2770D"/>
    <w:rsid w:val="00F27904"/>
    <w:rsid w:val="00F31539"/>
    <w:rsid w:val="00F347A7"/>
    <w:rsid w:val="00F34A25"/>
    <w:rsid w:val="00F36B1B"/>
    <w:rsid w:val="00F40AE2"/>
    <w:rsid w:val="00F423F1"/>
    <w:rsid w:val="00F43E5A"/>
    <w:rsid w:val="00F44B74"/>
    <w:rsid w:val="00F45100"/>
    <w:rsid w:val="00F47912"/>
    <w:rsid w:val="00F53A7C"/>
    <w:rsid w:val="00F54581"/>
    <w:rsid w:val="00F56FBE"/>
    <w:rsid w:val="00F60B3C"/>
    <w:rsid w:val="00F61498"/>
    <w:rsid w:val="00F72977"/>
    <w:rsid w:val="00F77A2B"/>
    <w:rsid w:val="00F77C8B"/>
    <w:rsid w:val="00F77F41"/>
    <w:rsid w:val="00F816AB"/>
    <w:rsid w:val="00F8438E"/>
    <w:rsid w:val="00F8703C"/>
    <w:rsid w:val="00F90F62"/>
    <w:rsid w:val="00F92CB5"/>
    <w:rsid w:val="00F94B70"/>
    <w:rsid w:val="00F96E26"/>
    <w:rsid w:val="00FA0F3E"/>
    <w:rsid w:val="00FA3C86"/>
    <w:rsid w:val="00FA43AA"/>
    <w:rsid w:val="00FA54BC"/>
    <w:rsid w:val="00FA5D8A"/>
    <w:rsid w:val="00FA5F3C"/>
    <w:rsid w:val="00FA7613"/>
    <w:rsid w:val="00FB1546"/>
    <w:rsid w:val="00FB2411"/>
    <w:rsid w:val="00FB378F"/>
    <w:rsid w:val="00FB4CF3"/>
    <w:rsid w:val="00FC0B21"/>
    <w:rsid w:val="00FC1102"/>
    <w:rsid w:val="00FC22D7"/>
    <w:rsid w:val="00FC3FB9"/>
    <w:rsid w:val="00FD28B3"/>
    <w:rsid w:val="00FD40ED"/>
    <w:rsid w:val="00FD65DD"/>
    <w:rsid w:val="00FD742E"/>
    <w:rsid w:val="00FE40EF"/>
    <w:rsid w:val="00FE71A9"/>
    <w:rsid w:val="00FE7303"/>
    <w:rsid w:val="00FF2DC0"/>
    <w:rsid w:val="00FF3118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FF"/>
    <w:rPr>
      <w:sz w:val="24"/>
      <w:szCs w:val="24"/>
    </w:rPr>
  </w:style>
  <w:style w:type="paragraph" w:styleId="1">
    <w:name w:val="heading 1"/>
    <w:basedOn w:val="a"/>
    <w:next w:val="a"/>
    <w:qFormat/>
    <w:rsid w:val="005A3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A39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1A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basedOn w:val="a0"/>
    <w:semiHidden/>
    <w:rsid w:val="008E2BCC"/>
    <w:rPr>
      <w:vertAlign w:val="superscript"/>
    </w:rPr>
  </w:style>
  <w:style w:type="paragraph" w:customStyle="1" w:styleId="10">
    <w:name w:val="Знак1"/>
    <w:basedOn w:val="a"/>
    <w:rsid w:val="005A3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73EAA"/>
    <w:pPr>
      <w:spacing w:after="120" w:line="480" w:lineRule="auto"/>
      <w:ind w:left="283"/>
    </w:pPr>
  </w:style>
  <w:style w:type="paragraph" w:customStyle="1" w:styleId="ConsNormal">
    <w:name w:val="ConsNormal"/>
    <w:rsid w:val="00573EAA"/>
    <w:pPr>
      <w:snapToGrid w:val="0"/>
      <w:ind w:right="19772" w:firstLine="720"/>
    </w:pPr>
  </w:style>
  <w:style w:type="paragraph" w:customStyle="1" w:styleId="ConsPlusNormal">
    <w:name w:val="ConsPlusNormal"/>
    <w:rsid w:val="00573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c">
    <w:name w:val="Заголовок статьи"/>
    <w:basedOn w:val="a"/>
    <w:next w:val="a"/>
    <w:rsid w:val="00573EA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573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73E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573EA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header"/>
    <w:basedOn w:val="a"/>
    <w:rsid w:val="009E42B0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rsid w:val="00F01A14"/>
    <w:rPr>
      <w:rFonts w:ascii="Calibri" w:hAnsi="Calibri"/>
      <w:sz w:val="24"/>
      <w:szCs w:val="24"/>
      <w:lang w:val="ru-RU" w:eastAsia="ru-RU" w:bidi="ar-SA"/>
    </w:rPr>
  </w:style>
  <w:style w:type="paragraph" w:customStyle="1" w:styleId="stposh">
    <w:name w:val="stposh"/>
    <w:basedOn w:val="a"/>
    <w:rsid w:val="00D51B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263A30"/>
    <w:pPr>
      <w:ind w:left="720"/>
      <w:contextualSpacing/>
    </w:pPr>
  </w:style>
  <w:style w:type="character" w:customStyle="1" w:styleId="auto-matches">
    <w:name w:val="auto-matches"/>
    <w:basedOn w:val="a0"/>
    <w:rsid w:val="00F05017"/>
  </w:style>
  <w:style w:type="paragraph" w:customStyle="1" w:styleId="copyright-info">
    <w:name w:val="copyright-info"/>
    <w:basedOn w:val="a"/>
    <w:rsid w:val="00F0501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05017"/>
    <w:rPr>
      <w:color w:val="0000FF"/>
      <w:u w:val="single"/>
    </w:rPr>
  </w:style>
  <w:style w:type="paragraph" w:customStyle="1" w:styleId="Bodytext5">
    <w:name w:val="Body text (5)"/>
    <w:rsid w:val="00A46CF8"/>
    <w:pPr>
      <w:suppressAutoHyphens/>
      <w:spacing w:after="300" w:line="322" w:lineRule="exact"/>
      <w:jc w:val="center"/>
    </w:pPr>
    <w:rPr>
      <w:rFonts w:ascii="Calibri" w:eastAsia="Arial Unicode MS" w:hAnsi="Calibri" w:cs="Calibri"/>
      <w:b/>
      <w:bCs/>
      <w:kern w:val="2"/>
      <w:sz w:val="28"/>
      <w:szCs w:val="28"/>
      <w:lang w:eastAsia="ar-SA"/>
    </w:rPr>
  </w:style>
  <w:style w:type="character" w:customStyle="1" w:styleId="Bodytext2">
    <w:name w:val="Body text (2)"/>
    <w:rsid w:val="00A46CF8"/>
    <w:rPr>
      <w:rFonts w:ascii="Times New Roman" w:eastAsia="Times New Roman" w:hAnsi="Times New Roman" w:cs="Times New Roman" w:hint="default"/>
      <w:b/>
      <w:bCs/>
      <w:i/>
      <w:iCs/>
      <w:smallCaps/>
      <w:strike/>
      <w:color w:val="000000"/>
      <w:spacing w:val="0"/>
      <w:w w:val="100"/>
      <w:position w:val="0"/>
      <w:sz w:val="28"/>
      <w:szCs w:val="28"/>
      <w:vertAlign w:val="baseline"/>
      <w:lang w:val="ru-RU" w:eastAsia="ru-RU" w:bidi="ru-RU"/>
    </w:rPr>
  </w:style>
  <w:style w:type="character" w:customStyle="1" w:styleId="Bodytext6">
    <w:name w:val="Body text (6)"/>
    <w:rsid w:val="00A46CF8"/>
    <w:rPr>
      <w:rFonts w:ascii="Times New Roman" w:eastAsia="Times New Roman" w:hAnsi="Times New Roman" w:cs="Times New Roman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FF"/>
    <w:rPr>
      <w:sz w:val="24"/>
      <w:szCs w:val="24"/>
    </w:rPr>
  </w:style>
  <w:style w:type="paragraph" w:styleId="1">
    <w:name w:val="heading 1"/>
    <w:basedOn w:val="a"/>
    <w:next w:val="a"/>
    <w:qFormat/>
    <w:rsid w:val="005A3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5A39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1A1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basedOn w:val="a0"/>
    <w:semiHidden/>
    <w:rsid w:val="008E2BCC"/>
    <w:rPr>
      <w:vertAlign w:val="superscript"/>
    </w:rPr>
  </w:style>
  <w:style w:type="paragraph" w:customStyle="1" w:styleId="10">
    <w:name w:val="Знак1"/>
    <w:basedOn w:val="a"/>
    <w:rsid w:val="005A3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73EAA"/>
    <w:pPr>
      <w:spacing w:after="120" w:line="480" w:lineRule="auto"/>
      <w:ind w:left="283"/>
    </w:pPr>
  </w:style>
  <w:style w:type="paragraph" w:customStyle="1" w:styleId="ConsNormal">
    <w:name w:val="ConsNormal"/>
    <w:rsid w:val="00573EAA"/>
    <w:pPr>
      <w:snapToGrid w:val="0"/>
      <w:ind w:right="19772" w:firstLine="720"/>
    </w:pPr>
  </w:style>
  <w:style w:type="paragraph" w:customStyle="1" w:styleId="ConsPlusNormal">
    <w:name w:val="ConsPlusNormal"/>
    <w:rsid w:val="00573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c">
    <w:name w:val="Заголовок статьи"/>
    <w:basedOn w:val="a"/>
    <w:next w:val="a"/>
    <w:rsid w:val="00573EA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573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73E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573EA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header"/>
    <w:basedOn w:val="a"/>
    <w:rsid w:val="009E42B0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rsid w:val="00F01A14"/>
    <w:rPr>
      <w:rFonts w:ascii="Calibri" w:hAnsi="Calibri"/>
      <w:sz w:val="24"/>
      <w:szCs w:val="24"/>
      <w:lang w:val="ru-RU" w:eastAsia="ru-RU" w:bidi="ar-SA"/>
    </w:rPr>
  </w:style>
  <w:style w:type="paragraph" w:customStyle="1" w:styleId="stposh">
    <w:name w:val="stposh"/>
    <w:basedOn w:val="a"/>
    <w:rsid w:val="00D51B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263A30"/>
    <w:pPr>
      <w:ind w:left="720"/>
      <w:contextualSpacing/>
    </w:pPr>
  </w:style>
  <w:style w:type="character" w:customStyle="1" w:styleId="auto-matches">
    <w:name w:val="auto-matches"/>
    <w:basedOn w:val="a0"/>
    <w:rsid w:val="00F05017"/>
  </w:style>
  <w:style w:type="paragraph" w:customStyle="1" w:styleId="copyright-info">
    <w:name w:val="copyright-info"/>
    <w:basedOn w:val="a"/>
    <w:rsid w:val="00F0501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05017"/>
    <w:rPr>
      <w:color w:val="0000FF"/>
      <w:u w:val="single"/>
    </w:rPr>
  </w:style>
  <w:style w:type="paragraph" w:customStyle="1" w:styleId="Bodytext5">
    <w:name w:val="Body text (5)"/>
    <w:rsid w:val="00A46CF8"/>
    <w:pPr>
      <w:suppressAutoHyphens/>
      <w:spacing w:after="300" w:line="322" w:lineRule="exact"/>
      <w:jc w:val="center"/>
    </w:pPr>
    <w:rPr>
      <w:rFonts w:ascii="Calibri" w:eastAsia="Arial Unicode MS" w:hAnsi="Calibri" w:cs="Calibri"/>
      <w:b/>
      <w:bCs/>
      <w:kern w:val="2"/>
      <w:sz w:val="28"/>
      <w:szCs w:val="28"/>
      <w:lang w:eastAsia="ar-SA"/>
    </w:rPr>
  </w:style>
  <w:style w:type="character" w:customStyle="1" w:styleId="Bodytext2">
    <w:name w:val="Body text (2)"/>
    <w:rsid w:val="00A46CF8"/>
    <w:rPr>
      <w:rFonts w:ascii="Times New Roman" w:eastAsia="Times New Roman" w:hAnsi="Times New Roman" w:cs="Times New Roman" w:hint="default"/>
      <w:b/>
      <w:bCs/>
      <w:i/>
      <w:iCs/>
      <w:smallCaps/>
      <w:strike/>
      <w:color w:val="000000"/>
      <w:spacing w:val="0"/>
      <w:w w:val="100"/>
      <w:position w:val="0"/>
      <w:sz w:val="28"/>
      <w:szCs w:val="28"/>
      <w:vertAlign w:val="baseline"/>
      <w:lang w:val="ru-RU" w:eastAsia="ru-RU" w:bidi="ru-RU"/>
    </w:rPr>
  </w:style>
  <w:style w:type="character" w:customStyle="1" w:styleId="Bodytext6">
    <w:name w:val="Body text (6)"/>
    <w:rsid w:val="00A46CF8"/>
    <w:rPr>
      <w:rFonts w:ascii="Times New Roman" w:eastAsia="Times New Roman" w:hAnsi="Times New Roman" w:cs="Times New Roman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3216-869A-42D7-8689-ECA6451B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Register-5</dc:creator>
  <cp:lastModifiedBy>User</cp:lastModifiedBy>
  <cp:revision>12</cp:revision>
  <cp:lastPrinted>2019-10-29T07:35:00Z</cp:lastPrinted>
  <dcterms:created xsi:type="dcterms:W3CDTF">2021-02-04T05:55:00Z</dcterms:created>
  <dcterms:modified xsi:type="dcterms:W3CDTF">2021-02-24T07:50:00Z</dcterms:modified>
</cp:coreProperties>
</file>