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07" w:rsidRPr="004B5B07" w:rsidRDefault="004B5B07" w:rsidP="004B5B07">
      <w:pPr>
        <w:shd w:val="clear" w:color="auto" w:fill="FFFFFF"/>
        <w:spacing w:after="0" w:line="240" w:lineRule="auto"/>
        <w:ind w:left="90" w:hanging="1330"/>
        <w:jc w:val="center"/>
        <w:rPr>
          <w:rFonts w:ascii="Times New Roman" w:eastAsia="Times New Roman" w:hAnsi="Times New Roman" w:cs="Times New Roman"/>
          <w:b/>
          <w:bCs/>
          <w:spacing w:val="9"/>
          <w:sz w:val="32"/>
          <w:szCs w:val="32"/>
          <w:lang w:eastAsia="ru-RU"/>
        </w:rPr>
      </w:pPr>
      <w:r w:rsidRPr="004B5B07">
        <w:rPr>
          <w:rFonts w:ascii="Times New Roman" w:eastAsia="Times New Roman" w:hAnsi="Times New Roman" w:cs="Times New Roman"/>
          <w:b/>
          <w:bCs/>
          <w:spacing w:val="9"/>
          <w:sz w:val="32"/>
          <w:szCs w:val="32"/>
          <w:lang w:eastAsia="ru-RU"/>
        </w:rPr>
        <w:t xml:space="preserve">           АДМИНИСТРАЦИЯ</w:t>
      </w:r>
    </w:p>
    <w:p w:rsidR="004B5B07" w:rsidRPr="004B5B07" w:rsidRDefault="004B5B07" w:rsidP="004B5B07">
      <w:pPr>
        <w:shd w:val="clear" w:color="auto" w:fill="FFFFFF"/>
        <w:spacing w:after="0" w:line="240" w:lineRule="auto"/>
        <w:ind w:left="1330" w:hanging="94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B5B07">
        <w:rPr>
          <w:rFonts w:ascii="Times New Roman" w:eastAsia="Times New Roman" w:hAnsi="Times New Roman" w:cs="Times New Roman"/>
          <w:b/>
          <w:bCs/>
          <w:spacing w:val="9"/>
          <w:sz w:val="32"/>
          <w:szCs w:val="32"/>
          <w:lang w:eastAsia="ru-RU"/>
        </w:rPr>
        <w:t>МИЛЛЕРОВСКОГО ГОРОДСКОГО ПОСЕЛЕНИЯ</w:t>
      </w:r>
    </w:p>
    <w:p w:rsidR="004B5B07" w:rsidRPr="004B5B07" w:rsidRDefault="004B5B07" w:rsidP="004B5B07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b/>
          <w:bCs/>
          <w:spacing w:val="5"/>
          <w:sz w:val="44"/>
          <w:szCs w:val="44"/>
          <w:lang w:eastAsia="ru-RU"/>
        </w:rPr>
      </w:pPr>
      <w:r w:rsidRPr="004B5B07">
        <w:rPr>
          <w:rFonts w:ascii="Times New Roman" w:eastAsia="Times New Roman" w:hAnsi="Times New Roman" w:cs="Times New Roman"/>
          <w:b/>
          <w:bCs/>
          <w:spacing w:val="5"/>
          <w:sz w:val="44"/>
          <w:szCs w:val="44"/>
          <w:lang w:eastAsia="ru-RU"/>
        </w:rPr>
        <w:t xml:space="preserve">                    </w:t>
      </w:r>
      <w:r w:rsidR="003361E6">
        <w:rPr>
          <w:rFonts w:ascii="Times New Roman" w:eastAsia="Times New Roman" w:hAnsi="Times New Roman" w:cs="Times New Roman"/>
          <w:b/>
          <w:bCs/>
          <w:spacing w:val="5"/>
          <w:sz w:val="44"/>
          <w:szCs w:val="44"/>
          <w:lang w:eastAsia="ru-RU"/>
        </w:rPr>
        <w:t xml:space="preserve">     ПОСТАНОВЛЕНИЕ</w:t>
      </w:r>
    </w:p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B07" w:rsidRPr="004B5B07" w:rsidRDefault="003361E6" w:rsidP="004B5B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01.10.2020</w:t>
      </w:r>
      <w:r w:rsidR="004B5B07" w:rsidRPr="004B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5B07" w:rsidRPr="004B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="004B5B07" w:rsidRPr="004B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="004B5B07" w:rsidRPr="004B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№ </w:t>
      </w:r>
      <w:r w:rsidR="00DD680C" w:rsidRPr="00DD68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378</w:t>
      </w:r>
      <w:r w:rsidR="004B5B07" w:rsidRPr="00DD68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B5B07"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5B07"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5B07"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4B5B07" w:rsidRPr="004B5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г. Миллерово</w:t>
      </w:r>
    </w:p>
    <w:p w:rsidR="004B5B07" w:rsidRPr="004B5B07" w:rsidRDefault="004B5B07" w:rsidP="004B5B07">
      <w:pPr>
        <w:tabs>
          <w:tab w:val="left" w:pos="79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4B5B07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</w:t>
      </w:r>
    </w:p>
    <w:p w:rsidR="004B5B07" w:rsidRPr="004B5B07" w:rsidRDefault="004B5B07" w:rsidP="004B5B07">
      <w:pPr>
        <w:tabs>
          <w:tab w:val="left" w:pos="79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tbl>
      <w:tblPr>
        <w:tblW w:w="102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60"/>
      </w:tblGrid>
      <w:tr w:rsidR="004B5B07" w:rsidRPr="004B5B07" w:rsidTr="00AA4879">
        <w:tc>
          <w:tcPr>
            <w:tcW w:w="10260" w:type="dxa"/>
          </w:tcPr>
          <w:p w:rsidR="004B5B07" w:rsidRPr="004B5B07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установлении размера платы на территории </w:t>
            </w:r>
          </w:p>
          <w:p w:rsidR="004B5B07" w:rsidRPr="004B5B07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«Миллеровское</w:t>
            </w:r>
          </w:p>
          <w:p w:rsidR="004B5B07" w:rsidRPr="004B5B07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городское поселение» за содержание жилого </w:t>
            </w:r>
          </w:p>
          <w:p w:rsidR="004B5B07" w:rsidRPr="004B5B07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помещения для нанимателей жилых помещений, </w:t>
            </w:r>
          </w:p>
          <w:p w:rsidR="004B5B07" w:rsidRPr="004B5B07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договорам социального найма или договорам </w:t>
            </w:r>
          </w:p>
          <w:p w:rsidR="004B5B07" w:rsidRPr="004B5B07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найма жилых помещений государственного </w:t>
            </w:r>
          </w:p>
          <w:p w:rsidR="004B5B07" w:rsidRPr="004B5B07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или   муниципального жилищного фонда и для собственников</w:t>
            </w:r>
          </w:p>
          <w:p w:rsidR="004B5B07" w:rsidRPr="004B5B07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жилых помещений, которые не приняли решение </w:t>
            </w:r>
          </w:p>
          <w:p w:rsidR="004B5B07" w:rsidRPr="004B5B07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выборе способа управления многоквартирным домом, </w:t>
            </w:r>
          </w:p>
          <w:p w:rsidR="004B5B07" w:rsidRPr="004B5B07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для собственников помещений в многоквартирном доме, </w:t>
            </w:r>
          </w:p>
          <w:p w:rsidR="004B5B07" w:rsidRPr="004B5B07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которые не приняли решение на их общем собрании </w:t>
            </w:r>
          </w:p>
          <w:p w:rsidR="004B5B07" w:rsidRPr="004B5B07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установлении размера платы за содержание жилого помещения.</w:t>
            </w:r>
          </w:p>
        </w:tc>
      </w:tr>
    </w:tbl>
    <w:p w:rsidR="004B5B07" w:rsidRPr="004B5B07" w:rsidRDefault="004B5B07" w:rsidP="004B5B07">
      <w:pPr>
        <w:keepNext/>
        <w:tabs>
          <w:tab w:val="left" w:pos="740"/>
          <w:tab w:val="center" w:pos="4947"/>
        </w:tabs>
        <w:spacing w:before="240"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B5B07">
        <w:rPr>
          <w:rFonts w:ascii="Times New Roman" w:eastAsia="Times New Roman" w:hAnsi="Times New Roman" w:cs="Times New Roman"/>
          <w:sz w:val="28"/>
          <w:szCs w:val="28"/>
        </w:rPr>
        <w:t>В соответствии с Жилищным кодексом Российской Федерации от 29.12.2004 № 188-ФЗ, Федеральным законом Российск</w:t>
      </w:r>
      <w:r w:rsidR="00925B71">
        <w:rPr>
          <w:rFonts w:ascii="Times New Roman" w:eastAsia="Times New Roman" w:hAnsi="Times New Roman" w:cs="Times New Roman"/>
          <w:sz w:val="28"/>
          <w:szCs w:val="28"/>
        </w:rPr>
        <w:t xml:space="preserve">ой Федерации от 06.10.2003 года </w:t>
      </w:r>
      <w:r w:rsidRPr="004B5B07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на основании решения Собрания депутатов Миллеровского городского поселения от 28.05.2014  № 80   «Об утверждении положения о Порядке принятия решений об установлении цен (тарифов) на услуги (работы) муниципальных предприятий и учреждений», Уставом муниципального образования «Миллеровское городское поселение», Администрация Миллеровского городского поселения </w:t>
      </w:r>
    </w:p>
    <w:p w:rsidR="004B5B07" w:rsidRPr="004B5B07" w:rsidRDefault="004B5B07" w:rsidP="004B5B07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4B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ПОСТАНОВЛЯЕТ:</w:t>
      </w:r>
    </w:p>
    <w:p w:rsidR="004B5B07" w:rsidRPr="004B5B07" w:rsidRDefault="004B5B07" w:rsidP="004B5B07">
      <w:pPr>
        <w:tabs>
          <w:tab w:val="num" w:pos="709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Установить размер платы за содержание и ремонт жилого (нежилого)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собственников помещений в многоквартирном доме, выбравшим способ непосредственного управления многоквартирным домом, но не принявшим решение об установлении размера платы согласно приложению № 1 к настоящему постановлению.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4B5B07" w:rsidRPr="004B5B07" w:rsidRDefault="004B5B07" w:rsidP="004B5B0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Признать утратившим силу постановление от </w:t>
      </w:r>
      <w:r w:rsidR="00925B71">
        <w:rPr>
          <w:rFonts w:ascii="Times New Roman" w:eastAsia="Times New Roman" w:hAnsi="Times New Roman" w:cs="Times New Roman"/>
          <w:sz w:val="28"/>
          <w:szCs w:val="28"/>
          <w:lang w:eastAsia="ru-RU"/>
        </w:rPr>
        <w:t>09.07.2019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5 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размера платы за жилое (нежилое) помещение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собственников помещений в многоквартирном доме, выбравшим способ непосредственного управления многоквартирным домом, но не принявшим решение об установлении размера платы».</w:t>
      </w:r>
    </w:p>
    <w:p w:rsidR="004B5B07" w:rsidRPr="004B5B07" w:rsidRDefault="004B5B07" w:rsidP="004B5B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3. </w:t>
      </w:r>
      <w:r w:rsidR="003F6C6E" w:rsidRPr="003F6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опубликования, но не ранее 01.10.2020 года.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B5B07" w:rsidRPr="004B5B07" w:rsidRDefault="004B5B07" w:rsidP="004B5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Контроль за исполнением настоящего постановления оставляю за собой.</w:t>
      </w: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3361E6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 </w:t>
      </w:r>
      <w:r w:rsidR="004B5B07" w:rsidRPr="004B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Миллеровского</w:t>
      </w: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                                                     </w:t>
      </w:r>
      <w:r w:rsidR="00331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36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925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B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336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 Локтев</w:t>
      </w: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B71" w:rsidRDefault="00925B71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B71" w:rsidRDefault="00925B71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B71" w:rsidRDefault="00925B71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55D" w:rsidRDefault="0034255D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55D" w:rsidRDefault="0034255D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55D" w:rsidRDefault="0034255D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55D" w:rsidRDefault="0034255D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55D" w:rsidRDefault="0034255D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55D" w:rsidRDefault="0034255D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4B5B07" w:rsidRPr="004B5B07" w:rsidRDefault="004B5B07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36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4B5B07" w:rsidRPr="004B5B07" w:rsidRDefault="004B5B07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Миллеровского городского поселения </w:t>
      </w: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33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361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01.10.2020</w:t>
      </w:r>
      <w:r w:rsidR="0033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D68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378</w:t>
      </w:r>
      <w:r w:rsidRPr="004B5B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B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</w:t>
      </w:r>
    </w:p>
    <w:p w:rsidR="004B5B07" w:rsidRPr="004B5B07" w:rsidRDefault="004B5B07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B07" w:rsidRPr="004B5B07" w:rsidRDefault="004B5B07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 на территории </w:t>
      </w:r>
    </w:p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«Миллеровское городское поселение» </w:t>
      </w:r>
    </w:p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содержание жилого помещения для нанимателей жилых помещений, </w:t>
      </w:r>
    </w:p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 или договорам найм</w:t>
      </w:r>
      <w:bookmarkStart w:id="0" w:name="_GoBack"/>
      <w:bookmarkEnd w:id="0"/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жилых помещений государственного или   муниципального жилищного фонда и для собственников жилых помещений, которые не приняли решение о выборе способа управления многоквартирным домом, для собственников помещений в многоквартирном доме, которые не приняли решение на их общем собрании об установлении размера платы за содержание жилого помещения.</w:t>
      </w:r>
    </w:p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8"/>
        <w:gridCol w:w="2268"/>
        <w:gridCol w:w="3827"/>
      </w:tblGrid>
      <w:tr w:rsidR="004B5B07" w:rsidRPr="004B5B07" w:rsidTr="00AA4879">
        <w:tc>
          <w:tcPr>
            <w:tcW w:w="851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8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Характеристика</w:t>
            </w:r>
          </w:p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жилого дома</w:t>
            </w:r>
          </w:p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видам благоустройства</w:t>
            </w:r>
          </w:p>
        </w:tc>
        <w:tc>
          <w:tcPr>
            <w:tcW w:w="2268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Единица</w:t>
            </w:r>
          </w:p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3827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 платы</w:t>
            </w:r>
          </w:p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граждан в месяц за 1 </w:t>
            </w:r>
            <w:proofErr w:type="spellStart"/>
            <w:r w:rsidRPr="004B5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  <w:r w:rsidRPr="004B5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общей площади в месяц</w:t>
            </w:r>
          </w:p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B5B07" w:rsidRPr="004B5B07" w:rsidTr="00AA4879">
        <w:tc>
          <w:tcPr>
            <w:tcW w:w="851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дома, имеющие все виды благоустройства</w:t>
            </w:r>
          </w:p>
        </w:tc>
        <w:tc>
          <w:tcPr>
            <w:tcW w:w="2268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руб./кв. м. </w:t>
            </w:r>
          </w:p>
        </w:tc>
        <w:tc>
          <w:tcPr>
            <w:tcW w:w="3827" w:type="dxa"/>
          </w:tcPr>
          <w:p w:rsidR="004B5B07" w:rsidRPr="004B5B07" w:rsidRDefault="00421F29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17,34</w:t>
            </w:r>
          </w:p>
        </w:tc>
      </w:tr>
      <w:tr w:rsidR="004B5B07" w:rsidRPr="004B5B07" w:rsidTr="00AA4879">
        <w:tc>
          <w:tcPr>
            <w:tcW w:w="851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дома, имеющие один и более видов благоустройства</w:t>
            </w:r>
          </w:p>
        </w:tc>
        <w:tc>
          <w:tcPr>
            <w:tcW w:w="2268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руб./кв. м. </w:t>
            </w:r>
          </w:p>
        </w:tc>
        <w:tc>
          <w:tcPr>
            <w:tcW w:w="3827" w:type="dxa"/>
          </w:tcPr>
          <w:p w:rsidR="004B5B07" w:rsidRPr="004B5B07" w:rsidRDefault="00421F29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15,76</w:t>
            </w:r>
          </w:p>
        </w:tc>
      </w:tr>
      <w:tr w:rsidR="004B5B07" w:rsidRPr="004B5B07" w:rsidTr="00AA4879">
        <w:tc>
          <w:tcPr>
            <w:tcW w:w="851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дома без удобств</w:t>
            </w:r>
          </w:p>
        </w:tc>
        <w:tc>
          <w:tcPr>
            <w:tcW w:w="2268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руб./кв. м. </w:t>
            </w:r>
          </w:p>
        </w:tc>
        <w:tc>
          <w:tcPr>
            <w:tcW w:w="3827" w:type="dxa"/>
          </w:tcPr>
          <w:p w:rsidR="004B5B07" w:rsidRPr="004B5B07" w:rsidRDefault="00421F29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6,29</w:t>
            </w:r>
          </w:p>
        </w:tc>
      </w:tr>
    </w:tbl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0165A5" w:rsidRDefault="000165A5"/>
    <w:sectPr w:rsidR="000165A5" w:rsidSect="00FC1BC8">
      <w:pgSz w:w="11906" w:h="16838" w:code="9"/>
      <w:pgMar w:top="993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BE"/>
    <w:rsid w:val="000165A5"/>
    <w:rsid w:val="0018555D"/>
    <w:rsid w:val="001C7FBE"/>
    <w:rsid w:val="00232529"/>
    <w:rsid w:val="003315A1"/>
    <w:rsid w:val="003361E6"/>
    <w:rsid w:val="0034255D"/>
    <w:rsid w:val="003F6C6E"/>
    <w:rsid w:val="00421F29"/>
    <w:rsid w:val="004B5B07"/>
    <w:rsid w:val="00925B71"/>
    <w:rsid w:val="00B05B1B"/>
    <w:rsid w:val="00B269B9"/>
    <w:rsid w:val="00DD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B0871-11EF-49BE-ADE8-28BF979C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2020-10-01T06:50:00Z</cp:lastPrinted>
  <dcterms:created xsi:type="dcterms:W3CDTF">2019-06-27T14:15:00Z</dcterms:created>
  <dcterms:modified xsi:type="dcterms:W3CDTF">2020-10-01T08:18:00Z</dcterms:modified>
</cp:coreProperties>
</file>