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jc w:val="center"/>
        <w:rPr>
          <w:color w:val="000000"/>
        </w:rPr>
      </w:pPr>
    </w:p>
    <w:p w:rsidR="00E35742" w:rsidRDefault="00E35742" w:rsidP="00B64C42">
      <w:pPr>
        <w:pStyle w:val="21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721F05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B64C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rPr>
          <w:spacing w:val="38"/>
          <w:sz w:val="26"/>
          <w:szCs w:val="26"/>
        </w:rPr>
      </w:pPr>
    </w:p>
    <w:p w:rsidR="00E35742" w:rsidRDefault="00125C0A" w:rsidP="00E35742">
      <w:pPr>
        <w:rPr>
          <w:szCs w:val="28"/>
        </w:rPr>
      </w:pPr>
      <w:r>
        <w:rPr>
          <w:szCs w:val="28"/>
        </w:rPr>
        <w:t>от 13.04.2021</w:t>
      </w:r>
      <w:r w:rsidR="00736134">
        <w:rPr>
          <w:szCs w:val="28"/>
        </w:rPr>
        <w:t xml:space="preserve">                  </w:t>
      </w:r>
      <w:r>
        <w:rPr>
          <w:szCs w:val="28"/>
        </w:rPr>
        <w:t xml:space="preserve">         </w:t>
      </w:r>
      <w:r w:rsidR="00736134">
        <w:rPr>
          <w:szCs w:val="28"/>
        </w:rPr>
        <w:t xml:space="preserve">   </w:t>
      </w:r>
      <w:r>
        <w:rPr>
          <w:szCs w:val="28"/>
        </w:rPr>
        <w:t xml:space="preserve"> № 124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B64C42" w:rsidP="00B64C42">
      <w:pPr>
        <w:rPr>
          <w:color w:val="000000"/>
        </w:rPr>
      </w:pPr>
      <w:r>
        <w:rPr>
          <w:color w:val="000000"/>
        </w:rPr>
        <w:t>О завершении отопительного периода</w:t>
      </w:r>
    </w:p>
    <w:p w:rsidR="00B64C42" w:rsidRDefault="00B64C42" w:rsidP="00B64C42">
      <w:pPr>
        <w:rPr>
          <w:color w:val="000000"/>
        </w:rPr>
      </w:pPr>
      <w:r>
        <w:rPr>
          <w:color w:val="000000"/>
        </w:rPr>
        <w:t>2020-2021 годов на территории Миллеровского</w:t>
      </w:r>
    </w:p>
    <w:p w:rsidR="00B64C42" w:rsidRPr="00B64C42" w:rsidRDefault="00B64C42" w:rsidP="00B64C42">
      <w:pPr>
        <w:rPr>
          <w:color w:val="000000"/>
        </w:rPr>
      </w:pPr>
      <w:r>
        <w:rPr>
          <w:color w:val="000000"/>
        </w:rPr>
        <w:t>городского поселения</w:t>
      </w:r>
    </w:p>
    <w:p w:rsidR="00E35742" w:rsidRPr="00B64C42" w:rsidRDefault="00E35742" w:rsidP="00B64C42">
      <w:pPr>
        <w:pStyle w:val="2"/>
        <w:ind w:right="0"/>
      </w:pPr>
    </w:p>
    <w:p w:rsidR="00E35742" w:rsidRDefault="00B64C42" w:rsidP="00E35742">
      <w:pPr>
        <w:pStyle w:val="2"/>
        <w:ind w:right="0" w:firstLine="720"/>
        <w:jc w:val="both"/>
        <w:rPr>
          <w:spacing w:val="-24"/>
        </w:rPr>
      </w:pPr>
      <w: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06.05.2011  № 354 «О предоставлении коммунальных услуг собственниками и пользователям помещений в многоквартирных домах и жилых домов», Администрация Миллеровского городского поселения</w:t>
      </w:r>
    </w:p>
    <w:p w:rsidR="00E35742" w:rsidRDefault="00E35742" w:rsidP="00E35742">
      <w:pPr>
        <w:pStyle w:val="2"/>
        <w:ind w:right="0"/>
        <w:jc w:val="center"/>
      </w:pPr>
    </w:p>
    <w:p w:rsidR="00E35742" w:rsidRDefault="00B64C42" w:rsidP="00B64C42">
      <w:pPr>
        <w:pStyle w:val="2"/>
        <w:ind w:right="0"/>
        <w:jc w:val="center"/>
      </w:pPr>
      <w:r>
        <w:t>ПОСТАНАВЛЯЕТ</w:t>
      </w:r>
      <w:proofErr w:type="gramStart"/>
      <w:r>
        <w:t xml:space="preserve"> :</w:t>
      </w:r>
      <w:proofErr w:type="gramEnd"/>
    </w:p>
    <w:p w:rsidR="00B64C42" w:rsidRDefault="002B30C0" w:rsidP="00B64C42">
      <w:pPr>
        <w:jc w:val="both"/>
      </w:pPr>
      <w:r>
        <w:t xml:space="preserve">       1.В связи с установлением устойчивых среднесуточных температур наружного воздуха  выше + 8 ᴼ т</w:t>
      </w:r>
      <w:r w:rsidR="00B64C42">
        <w:t>еплоснабжающим организациям вне зависимости от ведомственной принадлежности и организационно-правовой ф</w:t>
      </w:r>
      <w:r>
        <w:t xml:space="preserve">ормы, </w:t>
      </w:r>
      <w:r w:rsidR="00B64C42">
        <w:t xml:space="preserve"> завершить отопительный период 2020-2021 годов с </w:t>
      </w:r>
      <w:r w:rsidR="00B64C42" w:rsidRPr="002B30C0">
        <w:rPr>
          <w:u w:val="single"/>
        </w:rPr>
        <w:t>15.04.2021 года</w:t>
      </w:r>
      <w:r w:rsidR="00B64C42">
        <w:t>.</w:t>
      </w:r>
    </w:p>
    <w:p w:rsidR="00B64C42" w:rsidRDefault="00B64C42" w:rsidP="00B64C42">
      <w:pPr>
        <w:jc w:val="both"/>
      </w:pPr>
      <w:r>
        <w:t xml:space="preserve">       2.Опубликовать данное постановление  на официальном сайте администрации Миллеровского городского поселения.</w:t>
      </w:r>
    </w:p>
    <w:p w:rsidR="00B64C42" w:rsidRDefault="00B64C42" w:rsidP="00B64C42">
      <w:pPr>
        <w:jc w:val="both"/>
        <w:rPr>
          <w:szCs w:val="28"/>
        </w:rPr>
      </w:pPr>
      <w:r>
        <w:rPr>
          <w:szCs w:val="28"/>
        </w:rPr>
        <w:t xml:space="preserve">  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Миллеровского городского поселения (Локтева А.А.) </w:t>
      </w:r>
    </w:p>
    <w:p w:rsidR="00E35742" w:rsidRDefault="00E35742" w:rsidP="00E35742">
      <w:pPr>
        <w:pStyle w:val="a3"/>
        <w:ind w:firstLine="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 Миллеровского</w:t>
      </w:r>
    </w:p>
    <w:p w:rsidR="00E35742" w:rsidRPr="00721F0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город</w:t>
      </w:r>
      <w:r w:rsidR="00B64C42">
        <w:rPr>
          <w:rFonts w:ascii="Times New Roman" w:hAnsi="Times New Roman" w:cs="Times New Roman"/>
          <w:color w:val="000000"/>
          <w:szCs w:val="28"/>
        </w:rPr>
        <w:t>ского поселения                                                                 В.В.Зинченко</w:t>
      </w:r>
    </w:p>
    <w:p w:rsidR="00E35742" w:rsidRDefault="00E35742" w:rsidP="00E35742"/>
    <w:p w:rsidR="006D22F1" w:rsidRDefault="006D22F1"/>
    <w:sectPr w:rsidR="006D22F1" w:rsidSect="00B64C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125C0A"/>
    <w:rsid w:val="00290FCC"/>
    <w:rsid w:val="002B30C0"/>
    <w:rsid w:val="006D22F1"/>
    <w:rsid w:val="00723721"/>
    <w:rsid w:val="00736134"/>
    <w:rsid w:val="009242B7"/>
    <w:rsid w:val="00A86D66"/>
    <w:rsid w:val="00B64C42"/>
    <w:rsid w:val="00BE73FB"/>
    <w:rsid w:val="00C04964"/>
    <w:rsid w:val="00E35742"/>
    <w:rsid w:val="00F7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A86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213</cp:lastModifiedBy>
  <cp:revision>8</cp:revision>
  <cp:lastPrinted>2021-04-12T08:26:00Z</cp:lastPrinted>
  <dcterms:created xsi:type="dcterms:W3CDTF">2021-04-12T08:11:00Z</dcterms:created>
  <dcterms:modified xsi:type="dcterms:W3CDTF">2021-04-16T07:11:00Z</dcterms:modified>
</cp:coreProperties>
</file>