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FA" w:rsidRDefault="00F771FA" w:rsidP="00F771F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2323E3" w:rsidRPr="002323E3" w:rsidRDefault="002323E3" w:rsidP="00232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323E3" w:rsidRPr="002323E3" w:rsidRDefault="002323E3" w:rsidP="00232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323E3" w:rsidRPr="002323E3" w:rsidRDefault="002323E3" w:rsidP="00232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2323E3" w:rsidRPr="002323E3" w:rsidRDefault="002323E3" w:rsidP="00232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2323E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CB6AD65" wp14:editId="2726B730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E3" w:rsidRPr="002323E3" w:rsidRDefault="002323E3" w:rsidP="002323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2323E3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2323E3" w:rsidRPr="002323E3" w:rsidRDefault="002323E3" w:rsidP="002323E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2323E3" w:rsidRPr="002323E3" w:rsidRDefault="002323E3" w:rsidP="002323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23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ПОСТАНОВЛЕНИЕ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2C" w:rsidRDefault="00CA642C" w:rsidP="004B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29.11.2022              </w:t>
      </w:r>
      <w:r w:rsidR="00A31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31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="00A3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B07" w:rsidRPr="0081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610</w:t>
      </w:r>
      <w:r w:rsidR="004B5B07" w:rsidRPr="00812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5B07" w:rsidRPr="00812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5B07" w:rsidRPr="00812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4B5B07" w:rsidRPr="0081292C" w:rsidRDefault="0081292C" w:rsidP="004B5B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A45C50" w:rsidRPr="00812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5B07" w:rsidRPr="00812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Миллерово</w:t>
      </w:r>
    </w:p>
    <w:p w:rsidR="004B5B07" w:rsidRPr="0081292C" w:rsidRDefault="004B5B07" w:rsidP="004B5B07">
      <w:pPr>
        <w:tabs>
          <w:tab w:val="left" w:pos="79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  <w:r w:rsidRPr="0081292C">
        <w:rPr>
          <w:rFonts w:ascii="Times New Roman" w:eastAsia="Times New Roman" w:hAnsi="Times New Roman" w:cs="Arial"/>
          <w:bCs/>
          <w:sz w:val="24"/>
          <w:szCs w:val="16"/>
        </w:rPr>
        <w:t xml:space="preserve"> </w:t>
      </w:r>
    </w:p>
    <w:p w:rsidR="004B5B07" w:rsidRPr="00A45C50" w:rsidRDefault="004B5B07" w:rsidP="004B5B07">
      <w:pPr>
        <w:tabs>
          <w:tab w:val="left" w:pos="79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16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4B5B07" w:rsidRPr="004B5B07" w:rsidTr="00CF71D6">
        <w:tc>
          <w:tcPr>
            <w:tcW w:w="10260" w:type="dxa"/>
          </w:tcPr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размера платы на территории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«Миллеровское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городское поселение» за содержание жилого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помещения для нанимателей жилых помещений,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договорам социального найма или договорам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найма жилых помещений государственного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  муниципального жилищного фонда и для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собственников</w:t>
            </w:r>
            <w:r w:rsidR="00B14195"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жилых помещений, которые не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приняли решение о выборе способа управления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многоквартирным домом, для собственников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помещений в многоквартирном доме, которые </w:t>
            </w:r>
          </w:p>
          <w:p w:rsidR="004B5B07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приняли решение на их общем собрании </w:t>
            </w:r>
          </w:p>
          <w:p w:rsidR="00B14195" w:rsidRPr="00B14195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размера платы за содержание</w:t>
            </w:r>
          </w:p>
          <w:p w:rsidR="004B5B07" w:rsidRPr="004B5B07" w:rsidRDefault="004B5B07" w:rsidP="004B5B07">
            <w:pPr>
              <w:spacing w:after="0" w:line="240" w:lineRule="auto"/>
              <w:ind w:left="-180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помещения.</w:t>
            </w:r>
          </w:p>
        </w:tc>
      </w:tr>
    </w:tbl>
    <w:p w:rsidR="004B5B07" w:rsidRPr="004B5B07" w:rsidRDefault="004B5B07" w:rsidP="004B5B07">
      <w:pPr>
        <w:keepNext/>
        <w:tabs>
          <w:tab w:val="left" w:pos="740"/>
          <w:tab w:val="center" w:pos="4947"/>
        </w:tabs>
        <w:spacing w:before="240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B5B0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 от 29.12.2004 </w:t>
      </w:r>
      <w:r w:rsidR="00A45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</w:rPr>
        <w:t>№ 188-ФЗ, Федеральным законом Российск</w:t>
      </w:r>
      <w:r w:rsidR="00925B71">
        <w:rPr>
          <w:rFonts w:ascii="Times New Roman" w:eastAsia="Times New Roman" w:hAnsi="Times New Roman" w:cs="Times New Roman"/>
          <w:sz w:val="28"/>
          <w:szCs w:val="28"/>
        </w:rPr>
        <w:t xml:space="preserve">ой Федерации от 06.10.2003 года </w:t>
      </w:r>
      <w:r w:rsidRPr="004B5B07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на основании решения Собрания депутатов Миллеровского горо</w:t>
      </w:r>
      <w:r w:rsidR="0081292C">
        <w:rPr>
          <w:rFonts w:ascii="Times New Roman" w:eastAsia="Times New Roman" w:hAnsi="Times New Roman" w:cs="Times New Roman"/>
          <w:sz w:val="28"/>
          <w:szCs w:val="28"/>
        </w:rPr>
        <w:t xml:space="preserve">дского поселения от 28.05.2014 </w:t>
      </w:r>
      <w:r w:rsidR="00A317F8">
        <w:rPr>
          <w:rFonts w:ascii="Times New Roman" w:eastAsia="Times New Roman" w:hAnsi="Times New Roman" w:cs="Times New Roman"/>
          <w:sz w:val="28"/>
          <w:szCs w:val="28"/>
        </w:rPr>
        <w:t xml:space="preserve">№ 80 </w:t>
      </w:r>
      <w:r w:rsidRPr="004B5B0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Порядке принятия решений об установлении цен (тарифов) на услуги (работы) муниципальных предприятий и учреждений», Уставом муниципального образования «Миллеровское городское поселение», Администрация Миллеровского городского поселения </w:t>
      </w:r>
    </w:p>
    <w:p w:rsidR="004B5B07" w:rsidRPr="008472EB" w:rsidRDefault="004B5B07" w:rsidP="004B5B07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ПОСТАНОВЛЯЕТ:</w:t>
      </w:r>
    </w:p>
    <w:p w:rsidR="004B5B07" w:rsidRPr="004B5B07" w:rsidRDefault="004B5B07" w:rsidP="004B5B07">
      <w:pPr>
        <w:tabs>
          <w:tab w:val="num" w:pos="709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Установить размер платы за содержание и ремонт жилого (нежилого) помещения для нанимателей жилых помещений по договорам социального найма и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договорам найма жилых помещений государственного или муниципального жилищного фонда и собственников помещений в многоквартирном доме, выбравшим способ непосредственного управления многоквартирным домом, но не принявшим решение об установлении размера платы согласно приложению № 1 к настоящему постановлению.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B5B07" w:rsidRPr="004B5B07" w:rsidRDefault="004B5B07" w:rsidP="004B5B0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Признать утратившим силу постановление от </w:t>
      </w:r>
      <w:r w:rsidR="00A317F8">
        <w:rPr>
          <w:rFonts w:ascii="Times New Roman" w:eastAsia="Times New Roman" w:hAnsi="Times New Roman" w:cs="Times New Roman"/>
          <w:sz w:val="28"/>
          <w:szCs w:val="28"/>
          <w:lang w:eastAsia="ru-RU"/>
        </w:rPr>
        <w:t>24.12</w:t>
      </w:r>
      <w:r w:rsidR="001A415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486</w:t>
      </w:r>
      <w:r w:rsidR="0092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размера платы за жилое (нежилое)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помещений в многоквартирном доме, выбравшим способ непосредственного управления многоквартирным домом, но не принявшим решение об установлении размера платы».</w:t>
      </w:r>
    </w:p>
    <w:p w:rsidR="004B5B07" w:rsidRPr="004B5B07" w:rsidRDefault="004B5B07" w:rsidP="004B5B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3F6C6E" w:rsidRPr="003F6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</w:t>
      </w:r>
      <w:r w:rsidR="00A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икования, но не ранее 01.12</w:t>
      </w:r>
      <w:r w:rsidR="001A415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F6C6E" w:rsidRPr="003F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5B07" w:rsidRPr="004B5B07" w:rsidRDefault="004B5B07" w:rsidP="004B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Контроль за исполнением настоящего постановления оставляю за собой.</w:t>
      </w: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269" w:rsidRPr="008472EB" w:rsidRDefault="001A4157" w:rsidP="004B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361E6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B07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B5B07" w:rsidRPr="008472EB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</w:t>
      </w:r>
      <w:r w:rsidR="00303269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</w:t>
      </w: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315A1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61E6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25B71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6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4157"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Зинченко</w:t>
      </w: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71" w:rsidRDefault="00925B71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36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Миллеровского городского поселения </w:t>
      </w: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C6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3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72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29.11.2022 </w:t>
      </w:r>
      <w:r w:rsidR="0033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610</w:t>
      </w:r>
      <w:bookmarkStart w:id="0" w:name="_GoBack"/>
      <w:bookmarkEnd w:id="0"/>
      <w:r w:rsidRPr="004B5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на территории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«Миллеровское городское поселение»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содержание жилого помещения для нанимателей жилых помещений, 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 или договорам найма жилых помещений государственного или   муниципального жилищного фонда и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на их общем собрании об установлении размера платы за содержание жилого помещения.</w:t>
      </w:r>
    </w:p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2268"/>
        <w:gridCol w:w="3827"/>
      </w:tblGrid>
      <w:tr w:rsidR="004B5B07" w:rsidRPr="004B5B07" w:rsidTr="00AA4879">
        <w:tc>
          <w:tcPr>
            <w:tcW w:w="851" w:type="dxa"/>
          </w:tcPr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</w:tcPr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дома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видам благоустройства</w:t>
            </w:r>
          </w:p>
        </w:tc>
        <w:tc>
          <w:tcPr>
            <w:tcW w:w="2268" w:type="dxa"/>
          </w:tcPr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3827" w:type="dxa"/>
          </w:tcPr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платы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 в месяц за 1 кв.м общей площади в месяц</w:t>
            </w:r>
          </w:p>
          <w:p w:rsidR="004B5B07" w:rsidRPr="008472EB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B07" w:rsidRPr="004B5B07" w:rsidTr="00AA4879">
        <w:tc>
          <w:tcPr>
            <w:tcW w:w="851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имеющие все виды благоустройства</w:t>
            </w:r>
          </w:p>
        </w:tc>
        <w:tc>
          <w:tcPr>
            <w:tcW w:w="226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руб./кв. м. </w:t>
            </w:r>
          </w:p>
        </w:tc>
        <w:tc>
          <w:tcPr>
            <w:tcW w:w="3827" w:type="dxa"/>
          </w:tcPr>
          <w:p w:rsidR="004B5B07" w:rsidRPr="004B5B07" w:rsidRDefault="00A317F8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19,65</w:t>
            </w:r>
          </w:p>
        </w:tc>
      </w:tr>
      <w:tr w:rsidR="004B5B07" w:rsidRPr="004B5B07" w:rsidTr="00AA4879">
        <w:tc>
          <w:tcPr>
            <w:tcW w:w="851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имеющие один и более видов благоустройства</w:t>
            </w:r>
          </w:p>
        </w:tc>
        <w:tc>
          <w:tcPr>
            <w:tcW w:w="2268" w:type="dxa"/>
          </w:tcPr>
          <w:p w:rsidR="004B5B07" w:rsidRPr="004B5B07" w:rsidRDefault="004B5B07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руб./кв. м. </w:t>
            </w:r>
          </w:p>
        </w:tc>
        <w:tc>
          <w:tcPr>
            <w:tcW w:w="3827" w:type="dxa"/>
          </w:tcPr>
          <w:p w:rsidR="004B5B07" w:rsidRPr="004B5B07" w:rsidRDefault="00A317F8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17,87</w:t>
            </w:r>
          </w:p>
        </w:tc>
      </w:tr>
      <w:tr w:rsidR="0008472C" w:rsidRPr="004B5B07" w:rsidTr="00AA4879">
        <w:tc>
          <w:tcPr>
            <w:tcW w:w="851" w:type="dxa"/>
          </w:tcPr>
          <w:p w:rsidR="0008472C" w:rsidRPr="004B5B07" w:rsidRDefault="0008472C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08472C" w:rsidRPr="004B5B07" w:rsidRDefault="0008472C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имеющие квартиры без удобств</w:t>
            </w:r>
          </w:p>
        </w:tc>
        <w:tc>
          <w:tcPr>
            <w:tcW w:w="2268" w:type="dxa"/>
          </w:tcPr>
          <w:p w:rsidR="0008472C" w:rsidRPr="004B5B07" w:rsidRDefault="0008472C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руб./кв. м.</w:t>
            </w:r>
          </w:p>
        </w:tc>
        <w:tc>
          <w:tcPr>
            <w:tcW w:w="3827" w:type="dxa"/>
          </w:tcPr>
          <w:p w:rsidR="0008472C" w:rsidRDefault="00A317F8" w:rsidP="004B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7,13</w:t>
            </w:r>
          </w:p>
        </w:tc>
      </w:tr>
    </w:tbl>
    <w:p w:rsidR="004B5B07" w:rsidRPr="004B5B07" w:rsidRDefault="004B5B07" w:rsidP="004B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07" w:rsidRPr="004B5B07" w:rsidRDefault="004B5B07" w:rsidP="004B5B07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0165A5" w:rsidRDefault="000165A5"/>
    <w:sectPr w:rsidR="000165A5" w:rsidSect="00FC1BC8">
      <w:pgSz w:w="11906" w:h="16838" w:code="9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5B5" w:rsidRDefault="003165B5" w:rsidP="001A4157">
      <w:pPr>
        <w:spacing w:after="0" w:line="240" w:lineRule="auto"/>
      </w:pPr>
      <w:r>
        <w:separator/>
      </w:r>
    </w:p>
  </w:endnote>
  <w:endnote w:type="continuationSeparator" w:id="0">
    <w:p w:rsidR="003165B5" w:rsidRDefault="003165B5" w:rsidP="001A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5B5" w:rsidRDefault="003165B5" w:rsidP="001A4157">
      <w:pPr>
        <w:spacing w:after="0" w:line="240" w:lineRule="auto"/>
      </w:pPr>
      <w:r>
        <w:separator/>
      </w:r>
    </w:p>
  </w:footnote>
  <w:footnote w:type="continuationSeparator" w:id="0">
    <w:p w:rsidR="003165B5" w:rsidRDefault="003165B5" w:rsidP="001A4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BE"/>
    <w:rsid w:val="000165A5"/>
    <w:rsid w:val="0008472C"/>
    <w:rsid w:val="0018555D"/>
    <w:rsid w:val="001A4157"/>
    <w:rsid w:val="001C7FBE"/>
    <w:rsid w:val="002323E3"/>
    <w:rsid w:val="00232529"/>
    <w:rsid w:val="00286084"/>
    <w:rsid w:val="00303269"/>
    <w:rsid w:val="00312B3A"/>
    <w:rsid w:val="003165B5"/>
    <w:rsid w:val="003315A1"/>
    <w:rsid w:val="003361E6"/>
    <w:rsid w:val="0034255D"/>
    <w:rsid w:val="003F6C6E"/>
    <w:rsid w:val="004135B4"/>
    <w:rsid w:val="00421F29"/>
    <w:rsid w:val="00432A9F"/>
    <w:rsid w:val="004B5B07"/>
    <w:rsid w:val="006877F1"/>
    <w:rsid w:val="0081292C"/>
    <w:rsid w:val="008472EB"/>
    <w:rsid w:val="008F2368"/>
    <w:rsid w:val="00925B71"/>
    <w:rsid w:val="00982F50"/>
    <w:rsid w:val="009974B4"/>
    <w:rsid w:val="00A317F8"/>
    <w:rsid w:val="00A430E8"/>
    <w:rsid w:val="00A45C50"/>
    <w:rsid w:val="00A662BD"/>
    <w:rsid w:val="00B05B1B"/>
    <w:rsid w:val="00B14195"/>
    <w:rsid w:val="00B269B9"/>
    <w:rsid w:val="00C60AD1"/>
    <w:rsid w:val="00CA642C"/>
    <w:rsid w:val="00CF71D6"/>
    <w:rsid w:val="00DD680C"/>
    <w:rsid w:val="00E445EC"/>
    <w:rsid w:val="00F7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B0871-11EF-49BE-ADE8-28BF979C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B0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157"/>
  </w:style>
  <w:style w:type="paragraph" w:styleId="a7">
    <w:name w:val="footer"/>
    <w:basedOn w:val="a"/>
    <w:link w:val="a8"/>
    <w:uiPriority w:val="99"/>
    <w:unhideWhenUsed/>
    <w:rsid w:val="001A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2022-11-28T09:25:00Z</cp:lastPrinted>
  <dcterms:created xsi:type="dcterms:W3CDTF">2021-12-03T11:57:00Z</dcterms:created>
  <dcterms:modified xsi:type="dcterms:W3CDTF">2022-11-29T06:25:00Z</dcterms:modified>
</cp:coreProperties>
</file>