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2" w:rsidRPr="002939B3" w:rsidRDefault="001F4DBE" w:rsidP="00E35742">
      <w:pPr>
        <w:pStyle w:val="21"/>
        <w:ind w:right="0"/>
        <w:rPr>
          <w:sz w:val="10"/>
          <w:szCs w:val="10"/>
        </w:rPr>
      </w:pPr>
      <w:r>
        <w:rPr>
          <w:sz w:val="10"/>
          <w:szCs w:val="10"/>
        </w:rPr>
        <w:t xml:space="preserve">  </w:t>
      </w:r>
      <w:r w:rsidR="00EA18C3">
        <w:rPr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5742" w:rsidRDefault="00E35742" w:rsidP="00E35742">
      <w:pPr>
        <w:pStyle w:val="210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E35742">
      <w:pPr>
        <w:pStyle w:val="210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0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0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Pr="00E31603" w:rsidRDefault="00E35742" w:rsidP="00E31603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>ПОСТАНОВЛЕНИ</w:t>
      </w:r>
      <w:r w:rsidR="00EA18C3">
        <w:rPr>
          <w:rFonts w:ascii="Times New Roman" w:hAnsi="Times New Roman"/>
          <w:b w:val="0"/>
          <w:spacing w:val="0"/>
          <w:sz w:val="36"/>
          <w:szCs w:val="36"/>
        </w:rPr>
        <w:t>Е</w:t>
      </w:r>
      <w:r>
        <w:rPr>
          <w:rFonts w:ascii="Times New Roman" w:hAnsi="Times New Roman"/>
          <w:b w:val="0"/>
          <w:spacing w:val="0"/>
          <w:sz w:val="36"/>
          <w:szCs w:val="36"/>
        </w:rPr>
        <w:t xml:space="preserve"> </w:t>
      </w:r>
    </w:p>
    <w:p w:rsidR="00E35742" w:rsidRPr="00CA63E6" w:rsidRDefault="00E35742" w:rsidP="00E35742">
      <w:pPr>
        <w:jc w:val="center"/>
        <w:rPr>
          <w:spacing w:val="38"/>
          <w:sz w:val="24"/>
          <w:szCs w:val="24"/>
        </w:rPr>
      </w:pPr>
    </w:p>
    <w:p w:rsidR="00E35742" w:rsidRDefault="00566BCE" w:rsidP="00E35742">
      <w:pPr>
        <w:rPr>
          <w:szCs w:val="28"/>
        </w:rPr>
      </w:pPr>
      <w:r>
        <w:rPr>
          <w:szCs w:val="28"/>
        </w:rPr>
        <w:t xml:space="preserve">от </w:t>
      </w:r>
      <w:r w:rsidR="00F97B66">
        <w:rPr>
          <w:szCs w:val="28"/>
        </w:rPr>
        <w:t>30.12.2022</w:t>
      </w:r>
      <w:r>
        <w:rPr>
          <w:szCs w:val="28"/>
        </w:rPr>
        <w:t xml:space="preserve">                  </w:t>
      </w:r>
      <w:r w:rsidR="00933648">
        <w:rPr>
          <w:szCs w:val="28"/>
        </w:rPr>
        <w:t xml:space="preserve">    </w:t>
      </w:r>
      <w:r w:rsidR="00BD75D8">
        <w:rPr>
          <w:szCs w:val="28"/>
        </w:rPr>
        <w:t xml:space="preserve">          </w:t>
      </w:r>
      <w:r w:rsidR="00E35742">
        <w:rPr>
          <w:szCs w:val="28"/>
        </w:rPr>
        <w:t>№</w:t>
      </w:r>
      <w:r w:rsidR="00D122A2">
        <w:rPr>
          <w:szCs w:val="28"/>
        </w:rPr>
        <w:t xml:space="preserve"> </w:t>
      </w:r>
      <w:r w:rsidR="00F97B66">
        <w:rPr>
          <w:szCs w:val="28"/>
        </w:rPr>
        <w:t>707</w:t>
      </w:r>
      <w:bookmarkStart w:id="0" w:name="_GoBack"/>
      <w:bookmarkEnd w:id="0"/>
    </w:p>
    <w:p w:rsidR="00E35742" w:rsidRPr="00CA63E6" w:rsidRDefault="00E35742" w:rsidP="00E35742">
      <w:pPr>
        <w:jc w:val="center"/>
        <w:rPr>
          <w:sz w:val="24"/>
          <w:szCs w:val="24"/>
        </w:rPr>
      </w:pPr>
    </w:p>
    <w:p w:rsidR="00E35742" w:rsidRDefault="00E35742" w:rsidP="00E35742">
      <w:pPr>
        <w:jc w:val="center"/>
        <w:rPr>
          <w:szCs w:val="28"/>
        </w:rPr>
      </w:pPr>
      <w:r>
        <w:rPr>
          <w:szCs w:val="28"/>
        </w:rPr>
        <w:t>г. Миллерово</w:t>
      </w:r>
    </w:p>
    <w:p w:rsidR="00E35742" w:rsidRPr="00CA63E6" w:rsidRDefault="00E35742" w:rsidP="00E35742">
      <w:pPr>
        <w:jc w:val="center"/>
        <w:rPr>
          <w:color w:val="000000"/>
          <w:sz w:val="24"/>
          <w:szCs w:val="24"/>
        </w:rPr>
      </w:pPr>
    </w:p>
    <w:p w:rsidR="00E35742" w:rsidRDefault="00D367F4" w:rsidP="00767B05">
      <w:pPr>
        <w:pStyle w:val="21"/>
        <w:ind w:right="3826"/>
        <w:jc w:val="both"/>
        <w:rPr>
          <w:color w:val="000000"/>
        </w:rPr>
      </w:pPr>
      <w:r>
        <w:rPr>
          <w:color w:val="000000"/>
          <w:szCs w:val="20"/>
        </w:rPr>
        <w:t xml:space="preserve">О внесении изменений в постановление Администрации Миллеровского городского поселения от </w:t>
      </w:r>
      <w:r w:rsidR="006C5E7B" w:rsidRPr="006C5E7B">
        <w:rPr>
          <w:color w:val="000000"/>
          <w:szCs w:val="20"/>
        </w:rPr>
        <w:t>29.12.2021</w:t>
      </w:r>
      <w:r>
        <w:rPr>
          <w:color w:val="000000"/>
          <w:szCs w:val="20"/>
        </w:rPr>
        <w:t xml:space="preserve"> № </w:t>
      </w:r>
      <w:r w:rsidR="006C5E7B" w:rsidRPr="006C5E7B">
        <w:rPr>
          <w:color w:val="000000"/>
          <w:szCs w:val="20"/>
        </w:rPr>
        <w:t>501</w:t>
      </w:r>
      <w:r>
        <w:rPr>
          <w:color w:val="000000"/>
          <w:szCs w:val="20"/>
        </w:rPr>
        <w:t xml:space="preserve"> «</w:t>
      </w:r>
      <w:r w:rsidR="007F1C38" w:rsidRPr="007F1C38">
        <w:rPr>
          <w:color w:val="000000"/>
          <w:szCs w:val="20"/>
        </w:rPr>
        <w:t>Об утверждении плана реализации муниципальной программы Миллеровского городского поселения «Развитие культуры» на 202</w:t>
      </w:r>
      <w:r w:rsidR="006C5E7B">
        <w:rPr>
          <w:color w:val="000000"/>
          <w:szCs w:val="20"/>
        </w:rPr>
        <w:t>2</w:t>
      </w:r>
      <w:r w:rsidR="007F1C38" w:rsidRPr="007F1C38">
        <w:rPr>
          <w:color w:val="000000"/>
          <w:szCs w:val="20"/>
        </w:rPr>
        <w:t xml:space="preserve"> год</w:t>
      </w:r>
      <w:r>
        <w:rPr>
          <w:color w:val="000000"/>
          <w:szCs w:val="20"/>
        </w:rPr>
        <w:t>»</w:t>
      </w:r>
    </w:p>
    <w:p w:rsidR="00E35742" w:rsidRPr="00CA63E6" w:rsidRDefault="00E35742" w:rsidP="00E35742">
      <w:pPr>
        <w:pStyle w:val="a3"/>
        <w:rPr>
          <w:color w:val="000000"/>
          <w:sz w:val="24"/>
          <w:szCs w:val="24"/>
        </w:rPr>
      </w:pPr>
    </w:p>
    <w:p w:rsidR="00E35742" w:rsidRDefault="007F1C38" w:rsidP="00E35742">
      <w:pPr>
        <w:pStyle w:val="a3"/>
        <w:rPr>
          <w:color w:val="000000"/>
          <w:spacing w:val="-24"/>
        </w:rPr>
      </w:pPr>
      <w:r w:rsidRPr="00BF3287">
        <w:rPr>
          <w:kern w:val="2"/>
          <w:szCs w:val="28"/>
        </w:rPr>
        <w:t xml:space="preserve">В соответствии </w:t>
      </w:r>
      <w:r>
        <w:rPr>
          <w:kern w:val="2"/>
          <w:szCs w:val="28"/>
        </w:rPr>
        <w:t xml:space="preserve">с постановлением Администрации Миллеровского городского поселения от 11.10.2018 № 476 «Об утверждении Порядка разработки, реализации и оценки эффективности муниципальных программ Миллеровского городского поселения», руководствуясь </w:t>
      </w:r>
      <w:r w:rsidR="006C5E7B" w:rsidRPr="006C5E7B">
        <w:rPr>
          <w:kern w:val="2"/>
          <w:szCs w:val="28"/>
        </w:rPr>
        <w:t>решением Собрания депутатов Мил</w:t>
      </w:r>
      <w:r w:rsidR="00FD0307">
        <w:rPr>
          <w:kern w:val="2"/>
          <w:szCs w:val="28"/>
        </w:rPr>
        <w:t>леровского городского поселения</w:t>
      </w:r>
      <w:r w:rsidR="006C5E7B" w:rsidRPr="006C5E7B">
        <w:rPr>
          <w:kern w:val="2"/>
          <w:szCs w:val="28"/>
        </w:rPr>
        <w:t xml:space="preserve"> от </w:t>
      </w:r>
      <w:r w:rsidR="00AD1291">
        <w:rPr>
          <w:kern w:val="2"/>
          <w:szCs w:val="28"/>
        </w:rPr>
        <w:t>28</w:t>
      </w:r>
      <w:r w:rsidR="006C5E7B" w:rsidRPr="006C5E7B">
        <w:rPr>
          <w:kern w:val="2"/>
          <w:szCs w:val="28"/>
        </w:rPr>
        <w:t>.</w:t>
      </w:r>
      <w:r w:rsidR="00AD1291">
        <w:rPr>
          <w:kern w:val="2"/>
          <w:szCs w:val="28"/>
        </w:rPr>
        <w:t>12</w:t>
      </w:r>
      <w:r w:rsidR="006C5E7B" w:rsidRPr="006C5E7B">
        <w:rPr>
          <w:kern w:val="2"/>
          <w:szCs w:val="28"/>
        </w:rPr>
        <w:t xml:space="preserve">.2022 № </w:t>
      </w:r>
      <w:r w:rsidR="00AD1291">
        <w:rPr>
          <w:kern w:val="2"/>
          <w:szCs w:val="28"/>
        </w:rPr>
        <w:t>111</w:t>
      </w:r>
      <w:r w:rsidR="006C5E7B" w:rsidRPr="006C5E7B">
        <w:rPr>
          <w:kern w:val="2"/>
          <w:szCs w:val="28"/>
        </w:rPr>
        <w:t xml:space="preserve"> </w:t>
      </w:r>
      <w:r w:rsidR="00C63951">
        <w:rPr>
          <w:kern w:val="2"/>
          <w:szCs w:val="28"/>
        </w:rPr>
        <w:t xml:space="preserve">                      </w:t>
      </w:r>
      <w:r w:rsidR="006C5E7B" w:rsidRPr="006C5E7B">
        <w:rPr>
          <w:kern w:val="2"/>
          <w:szCs w:val="28"/>
        </w:rPr>
        <w:t>«О внесении изменений в решение Собрания депутатов Миллеровского городского поселения от 29.12.2021 № 25 «О бюджете Миллеровского городского поселения на 2022 год и на пла</w:t>
      </w:r>
      <w:r w:rsidR="006C5E7B">
        <w:rPr>
          <w:kern w:val="2"/>
          <w:szCs w:val="28"/>
        </w:rPr>
        <w:t>новый период 2023 и 2024 годов»</w:t>
      </w:r>
      <w:r w:rsidR="00CA63E6">
        <w:rPr>
          <w:kern w:val="2"/>
          <w:szCs w:val="28"/>
        </w:rPr>
        <w:t>,</w:t>
      </w:r>
      <w:r>
        <w:rPr>
          <w:kern w:val="2"/>
          <w:szCs w:val="28"/>
        </w:rPr>
        <w:t xml:space="preserve"> </w:t>
      </w:r>
      <w:r w:rsidR="000839B2">
        <w:rPr>
          <w:szCs w:val="28"/>
        </w:rPr>
        <w:t>Администрация Миллеровского городского поселения</w:t>
      </w:r>
      <w:r w:rsidR="00E35742">
        <w:rPr>
          <w:color w:val="000000"/>
          <w:spacing w:val="-24"/>
        </w:rPr>
        <w:t xml:space="preserve"> </w:t>
      </w:r>
    </w:p>
    <w:p w:rsidR="002957D8" w:rsidRPr="00D367F4" w:rsidRDefault="002957D8" w:rsidP="00E35742">
      <w:pPr>
        <w:pStyle w:val="a3"/>
        <w:ind w:firstLine="0"/>
        <w:jc w:val="center"/>
        <w:rPr>
          <w:color w:val="000000"/>
          <w:szCs w:val="28"/>
        </w:rPr>
      </w:pP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E35742" w:rsidRPr="00CA63E6" w:rsidRDefault="00E35742" w:rsidP="00E35742">
      <w:pPr>
        <w:pStyle w:val="a3"/>
        <w:ind w:firstLine="0"/>
        <w:jc w:val="center"/>
        <w:rPr>
          <w:color w:val="000000"/>
          <w:sz w:val="24"/>
          <w:szCs w:val="24"/>
        </w:rPr>
      </w:pPr>
    </w:p>
    <w:p w:rsidR="00D367F4" w:rsidRDefault="00D367F4" w:rsidP="00D367F4">
      <w:pPr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 xml:space="preserve">1. </w:t>
      </w:r>
      <w:r w:rsidRPr="00FC53A4">
        <w:rPr>
          <w:kern w:val="2"/>
          <w:szCs w:val="28"/>
        </w:rPr>
        <w:t xml:space="preserve">Внести изменения в приложение к постановлению Администрации Миллеровского городского поселения </w:t>
      </w:r>
      <w:r w:rsidR="006C5E7B">
        <w:rPr>
          <w:color w:val="000000"/>
        </w:rPr>
        <w:t xml:space="preserve">от </w:t>
      </w:r>
      <w:r w:rsidR="006C5E7B" w:rsidRPr="006C5E7B">
        <w:rPr>
          <w:color w:val="000000"/>
        </w:rPr>
        <w:t>29.12.2021</w:t>
      </w:r>
      <w:r w:rsidR="006C5E7B">
        <w:rPr>
          <w:color w:val="000000"/>
        </w:rPr>
        <w:t xml:space="preserve"> № </w:t>
      </w:r>
      <w:r w:rsidR="006C5E7B" w:rsidRPr="006C5E7B">
        <w:rPr>
          <w:color w:val="000000"/>
        </w:rPr>
        <w:t>501</w:t>
      </w:r>
      <w:r w:rsidRPr="00FC53A4">
        <w:rPr>
          <w:kern w:val="2"/>
          <w:szCs w:val="28"/>
        </w:rPr>
        <w:t xml:space="preserve"> «Об утверждении плана реализации муниципальной программы Миллеровского городского поселения «Развитие культуры» на 20</w:t>
      </w:r>
      <w:r w:rsidR="006C5E7B">
        <w:rPr>
          <w:kern w:val="2"/>
          <w:szCs w:val="28"/>
        </w:rPr>
        <w:t>22</w:t>
      </w:r>
      <w:r w:rsidRPr="00FC53A4">
        <w:rPr>
          <w:kern w:val="2"/>
          <w:szCs w:val="28"/>
        </w:rPr>
        <w:t xml:space="preserve"> год»</w:t>
      </w:r>
      <w:r w:rsidR="009A37CA">
        <w:rPr>
          <w:kern w:val="2"/>
          <w:szCs w:val="28"/>
        </w:rPr>
        <w:t>,</w:t>
      </w:r>
      <w:r w:rsidR="00E22706">
        <w:rPr>
          <w:kern w:val="2"/>
          <w:szCs w:val="28"/>
        </w:rPr>
        <w:t xml:space="preserve"> изложив его в новой редакции</w:t>
      </w:r>
      <w:r w:rsidRPr="00FC53A4">
        <w:rPr>
          <w:kern w:val="2"/>
          <w:szCs w:val="28"/>
        </w:rPr>
        <w:t>.</w:t>
      </w:r>
    </w:p>
    <w:p w:rsidR="002E470F" w:rsidRDefault="00D367F4" w:rsidP="002E470F">
      <w:pPr>
        <w:pStyle w:val="aa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2</w:t>
      </w:r>
      <w:r w:rsidRPr="00FC53A4">
        <w:rPr>
          <w:rFonts w:ascii="Times New Roman" w:hAnsi="Times New Roman"/>
          <w:kern w:val="2"/>
          <w:sz w:val="28"/>
          <w:szCs w:val="28"/>
        </w:rPr>
        <w:t xml:space="preserve">. </w:t>
      </w:r>
      <w:r w:rsidR="002E470F" w:rsidRPr="00A0776C">
        <w:rPr>
          <w:rFonts w:ascii="Times New Roman" w:hAnsi="Times New Roman"/>
          <w:kern w:val="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D367F4" w:rsidRPr="00FC53A4" w:rsidRDefault="00D367F4" w:rsidP="00D367F4">
      <w:pPr>
        <w:pStyle w:val="aa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</w:t>
      </w:r>
      <w:r w:rsidRPr="00FC53A4">
        <w:rPr>
          <w:rFonts w:ascii="Times New Roman" w:hAnsi="Times New Roman"/>
          <w:kern w:val="2"/>
          <w:sz w:val="28"/>
          <w:szCs w:val="28"/>
        </w:rPr>
        <w:t>.  Контроль за выполнением постановления оставляю за собой.</w:t>
      </w: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46040A" w:rsidRDefault="00E31603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Cs w:val="28"/>
        </w:rPr>
        <w:t>И.о</w:t>
      </w:r>
      <w:proofErr w:type="spellEnd"/>
      <w:r>
        <w:rPr>
          <w:rFonts w:ascii="Times New Roman" w:hAnsi="Times New Roman" w:cs="Times New Roman"/>
          <w:color w:val="000000"/>
          <w:szCs w:val="28"/>
        </w:rPr>
        <w:t>. главы</w:t>
      </w:r>
      <w:r w:rsidR="00E35742">
        <w:rPr>
          <w:rFonts w:ascii="Times New Roman" w:hAnsi="Times New Roman" w:cs="Times New Roman"/>
          <w:color w:val="000000"/>
          <w:szCs w:val="28"/>
        </w:rPr>
        <w:t xml:space="preserve"> Администрации </w:t>
      </w:r>
    </w:p>
    <w:p w:rsidR="006B587E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  <w:sectPr w:rsidR="006B587E" w:rsidSect="00530799">
          <w:pgSz w:w="11906" w:h="16838"/>
          <w:pgMar w:top="567" w:right="850" w:bottom="993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Cs w:val="28"/>
        </w:rPr>
        <w:t xml:space="preserve">Миллеровского городского поселения               </w:t>
      </w:r>
      <w:r w:rsidR="00E31603">
        <w:rPr>
          <w:rFonts w:ascii="Times New Roman" w:hAnsi="Times New Roman" w:cs="Times New Roman"/>
          <w:color w:val="000000"/>
          <w:szCs w:val="28"/>
        </w:rPr>
        <w:t xml:space="preserve">                          </w:t>
      </w:r>
      <w:r w:rsidR="006C5E7B">
        <w:rPr>
          <w:rFonts w:ascii="Times New Roman" w:hAnsi="Times New Roman" w:cs="Times New Roman"/>
          <w:color w:val="000000"/>
          <w:szCs w:val="28"/>
        </w:rPr>
        <w:t xml:space="preserve"> </w:t>
      </w:r>
      <w:r w:rsidR="00E31603">
        <w:rPr>
          <w:rFonts w:ascii="Times New Roman" w:hAnsi="Times New Roman" w:cs="Times New Roman"/>
          <w:color w:val="000000"/>
          <w:szCs w:val="28"/>
        </w:rPr>
        <w:t xml:space="preserve">А.А. </w:t>
      </w:r>
      <w:proofErr w:type="spellStart"/>
      <w:r w:rsidR="00EE6792">
        <w:rPr>
          <w:rFonts w:ascii="Times New Roman" w:hAnsi="Times New Roman" w:cs="Times New Roman"/>
          <w:color w:val="000000"/>
          <w:szCs w:val="28"/>
        </w:rPr>
        <w:t>Бережнов</w:t>
      </w:r>
      <w:proofErr w:type="spellEnd"/>
    </w:p>
    <w:p w:rsidR="007F1C38" w:rsidRDefault="007F1C38" w:rsidP="007F1C38">
      <w:pPr>
        <w:shd w:val="clear" w:color="auto" w:fill="FFFFFF"/>
        <w:spacing w:line="317" w:lineRule="exact"/>
        <w:ind w:left="11083"/>
        <w:jc w:val="right"/>
      </w:pPr>
      <w:r>
        <w:rPr>
          <w:color w:val="000000"/>
          <w:spacing w:val="-2"/>
          <w:szCs w:val="28"/>
        </w:rPr>
        <w:lastRenderedPageBreak/>
        <w:t>Приложение к постановлению</w:t>
      </w:r>
    </w:p>
    <w:p w:rsidR="007F1C38" w:rsidRPr="007A3346" w:rsidRDefault="007F1C38" w:rsidP="007F1C38">
      <w:pPr>
        <w:shd w:val="clear" w:color="auto" w:fill="FFFFFF"/>
        <w:spacing w:line="317" w:lineRule="exact"/>
        <w:ind w:left="11083"/>
        <w:jc w:val="right"/>
      </w:pPr>
      <w:r>
        <w:rPr>
          <w:color w:val="000000"/>
          <w:spacing w:val="-3"/>
          <w:szCs w:val="28"/>
        </w:rPr>
        <w:t xml:space="preserve">Администрации Миллеровского городского поселения </w:t>
      </w:r>
    </w:p>
    <w:p w:rsidR="007F1C38" w:rsidRDefault="00E31603" w:rsidP="00E31603">
      <w:pPr>
        <w:shd w:val="clear" w:color="auto" w:fill="FFFFFF"/>
        <w:spacing w:line="317" w:lineRule="exact"/>
        <w:ind w:right="79"/>
        <w:rPr>
          <w:color w:val="000000"/>
          <w:spacing w:val="-3"/>
          <w:szCs w:val="28"/>
        </w:rPr>
      </w:pPr>
      <w:r>
        <w:rPr>
          <w:color w:val="000000"/>
          <w:spacing w:val="-3"/>
          <w:szCs w:val="28"/>
        </w:rPr>
        <w:t xml:space="preserve">                                                                                                                                                           </w:t>
      </w:r>
      <w:r w:rsidR="00A47B91">
        <w:rPr>
          <w:color w:val="000000"/>
          <w:spacing w:val="-3"/>
          <w:szCs w:val="28"/>
        </w:rPr>
        <w:t xml:space="preserve">                              от</w:t>
      </w:r>
      <w:r>
        <w:rPr>
          <w:color w:val="000000"/>
          <w:spacing w:val="-3"/>
          <w:szCs w:val="28"/>
        </w:rPr>
        <w:t xml:space="preserve"> </w:t>
      </w:r>
      <w:r w:rsidR="00F97B66">
        <w:rPr>
          <w:color w:val="000000"/>
          <w:spacing w:val="-3"/>
          <w:szCs w:val="28"/>
        </w:rPr>
        <w:t xml:space="preserve">30.12.2022 </w:t>
      </w:r>
      <w:r w:rsidR="007F1C38" w:rsidRPr="00550C66">
        <w:rPr>
          <w:color w:val="000000"/>
          <w:spacing w:val="-3"/>
          <w:szCs w:val="28"/>
        </w:rPr>
        <w:t>№</w:t>
      </w:r>
      <w:r>
        <w:rPr>
          <w:color w:val="000000"/>
          <w:spacing w:val="-3"/>
          <w:szCs w:val="28"/>
        </w:rPr>
        <w:t xml:space="preserve"> </w:t>
      </w:r>
      <w:r w:rsidR="00F97B66">
        <w:rPr>
          <w:color w:val="000000"/>
          <w:spacing w:val="-3"/>
          <w:szCs w:val="28"/>
        </w:rPr>
        <w:t>707</w:t>
      </w:r>
    </w:p>
    <w:p w:rsidR="00C0560A" w:rsidRDefault="00C0560A" w:rsidP="007F1C38">
      <w:pPr>
        <w:shd w:val="clear" w:color="auto" w:fill="FFFFFF"/>
        <w:spacing w:line="317" w:lineRule="exact"/>
        <w:ind w:left="11986" w:right="-60" w:firstLine="154"/>
        <w:jc w:val="right"/>
        <w:rPr>
          <w:color w:val="000000"/>
          <w:spacing w:val="7"/>
          <w:w w:val="108"/>
          <w:szCs w:val="28"/>
        </w:rPr>
      </w:pPr>
    </w:p>
    <w:p w:rsidR="00C0560A" w:rsidRDefault="00C0560A" w:rsidP="00C0560A">
      <w:pPr>
        <w:shd w:val="clear" w:color="auto" w:fill="FFFFFF"/>
        <w:spacing w:line="317" w:lineRule="exact"/>
        <w:ind w:left="11083"/>
        <w:jc w:val="right"/>
      </w:pPr>
      <w:r>
        <w:rPr>
          <w:color w:val="000000"/>
          <w:spacing w:val="-2"/>
          <w:szCs w:val="28"/>
        </w:rPr>
        <w:t>«Приложение к постановлению</w:t>
      </w:r>
    </w:p>
    <w:p w:rsidR="00C0560A" w:rsidRPr="007A3346" w:rsidRDefault="00C0560A" w:rsidP="00C0560A">
      <w:pPr>
        <w:shd w:val="clear" w:color="auto" w:fill="FFFFFF"/>
        <w:spacing w:line="317" w:lineRule="exact"/>
        <w:ind w:left="11083"/>
        <w:jc w:val="right"/>
      </w:pPr>
      <w:r>
        <w:rPr>
          <w:color w:val="000000"/>
          <w:spacing w:val="-3"/>
          <w:szCs w:val="28"/>
        </w:rPr>
        <w:t xml:space="preserve">Администрации Миллеровского городского поселения </w:t>
      </w:r>
    </w:p>
    <w:p w:rsidR="00C0560A" w:rsidRDefault="006C5E7B" w:rsidP="006C5E7B">
      <w:pPr>
        <w:shd w:val="clear" w:color="auto" w:fill="FFFFFF"/>
        <w:spacing w:line="317" w:lineRule="exact"/>
        <w:ind w:left="11986" w:right="-29" w:firstLine="154"/>
        <w:jc w:val="center"/>
        <w:rPr>
          <w:color w:val="000000"/>
          <w:spacing w:val="-3"/>
          <w:szCs w:val="28"/>
        </w:rPr>
      </w:pPr>
      <w:r>
        <w:rPr>
          <w:color w:val="000000"/>
          <w:spacing w:val="-3"/>
          <w:szCs w:val="28"/>
        </w:rPr>
        <w:t xml:space="preserve">     </w:t>
      </w:r>
      <w:r w:rsidR="00C0560A" w:rsidRPr="00550C66">
        <w:rPr>
          <w:color w:val="000000"/>
          <w:spacing w:val="-3"/>
          <w:szCs w:val="28"/>
        </w:rPr>
        <w:t xml:space="preserve">от </w:t>
      </w:r>
      <w:proofErr w:type="gramStart"/>
      <w:r w:rsidRPr="006C5E7B">
        <w:rPr>
          <w:color w:val="000000"/>
          <w:spacing w:val="-3"/>
          <w:szCs w:val="28"/>
        </w:rPr>
        <w:t xml:space="preserve">29.12.2021 </w:t>
      </w:r>
      <w:r w:rsidR="00C0560A">
        <w:rPr>
          <w:color w:val="000000"/>
          <w:spacing w:val="-3"/>
          <w:szCs w:val="28"/>
        </w:rPr>
        <w:t xml:space="preserve"> </w:t>
      </w:r>
      <w:r w:rsidR="00C0560A" w:rsidRPr="00550C66">
        <w:rPr>
          <w:color w:val="000000"/>
          <w:spacing w:val="-3"/>
          <w:szCs w:val="28"/>
        </w:rPr>
        <w:t>№</w:t>
      </w:r>
      <w:proofErr w:type="gramEnd"/>
      <w:r w:rsidR="00C0560A">
        <w:rPr>
          <w:color w:val="000000"/>
          <w:spacing w:val="-3"/>
          <w:szCs w:val="28"/>
        </w:rPr>
        <w:t xml:space="preserve"> </w:t>
      </w:r>
      <w:r>
        <w:rPr>
          <w:color w:val="000000"/>
          <w:spacing w:val="-3"/>
          <w:szCs w:val="28"/>
        </w:rPr>
        <w:t>501</w:t>
      </w:r>
    </w:p>
    <w:p w:rsidR="007F1C38" w:rsidRDefault="007F1C38" w:rsidP="007F1C38">
      <w:pPr>
        <w:shd w:val="clear" w:color="auto" w:fill="FFFFFF"/>
        <w:spacing w:line="317" w:lineRule="exact"/>
        <w:ind w:left="11986" w:right="-60" w:firstLine="154"/>
        <w:jc w:val="right"/>
      </w:pPr>
      <w:r>
        <w:rPr>
          <w:color w:val="000000"/>
          <w:spacing w:val="7"/>
          <w:w w:val="108"/>
          <w:szCs w:val="28"/>
        </w:rPr>
        <w:t xml:space="preserve"> </w:t>
      </w:r>
    </w:p>
    <w:p w:rsidR="00CE1FFE" w:rsidRDefault="00CE1FFE" w:rsidP="00CC0783">
      <w:pPr>
        <w:ind w:right="-171"/>
        <w:jc w:val="right"/>
        <w:rPr>
          <w:kern w:val="2"/>
          <w:szCs w:val="28"/>
        </w:rPr>
      </w:pPr>
    </w:p>
    <w:p w:rsidR="007A4F2B" w:rsidRDefault="007A4F2B" w:rsidP="007A4F2B">
      <w:pPr>
        <w:shd w:val="clear" w:color="auto" w:fill="FFFFFF"/>
        <w:spacing w:before="254" w:line="317" w:lineRule="exact"/>
        <w:jc w:val="center"/>
      </w:pPr>
      <w:r>
        <w:rPr>
          <w:color w:val="000000"/>
          <w:szCs w:val="28"/>
        </w:rPr>
        <w:t>План</w:t>
      </w:r>
    </w:p>
    <w:p w:rsidR="007A4F2B" w:rsidRDefault="007A4F2B" w:rsidP="007A4F2B">
      <w:pPr>
        <w:shd w:val="clear" w:color="auto" w:fill="FFFFFF"/>
        <w:spacing w:line="317" w:lineRule="exact"/>
        <w:jc w:val="center"/>
      </w:pPr>
      <w:r>
        <w:rPr>
          <w:color w:val="000000"/>
          <w:spacing w:val="-2"/>
          <w:szCs w:val="28"/>
        </w:rPr>
        <w:t>реализации муниципальной программы Миллеровского городского поселения</w:t>
      </w:r>
    </w:p>
    <w:p w:rsidR="007A4F2B" w:rsidRDefault="007A4F2B" w:rsidP="007A4F2B">
      <w:pPr>
        <w:shd w:val="clear" w:color="auto" w:fill="FFFFFF"/>
        <w:spacing w:line="317" w:lineRule="exact"/>
        <w:jc w:val="center"/>
      </w:pPr>
      <w:r>
        <w:rPr>
          <w:color w:val="000000"/>
          <w:spacing w:val="-3"/>
          <w:szCs w:val="28"/>
        </w:rPr>
        <w:t>«</w:t>
      </w:r>
      <w:r>
        <w:rPr>
          <w:bCs/>
          <w:szCs w:val="28"/>
        </w:rPr>
        <w:t>Развитие культуры</w:t>
      </w:r>
      <w:r>
        <w:rPr>
          <w:color w:val="000000"/>
          <w:spacing w:val="-3"/>
          <w:szCs w:val="28"/>
        </w:rPr>
        <w:t>»</w:t>
      </w:r>
    </w:p>
    <w:p w:rsidR="007A4F2B" w:rsidRDefault="007A4F2B" w:rsidP="007A4F2B">
      <w:pPr>
        <w:shd w:val="clear" w:color="auto" w:fill="FFFFFF"/>
        <w:spacing w:line="317" w:lineRule="exact"/>
        <w:jc w:val="center"/>
      </w:pPr>
      <w:r>
        <w:rPr>
          <w:color w:val="000000"/>
          <w:spacing w:val="-2"/>
          <w:szCs w:val="28"/>
        </w:rPr>
        <w:t>на 2022 год</w:t>
      </w:r>
    </w:p>
    <w:p w:rsidR="007A4F2B" w:rsidRDefault="007A4F2B" w:rsidP="007A4F2B">
      <w:pPr>
        <w:spacing w:after="259"/>
        <w:rPr>
          <w:sz w:val="2"/>
          <w:szCs w:val="2"/>
        </w:rPr>
      </w:pPr>
    </w:p>
    <w:tbl>
      <w:tblPr>
        <w:tblpPr w:leftFromText="180" w:rightFromText="180" w:vertAnchor="text" w:tblpX="324" w:tblpY="1"/>
        <w:tblOverlap w:val="never"/>
        <w:tblW w:w="1492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2025"/>
        <w:gridCol w:w="1701"/>
        <w:gridCol w:w="5670"/>
        <w:gridCol w:w="850"/>
        <w:gridCol w:w="993"/>
        <w:gridCol w:w="850"/>
        <w:gridCol w:w="1134"/>
        <w:gridCol w:w="1134"/>
      </w:tblGrid>
      <w:tr w:rsidR="007A4F2B" w:rsidTr="00B31E07">
        <w:trPr>
          <w:trHeight w:val="30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4F2B" w:rsidRPr="00BC5FCA" w:rsidRDefault="007A4F2B" w:rsidP="00B31E07">
            <w:pPr>
              <w:shd w:val="clear" w:color="auto" w:fill="FFFFFF"/>
              <w:jc w:val="center"/>
              <w:rPr>
                <w:spacing w:val="-10"/>
                <w:sz w:val="24"/>
                <w:szCs w:val="24"/>
              </w:rPr>
            </w:pPr>
            <w:r w:rsidRPr="00BC5FCA">
              <w:rPr>
                <w:spacing w:val="-10"/>
                <w:sz w:val="24"/>
                <w:szCs w:val="24"/>
              </w:rPr>
              <w:t>№ п/п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4F2B" w:rsidRPr="00BC5FCA" w:rsidRDefault="007A4F2B" w:rsidP="00B31E0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C5FCA">
              <w:rPr>
                <w:spacing w:val="-10"/>
                <w:sz w:val="24"/>
                <w:szCs w:val="24"/>
              </w:rPr>
              <w:t>Наименование</w:t>
            </w:r>
            <w:r w:rsidRPr="00BC5FCA">
              <w:rPr>
                <w:sz w:val="24"/>
                <w:szCs w:val="24"/>
              </w:rPr>
              <w:t xml:space="preserve"> </w:t>
            </w:r>
          </w:p>
          <w:p w:rsidR="007A4F2B" w:rsidRPr="00BC5FCA" w:rsidRDefault="007A4F2B" w:rsidP="00B31E0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C5FCA">
              <w:rPr>
                <w:spacing w:val="-11"/>
                <w:sz w:val="24"/>
                <w:szCs w:val="24"/>
              </w:rPr>
              <w:t>подпрограммы,</w:t>
            </w:r>
            <w:r w:rsidRPr="00BC5FCA">
              <w:rPr>
                <w:sz w:val="24"/>
                <w:szCs w:val="24"/>
              </w:rPr>
              <w:t xml:space="preserve"> </w:t>
            </w:r>
          </w:p>
          <w:p w:rsidR="007A4F2B" w:rsidRPr="00BC5FCA" w:rsidRDefault="007A4F2B" w:rsidP="00B31E0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C5FCA">
              <w:rPr>
                <w:spacing w:val="-10"/>
                <w:sz w:val="24"/>
                <w:szCs w:val="24"/>
              </w:rPr>
              <w:t>основного мероприятия.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4F2B" w:rsidRPr="00BC5FCA" w:rsidRDefault="007A4F2B" w:rsidP="00B31E07">
            <w:pPr>
              <w:shd w:val="clear" w:color="auto" w:fill="FFFFFF"/>
              <w:ind w:left="-40" w:right="-40"/>
              <w:jc w:val="center"/>
              <w:rPr>
                <w:sz w:val="24"/>
                <w:szCs w:val="24"/>
              </w:rPr>
            </w:pPr>
            <w:r w:rsidRPr="00BC5FCA">
              <w:rPr>
                <w:spacing w:val="-10"/>
                <w:sz w:val="24"/>
                <w:szCs w:val="24"/>
              </w:rPr>
              <w:t>Ответственный</w:t>
            </w:r>
          </w:p>
          <w:p w:rsidR="007A4F2B" w:rsidRPr="00BC5FCA" w:rsidRDefault="007A4F2B" w:rsidP="00B31E07">
            <w:pPr>
              <w:shd w:val="clear" w:color="auto" w:fill="FFFFFF"/>
              <w:ind w:left="-40" w:right="-40"/>
              <w:jc w:val="center"/>
              <w:rPr>
                <w:sz w:val="24"/>
                <w:szCs w:val="24"/>
              </w:rPr>
            </w:pPr>
            <w:r w:rsidRPr="00BC5FCA">
              <w:rPr>
                <w:spacing w:val="-9"/>
                <w:sz w:val="24"/>
                <w:szCs w:val="24"/>
              </w:rPr>
              <w:t>исполнитель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4F2B" w:rsidRPr="00BC5FCA" w:rsidRDefault="007A4F2B" w:rsidP="00B31E0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C5FCA">
              <w:rPr>
                <w:spacing w:val="-9"/>
                <w:sz w:val="24"/>
                <w:szCs w:val="24"/>
              </w:rPr>
              <w:t>Ожидаемый результат</w:t>
            </w:r>
            <w:r w:rsidRPr="00BC5FCA">
              <w:rPr>
                <w:sz w:val="24"/>
                <w:szCs w:val="24"/>
              </w:rPr>
              <w:t xml:space="preserve"> </w:t>
            </w:r>
          </w:p>
          <w:p w:rsidR="007A4F2B" w:rsidRPr="00BC5FCA" w:rsidRDefault="007A4F2B" w:rsidP="00B3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5FCA">
              <w:rPr>
                <w:spacing w:val="-9"/>
                <w:sz w:val="24"/>
                <w:szCs w:val="24"/>
              </w:rPr>
              <w:t>(краткое описание)</w:t>
            </w:r>
            <w:r w:rsidRPr="00BC5F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4F2B" w:rsidRPr="00BC5FCA" w:rsidRDefault="007A4F2B" w:rsidP="00B31E0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C5FCA">
              <w:rPr>
                <w:spacing w:val="-9"/>
                <w:sz w:val="24"/>
                <w:szCs w:val="24"/>
              </w:rPr>
              <w:t>Срок</w:t>
            </w:r>
            <w:r w:rsidRPr="00BC5FCA">
              <w:rPr>
                <w:sz w:val="24"/>
                <w:szCs w:val="24"/>
              </w:rPr>
              <w:t xml:space="preserve"> </w:t>
            </w:r>
          </w:p>
          <w:p w:rsidR="007A4F2B" w:rsidRPr="00BC5FCA" w:rsidRDefault="007A4F2B" w:rsidP="00B31E0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C5FCA">
              <w:rPr>
                <w:spacing w:val="-8"/>
                <w:sz w:val="24"/>
                <w:szCs w:val="24"/>
              </w:rPr>
              <w:t>реализа</w:t>
            </w:r>
            <w:r w:rsidRPr="00BC5FCA">
              <w:rPr>
                <w:sz w:val="24"/>
                <w:szCs w:val="24"/>
              </w:rPr>
              <w:t xml:space="preserve">ции </w:t>
            </w:r>
          </w:p>
          <w:p w:rsidR="007A4F2B" w:rsidRPr="00BC5FCA" w:rsidRDefault="007A4F2B" w:rsidP="00B31E0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C5FCA">
              <w:rPr>
                <w:spacing w:val="-7"/>
                <w:sz w:val="24"/>
                <w:szCs w:val="24"/>
              </w:rPr>
              <w:t>(дата)</w:t>
            </w:r>
            <w:r w:rsidRPr="00BC5F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4F2B" w:rsidRPr="00BC5FCA" w:rsidRDefault="007A4F2B" w:rsidP="00B3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5FCA">
              <w:rPr>
                <w:spacing w:val="-13"/>
                <w:sz w:val="24"/>
                <w:szCs w:val="24"/>
              </w:rPr>
              <w:t>Объем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 w:rsidRPr="00BC5FCA">
              <w:rPr>
                <w:spacing w:val="-8"/>
                <w:sz w:val="24"/>
                <w:szCs w:val="24"/>
              </w:rPr>
              <w:t>расходов на 20</w:t>
            </w:r>
            <w:r>
              <w:rPr>
                <w:spacing w:val="-8"/>
                <w:sz w:val="24"/>
                <w:szCs w:val="24"/>
              </w:rPr>
              <w:t>22</w:t>
            </w:r>
            <w:r w:rsidRPr="00BC5FCA">
              <w:rPr>
                <w:spacing w:val="-8"/>
                <w:sz w:val="24"/>
                <w:szCs w:val="24"/>
              </w:rPr>
              <w:t xml:space="preserve"> год (тыс. руб.)</w:t>
            </w:r>
          </w:p>
        </w:tc>
      </w:tr>
      <w:tr w:rsidR="007A4F2B" w:rsidTr="009564A4">
        <w:trPr>
          <w:trHeight w:val="80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F2B" w:rsidRPr="00BC5FCA" w:rsidRDefault="007A4F2B" w:rsidP="00B31E07">
            <w:pPr>
              <w:shd w:val="clear" w:color="auto" w:fill="FFFFFF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F2B" w:rsidRPr="00BC5FCA" w:rsidRDefault="007A4F2B" w:rsidP="00B31E07">
            <w:pPr>
              <w:shd w:val="clear" w:color="auto" w:fill="FFFFFF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F2B" w:rsidRPr="00BC5FCA" w:rsidRDefault="007A4F2B" w:rsidP="00B31E07">
            <w:pPr>
              <w:shd w:val="clear" w:color="auto" w:fill="FFFFFF"/>
              <w:ind w:left="-40" w:right="-182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F2B" w:rsidRPr="00BC5FCA" w:rsidRDefault="007A4F2B" w:rsidP="00B31E07">
            <w:pPr>
              <w:shd w:val="clear" w:color="auto" w:fill="FFFFFF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F2B" w:rsidRPr="00BC5FCA" w:rsidRDefault="007A4F2B" w:rsidP="00B31E07">
            <w:pPr>
              <w:shd w:val="clear" w:color="auto" w:fill="FFFFFF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F2B" w:rsidRPr="00BC5FCA" w:rsidRDefault="007A4F2B" w:rsidP="00B3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F2B" w:rsidRPr="00BC5FCA" w:rsidRDefault="007A4F2B" w:rsidP="00B3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F2B" w:rsidRPr="00BC5FCA" w:rsidRDefault="007A4F2B" w:rsidP="00B3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F2B" w:rsidRPr="00BC5FCA" w:rsidRDefault="007A4F2B" w:rsidP="00B3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местный бюджет</w:t>
            </w:r>
          </w:p>
        </w:tc>
      </w:tr>
    </w:tbl>
    <w:p w:rsidR="007A4F2B" w:rsidRPr="00A21C82" w:rsidRDefault="007A4F2B" w:rsidP="007A4F2B">
      <w:pPr>
        <w:rPr>
          <w:sz w:val="2"/>
          <w:szCs w:val="2"/>
        </w:rPr>
      </w:pPr>
    </w:p>
    <w:tbl>
      <w:tblPr>
        <w:tblW w:w="14884" w:type="dxa"/>
        <w:tblInd w:w="32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1984"/>
        <w:gridCol w:w="1701"/>
        <w:gridCol w:w="5670"/>
        <w:gridCol w:w="851"/>
        <w:gridCol w:w="1276"/>
        <w:gridCol w:w="708"/>
        <w:gridCol w:w="709"/>
        <w:gridCol w:w="1418"/>
      </w:tblGrid>
      <w:tr w:rsidR="007A4F2B" w:rsidTr="00612C8B">
        <w:trPr>
          <w:trHeight w:hRule="exact" w:val="298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F2B" w:rsidRDefault="007A4F2B" w:rsidP="00B3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4F2B" w:rsidRDefault="007A4F2B" w:rsidP="00B3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A4F2B" w:rsidRDefault="007A4F2B" w:rsidP="00B3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4F2B" w:rsidRDefault="007A4F2B" w:rsidP="00B3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4F2B" w:rsidRDefault="007A4F2B" w:rsidP="00B3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4F2B" w:rsidRDefault="007A4F2B" w:rsidP="00B3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A4F2B" w:rsidRDefault="007A4F2B" w:rsidP="00B31E0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7A4F2B" w:rsidRDefault="007A4F2B" w:rsidP="00B31E0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A4F2B" w:rsidRDefault="007A4F2B" w:rsidP="00B3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A4F2B" w:rsidRDefault="007A4F2B" w:rsidP="00B3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F2B" w:rsidRDefault="007A4F2B" w:rsidP="00B31E0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7A4F2B" w:rsidRDefault="007A4F2B" w:rsidP="00B3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A4F2B" w:rsidTr="00612C8B">
        <w:trPr>
          <w:trHeight w:val="3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4F2B" w:rsidRDefault="007A4F2B" w:rsidP="00B31E07">
            <w:pPr>
              <w:shd w:val="clear" w:color="auto" w:fill="FFFFFF"/>
              <w:ind w:left="102"/>
              <w:jc w:val="center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4F2B" w:rsidRDefault="007A4F2B" w:rsidP="00B31E07">
            <w:pPr>
              <w:shd w:val="clear" w:color="auto" w:fill="FFFFFF"/>
              <w:ind w:left="102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Муниципальная программа Миллеровского городского поселения «Развитие культуры»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4F2B" w:rsidRDefault="007A4F2B" w:rsidP="00B31E07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7A4F2B" w:rsidRDefault="007A4F2B" w:rsidP="00B31E07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4F2B" w:rsidRPr="00617A07" w:rsidRDefault="007A4F2B" w:rsidP="00B31E07">
            <w:pPr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удовлетворительное состояние объектов культурного наследия городской собственности;</w:t>
            </w:r>
          </w:p>
          <w:p w:rsidR="007A4F2B" w:rsidRPr="00617A07" w:rsidRDefault="007A4F2B" w:rsidP="00B31E07">
            <w:pPr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повышение доступности культурных ценностей для населения Миллеровского городского поселения;</w:t>
            </w:r>
          </w:p>
          <w:p w:rsidR="007A4F2B" w:rsidRPr="00617A07" w:rsidRDefault="007A4F2B" w:rsidP="00B31E07">
            <w:pPr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7A4F2B" w:rsidRPr="00617A07" w:rsidRDefault="007A4F2B" w:rsidP="00B31E07">
            <w:pPr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повышение творческого потенциала самодеятельных коллективов народного творчества;</w:t>
            </w:r>
          </w:p>
          <w:p w:rsidR="007A4F2B" w:rsidRPr="00617A07" w:rsidRDefault="007A4F2B" w:rsidP="00B31E07">
            <w:pPr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 xml:space="preserve">обеспечение сохранности зданий учреждений </w:t>
            </w:r>
            <w:r w:rsidRPr="00617A07">
              <w:rPr>
                <w:kern w:val="2"/>
                <w:sz w:val="24"/>
                <w:szCs w:val="24"/>
              </w:rPr>
              <w:lastRenderedPageBreak/>
              <w:t>культуры;</w:t>
            </w:r>
          </w:p>
          <w:p w:rsidR="007A4F2B" w:rsidRPr="00617A07" w:rsidRDefault="007A4F2B" w:rsidP="00B31E07">
            <w:pPr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</w:p>
          <w:p w:rsidR="007A4F2B" w:rsidRDefault="007A4F2B" w:rsidP="00B31E07">
            <w:pPr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пожарной безопасности зданий и учреждений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617A07">
              <w:rPr>
                <w:kern w:val="2"/>
                <w:sz w:val="24"/>
                <w:szCs w:val="24"/>
              </w:rPr>
              <w:t>обеспечение доступа населения к библиотечным фондам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4F2B" w:rsidRDefault="007A4F2B" w:rsidP="00B3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4F2B" w:rsidRDefault="00612C8B" w:rsidP="00B31E0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21174,7470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F2B" w:rsidRPr="00A04E94" w:rsidRDefault="007A4F2B" w:rsidP="00B31E0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4E94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F2B" w:rsidRPr="00A04E94" w:rsidRDefault="007A4F2B" w:rsidP="00B31E0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4E94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4F2B" w:rsidRPr="00A04E94" w:rsidRDefault="00612C8B" w:rsidP="00B31E0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12C8B">
              <w:rPr>
                <w:sz w:val="24"/>
                <w:szCs w:val="24"/>
              </w:rPr>
              <w:t>21174,7470</w:t>
            </w:r>
          </w:p>
        </w:tc>
      </w:tr>
      <w:tr w:rsidR="007A4F2B" w:rsidTr="00612C8B">
        <w:trPr>
          <w:trHeight w:val="40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F2B" w:rsidRDefault="007A4F2B" w:rsidP="00B31E07">
            <w:pPr>
              <w:shd w:val="clear" w:color="auto" w:fill="FFFFFF"/>
              <w:ind w:left="102"/>
              <w:jc w:val="center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4F2B" w:rsidRDefault="007A4F2B" w:rsidP="00B31E07">
            <w:pPr>
              <w:shd w:val="clear" w:color="auto" w:fill="FFFFFF"/>
              <w:ind w:left="102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 xml:space="preserve">Подпрограмма   1.   </w:t>
            </w:r>
          </w:p>
          <w:p w:rsidR="007A4F2B" w:rsidRDefault="007A4F2B" w:rsidP="00B3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rPr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Развитие культурно-досуговой деятельности «Центра культуры и досуга»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F2B" w:rsidRDefault="007A4F2B" w:rsidP="00B31E07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F2B" w:rsidRPr="00FA5EF4" w:rsidRDefault="007A4F2B" w:rsidP="00B31E07">
            <w:pPr>
              <w:jc w:val="both"/>
              <w:rPr>
                <w:kern w:val="2"/>
                <w:sz w:val="24"/>
                <w:szCs w:val="24"/>
              </w:rPr>
            </w:pPr>
            <w:r w:rsidRPr="00FA5EF4">
              <w:rPr>
                <w:kern w:val="2"/>
                <w:sz w:val="24"/>
                <w:szCs w:val="24"/>
              </w:rPr>
              <w:t>обеспечение сохранности зданий учреждений культуры;</w:t>
            </w:r>
          </w:p>
          <w:p w:rsidR="007A4F2B" w:rsidRPr="0025677C" w:rsidRDefault="007A4F2B" w:rsidP="00B31E07">
            <w:pPr>
              <w:jc w:val="both"/>
              <w:rPr>
                <w:kern w:val="2"/>
                <w:sz w:val="24"/>
                <w:szCs w:val="24"/>
              </w:rPr>
            </w:pPr>
            <w:r w:rsidRPr="00FA5EF4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улучшение технического состояния зданий учреждений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обеспечение пожарной безопасности зданий учреждений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повышение творческого потенциала самодеятельных коллективов народного творчества;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сохранение и передача новым поколениям традиций профессионального образования в сфере культуры и искусства;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4F2B" w:rsidRDefault="007A4F2B" w:rsidP="00B3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4F2B" w:rsidRPr="00FC53A4" w:rsidRDefault="00612C8B" w:rsidP="008754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15065,4470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F2B" w:rsidRPr="00FC53A4" w:rsidRDefault="007A4F2B" w:rsidP="00B31E0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F2B" w:rsidRPr="00FC53A4" w:rsidRDefault="007A4F2B" w:rsidP="00B31E0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F2B" w:rsidRPr="00FC53A4" w:rsidRDefault="00612C8B" w:rsidP="008754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12C8B">
              <w:rPr>
                <w:sz w:val="24"/>
                <w:szCs w:val="24"/>
              </w:rPr>
              <w:t>15065,4470</w:t>
            </w:r>
          </w:p>
        </w:tc>
      </w:tr>
      <w:tr w:rsidR="007A4F2B" w:rsidTr="00612C8B">
        <w:trPr>
          <w:trHeight w:val="1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A4F2B" w:rsidRDefault="007A4F2B" w:rsidP="00B31E07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A4F2B" w:rsidRDefault="007A4F2B" w:rsidP="00B31E07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1.1</w:t>
            </w:r>
          </w:p>
          <w:p w:rsidR="007A4F2B" w:rsidRDefault="007A4F2B" w:rsidP="00B3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 xml:space="preserve">Расходы на обеспечение деятельности (оказания услуг) муниципального автономного учреждения культуры </w:t>
            </w:r>
            <w:r w:rsidR="00EC3702">
              <w:rPr>
                <w:color w:val="000000"/>
                <w:spacing w:val="-14"/>
                <w:sz w:val="24"/>
                <w:szCs w:val="24"/>
              </w:rPr>
              <w:t xml:space="preserve">Миллеровского </w:t>
            </w:r>
            <w:r w:rsidR="00EC3702">
              <w:rPr>
                <w:color w:val="000000"/>
                <w:spacing w:val="-14"/>
                <w:sz w:val="24"/>
                <w:szCs w:val="24"/>
              </w:rPr>
              <w:lastRenderedPageBreak/>
              <w:t xml:space="preserve">городского поселения </w:t>
            </w:r>
            <w:r>
              <w:rPr>
                <w:color w:val="000000"/>
                <w:spacing w:val="-14"/>
                <w:sz w:val="24"/>
                <w:szCs w:val="24"/>
              </w:rPr>
              <w:t>«Центр культуры и досуга»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F2B" w:rsidRDefault="007A4F2B" w:rsidP="00B31E07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lastRenderedPageBreak/>
              <w:t>Администрация Миллеровского городского поселения</w:t>
            </w:r>
          </w:p>
          <w:p w:rsidR="007A4F2B" w:rsidRDefault="007A4F2B" w:rsidP="00B3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4F2B" w:rsidRPr="00617A07" w:rsidRDefault="007A4F2B" w:rsidP="00B31E07">
            <w:pPr>
              <w:jc w:val="both"/>
              <w:rPr>
                <w:color w:val="FF0000"/>
                <w:sz w:val="24"/>
                <w:szCs w:val="24"/>
              </w:rPr>
            </w:pPr>
            <w:r w:rsidRPr="00FA5EF4">
              <w:rPr>
                <w:kern w:val="2"/>
                <w:sz w:val="24"/>
                <w:szCs w:val="24"/>
              </w:rPr>
              <w:t>обеспечение сохранности зданий учреждений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улучшение технического состояния зданий учреждений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обеспечение пожарной безопасности зданий учреждений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повышение творческого потенциала самодеятельных коллективов народного творчества;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 xml:space="preserve">сохранение и передача новым </w:t>
            </w:r>
            <w:r w:rsidRPr="00FA5EF4">
              <w:rPr>
                <w:kern w:val="2"/>
                <w:sz w:val="24"/>
                <w:szCs w:val="24"/>
              </w:rPr>
              <w:lastRenderedPageBreak/>
              <w:t>поколениям традиций профессионального образования в сфере культуры и искусства;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4F2B" w:rsidRDefault="007A4F2B" w:rsidP="00B31E0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lastRenderedPageBreak/>
              <w:t>весь</w:t>
            </w:r>
            <w:r>
              <w:rPr>
                <w:sz w:val="24"/>
                <w:szCs w:val="24"/>
              </w:rPr>
              <w:t xml:space="preserve"> </w:t>
            </w:r>
          </w:p>
          <w:p w:rsidR="007A4F2B" w:rsidRDefault="007A4F2B" w:rsidP="00B3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период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F2B" w:rsidRPr="00A04E94" w:rsidRDefault="001F6106" w:rsidP="00B3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6106">
              <w:rPr>
                <w:sz w:val="24"/>
                <w:szCs w:val="24"/>
              </w:rPr>
              <w:t>12633,3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F2B" w:rsidRPr="00A04E94" w:rsidRDefault="007A4F2B" w:rsidP="00B3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4E9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F2B" w:rsidRPr="00BC5FCA" w:rsidRDefault="007A4F2B" w:rsidP="00B3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F2B" w:rsidRPr="00BC5FCA" w:rsidRDefault="001F6106" w:rsidP="00B3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6106">
              <w:rPr>
                <w:sz w:val="24"/>
                <w:szCs w:val="24"/>
              </w:rPr>
              <w:t>12633,3</w:t>
            </w:r>
          </w:p>
        </w:tc>
      </w:tr>
      <w:tr w:rsidR="007A4F2B" w:rsidTr="00612C8B">
        <w:trPr>
          <w:trHeight w:val="11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F2B" w:rsidRDefault="007A4F2B" w:rsidP="00B31E07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4F2B" w:rsidRDefault="007A4F2B" w:rsidP="00B31E07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1.2</w:t>
            </w:r>
          </w:p>
          <w:p w:rsidR="007A4F2B" w:rsidRDefault="007A4F2B" w:rsidP="00B3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Мероприятия по организации и проведению конкурсов, торжественных и иных мероприятий в области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F2B" w:rsidRDefault="007A4F2B" w:rsidP="00B31E07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7A4F2B" w:rsidRDefault="007A4F2B" w:rsidP="00B31E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F2B" w:rsidRPr="00A04E94" w:rsidRDefault="007A4F2B" w:rsidP="00B31E07">
            <w:pPr>
              <w:jc w:val="both"/>
              <w:rPr>
                <w:sz w:val="24"/>
                <w:szCs w:val="24"/>
              </w:rPr>
            </w:pPr>
            <w:r w:rsidRPr="00A04E94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 повышение творческого потенциала самодеятельных коллективов народного творчества; сохранение и передача новым поколениям традиций профессионального образования в сфере культуры и искусства; эстетическое воспитание подрастающего поколения, воспитание подготовленной и заинтересованной аудитории слушателей и зрителей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4F2B" w:rsidRPr="00A04E94" w:rsidRDefault="007A4F2B" w:rsidP="00B3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0"/>
                <w:sz w:val="24"/>
                <w:szCs w:val="24"/>
              </w:rPr>
            </w:pPr>
            <w:r w:rsidRPr="00A04E94">
              <w:rPr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F2B" w:rsidRPr="00BC5FCA" w:rsidRDefault="001F6106" w:rsidP="00B3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6106">
              <w:rPr>
                <w:sz w:val="24"/>
                <w:szCs w:val="24"/>
              </w:rPr>
              <w:t>1995,3470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A4F2B" w:rsidRPr="00BC5FCA" w:rsidRDefault="007A4F2B" w:rsidP="00B3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A4F2B" w:rsidRPr="00BC5FCA" w:rsidRDefault="007A4F2B" w:rsidP="00B3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F2B" w:rsidRPr="00BC5FCA" w:rsidRDefault="001F6106" w:rsidP="00B3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6106">
              <w:rPr>
                <w:sz w:val="24"/>
                <w:szCs w:val="24"/>
              </w:rPr>
              <w:t>1995,3470</w:t>
            </w:r>
          </w:p>
        </w:tc>
      </w:tr>
      <w:tr w:rsidR="007A4F2B" w:rsidTr="00612C8B">
        <w:trPr>
          <w:trHeight w:val="5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F2B" w:rsidRDefault="007A4F2B" w:rsidP="00B31E07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F2B" w:rsidRDefault="007A4F2B" w:rsidP="00B31E07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1.3</w:t>
            </w:r>
          </w:p>
          <w:p w:rsidR="007A4F2B" w:rsidRDefault="007A4F2B" w:rsidP="00B31E07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 xml:space="preserve">Расходы в целях предоставления субсидии на иные цели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F2B" w:rsidRDefault="007A4F2B" w:rsidP="00B31E07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7A4F2B" w:rsidRDefault="007A4F2B" w:rsidP="00B31E07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F2B" w:rsidRPr="00617A07" w:rsidRDefault="007A4F2B" w:rsidP="00B31E0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FA5EF4">
              <w:rPr>
                <w:kern w:val="2"/>
                <w:sz w:val="24"/>
                <w:szCs w:val="24"/>
              </w:rPr>
              <w:t>обеспечение сохранности зданий учреждений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улучшение технического состояния зданий учреждений культуры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F2B" w:rsidRDefault="007A4F2B" w:rsidP="00B3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F2B" w:rsidRDefault="00822F12" w:rsidP="00B3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436,8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A4F2B" w:rsidRDefault="007A4F2B" w:rsidP="00B3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A4F2B" w:rsidRDefault="007A4F2B" w:rsidP="00B3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F2B" w:rsidRDefault="001D2D41" w:rsidP="00B31E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436,8</w:t>
            </w:r>
          </w:p>
        </w:tc>
      </w:tr>
      <w:tr w:rsidR="00C63951" w:rsidTr="00612C8B">
        <w:trPr>
          <w:trHeight w:val="5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Default="00CB2F4F" w:rsidP="00C63951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951" w:rsidRDefault="00C63951" w:rsidP="00C63951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Подпрограмма 2.</w:t>
            </w:r>
          </w:p>
          <w:p w:rsidR="00C63951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Default="00C63951" w:rsidP="00C6395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C63951" w:rsidRDefault="00C63951" w:rsidP="00C639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951" w:rsidRPr="00617A07" w:rsidRDefault="00C63951" w:rsidP="00C63951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доступа населения к библиотечным фондам; применение новых информационных технологий в представлении библиотечных фондов;</w:t>
            </w:r>
          </w:p>
          <w:p w:rsidR="00C63951" w:rsidRPr="00617A07" w:rsidRDefault="00C63951" w:rsidP="00C63951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C63951" w:rsidRDefault="00C63951" w:rsidP="00C63951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951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Pr="00FC53A4" w:rsidRDefault="001F6106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6106">
              <w:rPr>
                <w:sz w:val="24"/>
                <w:szCs w:val="24"/>
              </w:rPr>
              <w:t>3806,9747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3951" w:rsidRPr="00FC53A4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3951" w:rsidRPr="00FC53A4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Pr="00FC53A4" w:rsidRDefault="001F6106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6106">
              <w:rPr>
                <w:sz w:val="24"/>
                <w:szCs w:val="24"/>
              </w:rPr>
              <w:t>3806,9747</w:t>
            </w:r>
          </w:p>
        </w:tc>
      </w:tr>
      <w:tr w:rsidR="00C63951" w:rsidTr="00612C8B">
        <w:trPr>
          <w:trHeight w:val="1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Default="00CB2F4F" w:rsidP="00C63951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lastRenderedPageBreak/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951" w:rsidRDefault="00C63951" w:rsidP="00C63951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2.1</w:t>
            </w:r>
          </w:p>
          <w:p w:rsidR="00C63951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Расходы на обеспечение деятельности (оказания услуг) муниципального автономного учреждения культуры</w:t>
            </w:r>
            <w:r w:rsidR="006317A3">
              <w:rPr>
                <w:color w:val="000000"/>
                <w:spacing w:val="-14"/>
                <w:sz w:val="24"/>
                <w:szCs w:val="24"/>
              </w:rPr>
              <w:t xml:space="preserve"> Миллеровского городского поселения</w:t>
            </w:r>
            <w:r>
              <w:rPr>
                <w:color w:val="000000"/>
                <w:spacing w:val="-14"/>
                <w:sz w:val="24"/>
                <w:szCs w:val="24"/>
              </w:rPr>
              <w:t xml:space="preserve"> «Центр культуры и досуга»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Default="00C63951" w:rsidP="00C6395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C63951" w:rsidRDefault="00C63951" w:rsidP="00C639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951" w:rsidRPr="00617A07" w:rsidRDefault="00C63951" w:rsidP="00C63951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доступа населения к библиотечным фондам; применение новых информационных технологий в представлении библиотечных фондов;</w:t>
            </w:r>
          </w:p>
          <w:p w:rsidR="00C63951" w:rsidRPr="00617A07" w:rsidRDefault="00C63951" w:rsidP="00C63951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C63951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951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Pr="00BC5FCA" w:rsidRDefault="00B035F7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3385,8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3951" w:rsidRPr="00FC53A4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3951" w:rsidRPr="00FC53A4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Pr="00BC5FCA" w:rsidRDefault="00B035F7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3385,8</w:t>
            </w:r>
          </w:p>
        </w:tc>
      </w:tr>
      <w:tr w:rsidR="00C63951" w:rsidTr="00612C8B">
        <w:trPr>
          <w:trHeight w:val="2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Default="00CB2F4F" w:rsidP="00C63951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Default="00C63951" w:rsidP="00C63951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2.2</w:t>
            </w:r>
          </w:p>
          <w:p w:rsidR="00C63951" w:rsidRDefault="00C63951" w:rsidP="00C63951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Расходы на комплектование книжных фондов библиотек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Default="00C63951" w:rsidP="00C6395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C63951" w:rsidRDefault="00C63951" w:rsidP="00C63951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Pr="00617A07" w:rsidRDefault="00C63951" w:rsidP="00C63951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доступа населения к библиотечным фондам; применение новых информационных технологий в представлении библиотечных фондов;</w:t>
            </w:r>
          </w:p>
          <w:p w:rsidR="00C63951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Pr="00BC5FCA" w:rsidRDefault="004878B0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207,1747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3951" w:rsidRPr="00BC5FCA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3951" w:rsidRPr="00BC5FCA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Pr="00BC5FCA" w:rsidRDefault="004878B0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207,1747</w:t>
            </w:r>
          </w:p>
        </w:tc>
      </w:tr>
      <w:tr w:rsidR="00CB2F4F" w:rsidTr="00612C8B">
        <w:trPr>
          <w:trHeight w:val="13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F4F" w:rsidRDefault="00CB2F4F" w:rsidP="00C63951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F4F" w:rsidRDefault="00CB2F4F" w:rsidP="00CB2F4F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2.3</w:t>
            </w:r>
          </w:p>
          <w:p w:rsidR="00CB2F4F" w:rsidRDefault="00CB2F4F" w:rsidP="00CB2F4F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Расходы на осуществление мероприятий по установке, замене, приобретению оборудования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F4F" w:rsidRDefault="00CB2F4F" w:rsidP="00CB2F4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CB2F4F" w:rsidRDefault="00CB2F4F" w:rsidP="00C63951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F4F" w:rsidRPr="00617A07" w:rsidRDefault="00CB2F4F" w:rsidP="00CB2F4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доступа населения к библиотечным фондам; применение новых информационных технологий в представлении библиотечных фондов;</w:t>
            </w:r>
          </w:p>
          <w:p w:rsidR="00CB2F4F" w:rsidRPr="00617A07" w:rsidRDefault="00CB2F4F" w:rsidP="00CB2F4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CB2F4F" w:rsidRPr="00617A07" w:rsidRDefault="00CB2F4F" w:rsidP="00CB2F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F4F" w:rsidRDefault="00CB2F4F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F4F" w:rsidRDefault="00757439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2F4F" w:rsidRDefault="00CB2F4F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2F4F" w:rsidRDefault="00CB2F4F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F4F" w:rsidRDefault="00757439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214,0</w:t>
            </w:r>
          </w:p>
        </w:tc>
      </w:tr>
      <w:tr w:rsidR="00C63951" w:rsidTr="00612C8B">
        <w:trPr>
          <w:trHeight w:val="13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Default="00C63951" w:rsidP="00C63951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951" w:rsidRDefault="00C63951" w:rsidP="00C63951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Подпрограмма 3.</w:t>
            </w:r>
          </w:p>
          <w:p w:rsidR="00C63951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 xml:space="preserve">Развитие культурно-досуговой деятельности «Миллеровского </w:t>
            </w:r>
            <w:r>
              <w:rPr>
                <w:color w:val="000000"/>
                <w:spacing w:val="-14"/>
                <w:sz w:val="24"/>
                <w:szCs w:val="24"/>
              </w:rPr>
              <w:lastRenderedPageBreak/>
              <w:t>городского парка культуры и отдыха им. Романенко»</w:t>
            </w:r>
          </w:p>
          <w:p w:rsidR="00C63951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</w:p>
          <w:p w:rsidR="00C63951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Default="00C63951" w:rsidP="00C6395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lastRenderedPageBreak/>
              <w:t>Администрация Миллеровского городского поселения</w:t>
            </w:r>
          </w:p>
          <w:p w:rsidR="00C63951" w:rsidRDefault="00C63951" w:rsidP="00C639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951" w:rsidRPr="00617A07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охраны и сохранения зданий и объектов учреждений культуры;</w:t>
            </w:r>
          </w:p>
          <w:p w:rsidR="00C63951" w:rsidRPr="00617A07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</w:p>
          <w:p w:rsidR="00C63951" w:rsidRPr="00617A07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 xml:space="preserve">улучшение технического состояния зданий </w:t>
            </w:r>
            <w:r w:rsidRPr="00617A07">
              <w:rPr>
                <w:kern w:val="2"/>
                <w:sz w:val="24"/>
                <w:szCs w:val="24"/>
              </w:rPr>
              <w:lastRenderedPageBreak/>
              <w:t>учреждений культуры;</w:t>
            </w:r>
          </w:p>
          <w:p w:rsidR="00C63951" w:rsidRPr="00617A07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пожарной безопасности зданий учреждений культуры;</w:t>
            </w:r>
          </w:p>
          <w:p w:rsidR="00C63951" w:rsidRPr="00617A07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C63951" w:rsidRPr="00617A07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зрителей;</w:t>
            </w:r>
          </w:p>
          <w:p w:rsidR="00C63951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951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Pr="00FC53A4" w:rsidRDefault="00314D9D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1682,1</w:t>
            </w:r>
            <w:r w:rsidR="004878B0">
              <w:rPr>
                <w:sz w:val="24"/>
                <w:szCs w:val="24"/>
              </w:rPr>
              <w:t>2530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3951" w:rsidRPr="00FC53A4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3951" w:rsidRPr="00FC53A4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Pr="00FC53A4" w:rsidRDefault="00314D9D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1682,1</w:t>
            </w:r>
            <w:r w:rsidR="004878B0">
              <w:rPr>
                <w:sz w:val="24"/>
                <w:szCs w:val="24"/>
              </w:rPr>
              <w:t>2530</w:t>
            </w:r>
          </w:p>
        </w:tc>
      </w:tr>
      <w:tr w:rsidR="00C63951" w:rsidTr="00612C8B">
        <w:trPr>
          <w:trHeight w:val="1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Default="00C63951" w:rsidP="00CB2F4F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lastRenderedPageBreak/>
              <w:t>1</w:t>
            </w:r>
            <w:r w:rsidR="00CB2F4F">
              <w:rPr>
                <w:color w:val="000000"/>
                <w:spacing w:val="-14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951" w:rsidRDefault="00C63951" w:rsidP="00C63951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3.1</w:t>
            </w:r>
          </w:p>
          <w:p w:rsidR="00C63951" w:rsidRDefault="00C63951" w:rsidP="006317A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 xml:space="preserve">Расходы на обеспечение деятельности (оказания услуг) </w:t>
            </w:r>
            <w:r w:rsidR="006317A3">
              <w:rPr>
                <w:color w:val="000000"/>
                <w:spacing w:val="-14"/>
                <w:sz w:val="24"/>
                <w:szCs w:val="24"/>
              </w:rPr>
              <w:t>«Миллеровского городского</w:t>
            </w:r>
            <w:r>
              <w:rPr>
                <w:color w:val="000000"/>
                <w:spacing w:val="-14"/>
                <w:sz w:val="24"/>
                <w:szCs w:val="24"/>
              </w:rPr>
              <w:t xml:space="preserve"> парк</w:t>
            </w:r>
            <w:r w:rsidR="006317A3">
              <w:rPr>
                <w:color w:val="000000"/>
                <w:spacing w:val="-14"/>
                <w:sz w:val="24"/>
                <w:szCs w:val="24"/>
              </w:rPr>
              <w:t xml:space="preserve">а </w:t>
            </w:r>
            <w:r>
              <w:rPr>
                <w:color w:val="000000"/>
                <w:spacing w:val="-14"/>
                <w:sz w:val="24"/>
                <w:szCs w:val="24"/>
              </w:rPr>
              <w:t>культуры и отдыха им. Романенко»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Default="00C63951" w:rsidP="00C6395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C63951" w:rsidRDefault="00C63951" w:rsidP="00C639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951" w:rsidRPr="00617A07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охраны и сохранения зданий и объектов учреждений культуры;</w:t>
            </w:r>
          </w:p>
          <w:p w:rsidR="00C63951" w:rsidRPr="00617A07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</w:p>
          <w:p w:rsidR="00C63951" w:rsidRPr="00617A07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улучшение технического состояния зданий учреждений культуры;</w:t>
            </w:r>
          </w:p>
          <w:p w:rsidR="00C63951" w:rsidRPr="00617A07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пожарной безопасности зданий учреждений культуры;</w:t>
            </w:r>
          </w:p>
          <w:p w:rsidR="00C63951" w:rsidRPr="00617A07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C63951" w:rsidRPr="00617A07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зрителей;</w:t>
            </w:r>
          </w:p>
          <w:p w:rsidR="00C63951" w:rsidRPr="00617A07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63951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Pr="00BC5FCA" w:rsidRDefault="004357C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1682,1</w:t>
            </w:r>
            <w:r w:rsidR="002A6980">
              <w:rPr>
                <w:sz w:val="24"/>
                <w:szCs w:val="24"/>
              </w:rPr>
              <w:t>2530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3951" w:rsidRPr="00BC5FCA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3951" w:rsidRDefault="00D43F05" w:rsidP="00C639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-</w:t>
            </w:r>
          </w:p>
          <w:p w:rsidR="00C63951" w:rsidRPr="00BC5FCA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Pr="00BC5FCA" w:rsidRDefault="004357C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1682,1</w:t>
            </w:r>
            <w:r w:rsidR="009838E8">
              <w:rPr>
                <w:sz w:val="24"/>
                <w:szCs w:val="24"/>
              </w:rPr>
              <w:t>2530</w:t>
            </w:r>
          </w:p>
        </w:tc>
      </w:tr>
      <w:tr w:rsidR="00C63951" w:rsidTr="00612C8B">
        <w:trPr>
          <w:trHeight w:val="106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Default="00C63951" w:rsidP="00CB2F4F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1</w:t>
            </w:r>
            <w:r w:rsidR="00CB2F4F">
              <w:rPr>
                <w:color w:val="000000"/>
                <w:spacing w:val="-14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Default="00C63951" w:rsidP="00C63951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3.2</w:t>
            </w:r>
          </w:p>
          <w:p w:rsidR="00C63951" w:rsidRDefault="00C63951" w:rsidP="00C63951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 xml:space="preserve">Организация и осуществление мероприятий по работе с детьми и молодежью в </w:t>
            </w:r>
            <w:r>
              <w:rPr>
                <w:color w:val="000000"/>
                <w:spacing w:val="-14"/>
                <w:sz w:val="24"/>
                <w:szCs w:val="24"/>
              </w:rPr>
              <w:lastRenderedPageBreak/>
              <w:t>поселении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Default="00C63951" w:rsidP="00C6395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lastRenderedPageBreak/>
              <w:t>Администрация Миллеровского городского поселения</w:t>
            </w:r>
          </w:p>
          <w:p w:rsidR="00C63951" w:rsidRDefault="00C63951" w:rsidP="00C639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Pr="00617A07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Pr="00BC5FCA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3951" w:rsidRPr="00BC5FCA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3951" w:rsidRPr="00BC5FCA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Pr="00BC5FCA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63951" w:rsidTr="00612C8B">
        <w:trPr>
          <w:trHeight w:val="1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Default="00C63951" w:rsidP="00CB2F4F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lastRenderedPageBreak/>
              <w:t>1</w:t>
            </w:r>
            <w:r w:rsidR="00CB2F4F">
              <w:rPr>
                <w:color w:val="000000"/>
                <w:spacing w:val="-14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Default="00C63951" w:rsidP="00C63951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Программа 4.</w:t>
            </w:r>
          </w:p>
          <w:p w:rsidR="00C63951" w:rsidRDefault="00C63951" w:rsidP="00C63951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Развитие культурной деятельности на территории Миллеровского городского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Default="00C63951" w:rsidP="00C6395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C63951" w:rsidRDefault="00C63951" w:rsidP="00C639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Pr="00617A07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C63951" w:rsidRPr="00617A07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эстетическое воспитание подрастающего поколения;</w:t>
            </w:r>
          </w:p>
          <w:p w:rsidR="00C63951" w:rsidRPr="00617A07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удовлетворение потребности населения в объектах культурного наследия, обеспечение физической сохранности объектов культурного наследия;</w:t>
            </w:r>
          </w:p>
          <w:p w:rsidR="00C63951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увеличение количества отреставрированных памятников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Pr="00FC53A4" w:rsidRDefault="00826B1A" w:rsidP="00F108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3951" w:rsidRPr="00FC53A4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3951" w:rsidRPr="00FC53A4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Pr="00FC53A4" w:rsidRDefault="00826B1A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620,2</w:t>
            </w:r>
          </w:p>
        </w:tc>
      </w:tr>
      <w:tr w:rsidR="00C63951" w:rsidTr="00612C8B">
        <w:trPr>
          <w:trHeight w:val="1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Default="00C63951" w:rsidP="00CB2F4F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1</w:t>
            </w:r>
            <w:r w:rsidR="00CB2F4F">
              <w:rPr>
                <w:color w:val="000000"/>
                <w:spacing w:val="-14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Default="00C63951" w:rsidP="00C63951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4.1</w:t>
            </w:r>
          </w:p>
          <w:p w:rsidR="00C63951" w:rsidRDefault="00C63951" w:rsidP="00C63951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Расходы на проектирование по ремонту памятников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Default="00C63951" w:rsidP="00C6395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C63951" w:rsidRDefault="00C63951" w:rsidP="00C639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Pr="00617A07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C63951" w:rsidRPr="00617A07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эстетическое воспитание подрастающего поколения;</w:t>
            </w:r>
          </w:p>
          <w:p w:rsidR="00C63951" w:rsidRPr="00617A07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удовлетворение потребности населения в объектах культурного наследия, обеспечение физической сохранности объектов культурного наследия;</w:t>
            </w:r>
          </w:p>
          <w:p w:rsidR="00C63951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увеличение количества отреставрированных памятников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Pr="00FC53A4" w:rsidRDefault="00826B1A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6B1A">
              <w:rPr>
                <w:sz w:val="24"/>
                <w:szCs w:val="24"/>
              </w:rPr>
              <w:t>321,0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3951" w:rsidRPr="00FC53A4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3951" w:rsidRPr="00FC53A4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Pr="00FC53A4" w:rsidRDefault="00826B1A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6B1A">
              <w:rPr>
                <w:sz w:val="24"/>
                <w:szCs w:val="24"/>
              </w:rPr>
              <w:t>321,0</w:t>
            </w:r>
          </w:p>
        </w:tc>
      </w:tr>
      <w:tr w:rsidR="00C63951" w:rsidTr="00612C8B">
        <w:trPr>
          <w:trHeight w:val="11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Default="00C63951" w:rsidP="00CB2F4F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1</w:t>
            </w:r>
            <w:r w:rsidR="00CB2F4F">
              <w:rPr>
                <w:color w:val="000000"/>
                <w:spacing w:val="-14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Default="00C63951" w:rsidP="00C63951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4.2</w:t>
            </w:r>
          </w:p>
          <w:p w:rsidR="00C63951" w:rsidRDefault="00C63951" w:rsidP="00C63951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Строительство объектов культуры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Default="00C63951" w:rsidP="00C6395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C63951" w:rsidRDefault="00C63951" w:rsidP="00C639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Pr="00621BE0" w:rsidRDefault="00C63951" w:rsidP="00C63951">
            <w:pPr>
              <w:jc w:val="both"/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объектах культурного наследия, расширение возможностей для духовного развития;</w:t>
            </w:r>
          </w:p>
          <w:p w:rsidR="00C63951" w:rsidRPr="00621BE0" w:rsidRDefault="00C63951" w:rsidP="00C63951">
            <w:pPr>
              <w:jc w:val="both"/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t>эстетическое воспитание подрастающего поколения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Default="00C63951" w:rsidP="00C63951">
            <w:pPr>
              <w:jc w:val="center"/>
            </w:pPr>
            <w:r w:rsidRPr="00A8527C"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Pr="00FC53A4" w:rsidRDefault="009D34A8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3951" w:rsidRPr="00FC53A4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3951" w:rsidRPr="00FC53A4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951" w:rsidRPr="00FC53A4" w:rsidRDefault="009D34A8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299,2</w:t>
            </w:r>
          </w:p>
        </w:tc>
      </w:tr>
      <w:tr w:rsidR="00C63951" w:rsidTr="00612C8B">
        <w:trPr>
          <w:trHeight w:val="2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3951" w:rsidRDefault="00C63951" w:rsidP="00CB2F4F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1</w:t>
            </w:r>
            <w:r w:rsidR="00CB2F4F">
              <w:rPr>
                <w:color w:val="000000"/>
                <w:spacing w:val="-14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3951" w:rsidRDefault="00C63951" w:rsidP="00C63951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4.3</w:t>
            </w:r>
          </w:p>
          <w:p w:rsidR="00C63951" w:rsidRDefault="00C63951" w:rsidP="00C63951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Расходы на прочие мероприятия (приобретение)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3951" w:rsidRDefault="00C63951" w:rsidP="00C6395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C63951" w:rsidRDefault="00C63951" w:rsidP="00C639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3951" w:rsidRPr="00621BE0" w:rsidRDefault="00C63951" w:rsidP="00C63951">
            <w:pPr>
              <w:jc w:val="both"/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объектах культурного наследия, расширение возможностей для духовного развития;</w:t>
            </w:r>
          </w:p>
          <w:p w:rsidR="00C63951" w:rsidRPr="00621BE0" w:rsidRDefault="00C63951" w:rsidP="00C63951">
            <w:pPr>
              <w:jc w:val="both"/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t>эстетическое воспитание подрастающего поколения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3951" w:rsidRDefault="00C63951" w:rsidP="00C63951">
            <w:pPr>
              <w:jc w:val="center"/>
            </w:pPr>
            <w:r w:rsidRPr="00A8527C"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3951" w:rsidRPr="00FC53A4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951" w:rsidRPr="00FC53A4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951" w:rsidRPr="00FC53A4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3951" w:rsidRPr="00FC53A4" w:rsidRDefault="00C63951" w:rsidP="00C639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7A4F2B" w:rsidRPr="00BF3287" w:rsidRDefault="009A6D9A" w:rsidP="007A4F2B">
      <w:pPr>
        <w:ind w:right="-171"/>
        <w:jc w:val="right"/>
        <w:rPr>
          <w:kern w:val="2"/>
          <w:szCs w:val="28"/>
        </w:rPr>
      </w:pPr>
      <w:r>
        <w:rPr>
          <w:kern w:val="2"/>
          <w:szCs w:val="28"/>
        </w:rPr>
        <w:t xml:space="preserve"> </w:t>
      </w:r>
    </w:p>
    <w:p w:rsidR="007A4F2B" w:rsidRDefault="007A4F2B" w:rsidP="007A4F2B">
      <w:pPr>
        <w:rPr>
          <w:b/>
        </w:rPr>
      </w:pPr>
    </w:p>
    <w:p w:rsidR="007F1C38" w:rsidRDefault="007F1C38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</w:p>
    <w:p w:rsidR="00E35742" w:rsidRDefault="00E35742" w:rsidP="006B587E">
      <w:pPr>
        <w:widowControl w:val="0"/>
        <w:tabs>
          <w:tab w:val="left" w:pos="11199"/>
        </w:tabs>
        <w:spacing w:line="228" w:lineRule="auto"/>
        <w:ind w:left="9356"/>
        <w:jc w:val="right"/>
        <w:rPr>
          <w:color w:val="000000"/>
          <w:szCs w:val="28"/>
        </w:rPr>
      </w:pPr>
    </w:p>
    <w:sectPr w:rsidR="00E35742" w:rsidSect="00562CF8">
      <w:footerReference w:type="even" r:id="rId9"/>
      <w:footerReference w:type="default" r:id="rId10"/>
      <w:pgSz w:w="16840" w:h="11907" w:orient="landscape" w:code="9"/>
      <w:pgMar w:top="1135" w:right="709" w:bottom="993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9EF" w:rsidRDefault="003E49EF">
      <w:r>
        <w:separator/>
      </w:r>
    </w:p>
  </w:endnote>
  <w:endnote w:type="continuationSeparator" w:id="0">
    <w:p w:rsidR="003E49EF" w:rsidRDefault="003E4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87E" w:rsidRDefault="006B587E" w:rsidP="0019292F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27</w:t>
    </w:r>
    <w:r>
      <w:rPr>
        <w:rStyle w:val="ad"/>
      </w:rPr>
      <w:fldChar w:fldCharType="end"/>
    </w:r>
  </w:p>
  <w:p w:rsidR="006B587E" w:rsidRDefault="006B587E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87E" w:rsidRPr="004C3100" w:rsidRDefault="006B587E" w:rsidP="004C310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9EF" w:rsidRDefault="003E49EF">
      <w:r>
        <w:separator/>
      </w:r>
    </w:p>
  </w:footnote>
  <w:footnote w:type="continuationSeparator" w:id="0">
    <w:p w:rsidR="003E49EF" w:rsidRDefault="003E4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FF479E"/>
    <w:multiLevelType w:val="hybridMultilevel"/>
    <w:tmpl w:val="990E4F3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4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223346A"/>
    <w:multiLevelType w:val="hybridMultilevel"/>
    <w:tmpl w:val="FEBAD680"/>
    <w:lvl w:ilvl="0" w:tplc="B8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87497E"/>
    <w:multiLevelType w:val="hybridMultilevel"/>
    <w:tmpl w:val="632AB7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9">
    <w:nsid w:val="47E842B9"/>
    <w:multiLevelType w:val="hybridMultilevel"/>
    <w:tmpl w:val="F56A66A0"/>
    <w:lvl w:ilvl="0" w:tplc="55F89B6C">
      <w:start w:val="1"/>
      <w:numFmt w:val="decimal"/>
      <w:lvlText w:val="%1."/>
      <w:lvlJc w:val="left"/>
      <w:pPr>
        <w:ind w:left="144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0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3617308"/>
    <w:multiLevelType w:val="hybridMultilevel"/>
    <w:tmpl w:val="0EF2C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CC53B0B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804B04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9D13336"/>
    <w:multiLevelType w:val="hybridMultilevel"/>
    <w:tmpl w:val="A238DE2C"/>
    <w:lvl w:ilvl="0" w:tplc="EC307D7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8A362DA"/>
    <w:multiLevelType w:val="hybridMultilevel"/>
    <w:tmpl w:val="DA88359C"/>
    <w:lvl w:ilvl="0" w:tplc="1682BC72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31">
    <w:nsid w:val="7DD810DB"/>
    <w:multiLevelType w:val="hybridMultilevel"/>
    <w:tmpl w:val="057830A2"/>
    <w:lvl w:ilvl="0" w:tplc="98B86506">
      <w:start w:val="1"/>
      <w:numFmt w:val="decimal"/>
      <w:lvlText w:val="%1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1"/>
  </w:num>
  <w:num w:numId="3">
    <w:abstractNumId w:val="18"/>
  </w:num>
  <w:num w:numId="4">
    <w:abstractNumId w:val="2"/>
  </w:num>
  <w:num w:numId="5">
    <w:abstractNumId w:val="8"/>
  </w:num>
  <w:num w:numId="6">
    <w:abstractNumId w:val="5"/>
  </w:num>
  <w:num w:numId="7">
    <w:abstractNumId w:val="12"/>
  </w:num>
  <w:num w:numId="8">
    <w:abstractNumId w:val="4"/>
  </w:num>
  <w:num w:numId="9">
    <w:abstractNumId w:val="15"/>
  </w:num>
  <w:num w:numId="10">
    <w:abstractNumId w:val="10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3"/>
  </w:num>
  <w:num w:numId="19">
    <w:abstractNumId w:val="14"/>
  </w:num>
  <w:num w:numId="20">
    <w:abstractNumId w:val="29"/>
  </w:num>
  <w:num w:numId="21">
    <w:abstractNumId w:val="22"/>
  </w:num>
  <w:num w:numId="22">
    <w:abstractNumId w:val="20"/>
  </w:num>
  <w:num w:numId="23">
    <w:abstractNumId w:val="7"/>
  </w:num>
  <w:num w:numId="24">
    <w:abstractNumId w:val="17"/>
  </w:num>
  <w:num w:numId="25">
    <w:abstractNumId w:val="23"/>
  </w:num>
  <w:num w:numId="26">
    <w:abstractNumId w:val="24"/>
  </w:num>
  <w:num w:numId="27">
    <w:abstractNumId w:val="16"/>
  </w:num>
  <w:num w:numId="28">
    <w:abstractNumId w:val="28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31"/>
  </w:num>
  <w:num w:numId="32">
    <w:abstractNumId w:val="21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3721"/>
    <w:rsid w:val="00015903"/>
    <w:rsid w:val="00043B80"/>
    <w:rsid w:val="00074A9D"/>
    <w:rsid w:val="000839B2"/>
    <w:rsid w:val="000A7568"/>
    <w:rsid w:val="000B2E6D"/>
    <w:rsid w:val="000B5CBD"/>
    <w:rsid w:val="000D1C63"/>
    <w:rsid w:val="000D7AF2"/>
    <w:rsid w:val="000E0387"/>
    <w:rsid w:val="00105DB5"/>
    <w:rsid w:val="00115AD4"/>
    <w:rsid w:val="00134321"/>
    <w:rsid w:val="00140E94"/>
    <w:rsid w:val="00170DF5"/>
    <w:rsid w:val="001942B5"/>
    <w:rsid w:val="001B4923"/>
    <w:rsid w:val="001C0EFC"/>
    <w:rsid w:val="001D2D41"/>
    <w:rsid w:val="001F1CCC"/>
    <w:rsid w:val="001F4DBE"/>
    <w:rsid w:val="001F6106"/>
    <w:rsid w:val="001F698E"/>
    <w:rsid w:val="002127AF"/>
    <w:rsid w:val="00245B09"/>
    <w:rsid w:val="002554FA"/>
    <w:rsid w:val="002864E5"/>
    <w:rsid w:val="002905C1"/>
    <w:rsid w:val="002957D8"/>
    <w:rsid w:val="002A6980"/>
    <w:rsid w:val="002D0D49"/>
    <w:rsid w:val="002D5774"/>
    <w:rsid w:val="002E470F"/>
    <w:rsid w:val="002F6104"/>
    <w:rsid w:val="002F7396"/>
    <w:rsid w:val="00314D9D"/>
    <w:rsid w:val="00340EED"/>
    <w:rsid w:val="00395057"/>
    <w:rsid w:val="003A0CCB"/>
    <w:rsid w:val="003D50F0"/>
    <w:rsid w:val="003E093C"/>
    <w:rsid w:val="003E49EF"/>
    <w:rsid w:val="0043285F"/>
    <w:rsid w:val="004357C1"/>
    <w:rsid w:val="0044763E"/>
    <w:rsid w:val="0046040A"/>
    <w:rsid w:val="004648A0"/>
    <w:rsid w:val="004878B0"/>
    <w:rsid w:val="004A208F"/>
    <w:rsid w:val="00504F83"/>
    <w:rsid w:val="00520821"/>
    <w:rsid w:val="00530799"/>
    <w:rsid w:val="00531B67"/>
    <w:rsid w:val="00535739"/>
    <w:rsid w:val="0055737E"/>
    <w:rsid w:val="00562CF8"/>
    <w:rsid w:val="00566BCE"/>
    <w:rsid w:val="005812CC"/>
    <w:rsid w:val="00594A3D"/>
    <w:rsid w:val="005A6DA2"/>
    <w:rsid w:val="005B7F47"/>
    <w:rsid w:val="00612C8B"/>
    <w:rsid w:val="006317A3"/>
    <w:rsid w:val="006A4473"/>
    <w:rsid w:val="006B587E"/>
    <w:rsid w:val="006C5E7B"/>
    <w:rsid w:val="006D22F1"/>
    <w:rsid w:val="00723721"/>
    <w:rsid w:val="00724014"/>
    <w:rsid w:val="007409C7"/>
    <w:rsid w:val="00743C56"/>
    <w:rsid w:val="00746B89"/>
    <w:rsid w:val="00751267"/>
    <w:rsid w:val="00757439"/>
    <w:rsid w:val="00763AD3"/>
    <w:rsid w:val="00764D57"/>
    <w:rsid w:val="00767B05"/>
    <w:rsid w:val="007A4F2B"/>
    <w:rsid w:val="007C65C6"/>
    <w:rsid w:val="007C76AA"/>
    <w:rsid w:val="007D60B5"/>
    <w:rsid w:val="007D7BB5"/>
    <w:rsid w:val="007F1C38"/>
    <w:rsid w:val="008005BE"/>
    <w:rsid w:val="00822F12"/>
    <w:rsid w:val="00824424"/>
    <w:rsid w:val="00826B1A"/>
    <w:rsid w:val="00863CA1"/>
    <w:rsid w:val="008644A4"/>
    <w:rsid w:val="0087446B"/>
    <w:rsid w:val="0087541B"/>
    <w:rsid w:val="0088592E"/>
    <w:rsid w:val="008A52C9"/>
    <w:rsid w:val="008C5F77"/>
    <w:rsid w:val="009033A6"/>
    <w:rsid w:val="009143B0"/>
    <w:rsid w:val="009249C2"/>
    <w:rsid w:val="00933648"/>
    <w:rsid w:val="0094440F"/>
    <w:rsid w:val="009564A4"/>
    <w:rsid w:val="0096186C"/>
    <w:rsid w:val="00973A04"/>
    <w:rsid w:val="0098258B"/>
    <w:rsid w:val="009838E8"/>
    <w:rsid w:val="009A37CA"/>
    <w:rsid w:val="009A6D9A"/>
    <w:rsid w:val="009B0962"/>
    <w:rsid w:val="009D34A8"/>
    <w:rsid w:val="00A019A6"/>
    <w:rsid w:val="00A47B91"/>
    <w:rsid w:val="00A81952"/>
    <w:rsid w:val="00A87AAA"/>
    <w:rsid w:val="00AA5400"/>
    <w:rsid w:val="00AA5950"/>
    <w:rsid w:val="00AC4835"/>
    <w:rsid w:val="00AD1291"/>
    <w:rsid w:val="00AE5A91"/>
    <w:rsid w:val="00B035F7"/>
    <w:rsid w:val="00B076DF"/>
    <w:rsid w:val="00B26AAB"/>
    <w:rsid w:val="00B41C68"/>
    <w:rsid w:val="00BB5C7D"/>
    <w:rsid w:val="00BC7D1A"/>
    <w:rsid w:val="00BD75D8"/>
    <w:rsid w:val="00C0560A"/>
    <w:rsid w:val="00C43CEF"/>
    <w:rsid w:val="00C63951"/>
    <w:rsid w:val="00C71A8C"/>
    <w:rsid w:val="00CA41A0"/>
    <w:rsid w:val="00CA60A3"/>
    <w:rsid w:val="00CA63E6"/>
    <w:rsid w:val="00CB2F4F"/>
    <w:rsid w:val="00CC0783"/>
    <w:rsid w:val="00CD18B6"/>
    <w:rsid w:val="00CE157E"/>
    <w:rsid w:val="00CE1FFE"/>
    <w:rsid w:val="00D0118D"/>
    <w:rsid w:val="00D06DCF"/>
    <w:rsid w:val="00D122A2"/>
    <w:rsid w:val="00D13DA0"/>
    <w:rsid w:val="00D17F0D"/>
    <w:rsid w:val="00D20B48"/>
    <w:rsid w:val="00D26823"/>
    <w:rsid w:val="00D367F4"/>
    <w:rsid w:val="00D43F05"/>
    <w:rsid w:val="00D752BE"/>
    <w:rsid w:val="00D80072"/>
    <w:rsid w:val="00D84F4F"/>
    <w:rsid w:val="00D91644"/>
    <w:rsid w:val="00D944C6"/>
    <w:rsid w:val="00DA208C"/>
    <w:rsid w:val="00DC69C4"/>
    <w:rsid w:val="00DE6AD7"/>
    <w:rsid w:val="00DF2BC4"/>
    <w:rsid w:val="00E05066"/>
    <w:rsid w:val="00E1663A"/>
    <w:rsid w:val="00E22706"/>
    <w:rsid w:val="00E31603"/>
    <w:rsid w:val="00E35742"/>
    <w:rsid w:val="00E401E1"/>
    <w:rsid w:val="00E5004C"/>
    <w:rsid w:val="00E9401D"/>
    <w:rsid w:val="00EA18C3"/>
    <w:rsid w:val="00EB5A41"/>
    <w:rsid w:val="00EC3702"/>
    <w:rsid w:val="00ED1837"/>
    <w:rsid w:val="00EE6792"/>
    <w:rsid w:val="00F1084F"/>
    <w:rsid w:val="00F74AF6"/>
    <w:rsid w:val="00F97B66"/>
    <w:rsid w:val="00FA7FE0"/>
    <w:rsid w:val="00FB4C04"/>
    <w:rsid w:val="00FC54D5"/>
    <w:rsid w:val="00FD0307"/>
    <w:rsid w:val="00FD6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A16B3D-8B74-4247-8951-A00C43285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link w:val="20"/>
    <w:uiPriority w:val="99"/>
    <w:qFormat/>
    <w:rsid w:val="006B587E"/>
    <w:pPr>
      <w:keepNext/>
      <w:ind w:left="709"/>
      <w:outlineLvl w:val="1"/>
    </w:pPr>
    <w:rPr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link w:val="40"/>
    <w:uiPriority w:val="99"/>
    <w:qFormat/>
    <w:rsid w:val="006B587E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sz w:val="20"/>
      <w:lang w:val="x-none" w:eastAsia="en-US"/>
    </w:rPr>
  </w:style>
  <w:style w:type="paragraph" w:styleId="5">
    <w:name w:val="heading 5"/>
    <w:basedOn w:val="a"/>
    <w:next w:val="a"/>
    <w:link w:val="50"/>
    <w:uiPriority w:val="99"/>
    <w:qFormat/>
    <w:rsid w:val="006B587E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6B587E"/>
    <w:pPr>
      <w:keepNext/>
      <w:ind w:left="3903" w:hanging="180"/>
      <w:jc w:val="center"/>
      <w:outlineLvl w:val="5"/>
    </w:pPr>
    <w:rPr>
      <w:b/>
      <w:bCs/>
      <w:sz w:val="24"/>
      <w:szCs w:val="24"/>
      <w:lang w:val="x-none" w:eastAsia="ar-SA"/>
    </w:rPr>
  </w:style>
  <w:style w:type="paragraph" w:styleId="7">
    <w:name w:val="heading 7"/>
    <w:basedOn w:val="a"/>
    <w:next w:val="a"/>
    <w:link w:val="70"/>
    <w:uiPriority w:val="99"/>
    <w:qFormat/>
    <w:rsid w:val="006B587E"/>
    <w:pPr>
      <w:keepNext/>
      <w:jc w:val="right"/>
      <w:outlineLvl w:val="6"/>
    </w:pPr>
    <w:rPr>
      <w:b/>
      <w:bCs/>
      <w:i/>
      <w:iCs/>
      <w:color w:val="FF0000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uiPriority w:val="99"/>
    <w:qFormat/>
    <w:rsid w:val="006B587E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sz w:val="20"/>
      <w:lang w:val="x-none" w:eastAsia="en-US"/>
    </w:rPr>
  </w:style>
  <w:style w:type="paragraph" w:styleId="9">
    <w:name w:val="heading 9"/>
    <w:basedOn w:val="a"/>
    <w:next w:val="a"/>
    <w:link w:val="90"/>
    <w:uiPriority w:val="99"/>
    <w:qFormat/>
    <w:rsid w:val="006B587E"/>
    <w:pPr>
      <w:keepNext/>
      <w:ind w:left="72"/>
      <w:jc w:val="center"/>
      <w:outlineLvl w:val="8"/>
    </w:pPr>
    <w:rPr>
      <w:b/>
      <w:bCs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E35742"/>
    <w:pPr>
      <w:ind w:right="6111"/>
    </w:pPr>
    <w:rPr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unhideWhenUsed/>
    <w:rsid w:val="00043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043B8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295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67B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67B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839B2"/>
    <w:pPr>
      <w:tabs>
        <w:tab w:val="center" w:pos="4677"/>
        <w:tab w:val="right" w:pos="9355"/>
      </w:tabs>
    </w:pPr>
    <w:rPr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0839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0839B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</w:rPr>
  </w:style>
  <w:style w:type="character" w:customStyle="1" w:styleId="CharStyle8">
    <w:name w:val="Char Style 8"/>
    <w:link w:val="Style7"/>
    <w:uiPriority w:val="99"/>
    <w:locked/>
    <w:rsid w:val="000839B2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0839B2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0839B2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character" w:customStyle="1" w:styleId="CharStyle5">
    <w:name w:val="Char Style 5"/>
    <w:link w:val="Style4"/>
    <w:uiPriority w:val="99"/>
    <w:locked/>
    <w:rsid w:val="000839B2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0839B2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0"/>
      <w:szCs w:val="22"/>
      <w:lang w:eastAsia="en-US"/>
    </w:rPr>
  </w:style>
  <w:style w:type="paragraph" w:styleId="aa">
    <w:name w:val="List Paragraph"/>
    <w:basedOn w:val="a"/>
    <w:uiPriority w:val="34"/>
    <w:qFormat/>
    <w:rsid w:val="006B587E"/>
    <w:pPr>
      <w:ind w:left="720" w:firstLine="709"/>
      <w:contextualSpacing/>
      <w:jc w:val="both"/>
    </w:pPr>
    <w:rPr>
      <w:rFonts w:ascii="Calibri" w:eastAsia="Calibri" w:hAnsi="Calibri"/>
      <w:sz w:val="20"/>
      <w:lang w:eastAsia="en-US"/>
    </w:rPr>
  </w:style>
  <w:style w:type="paragraph" w:styleId="ab">
    <w:name w:val="footer"/>
    <w:basedOn w:val="a"/>
    <w:link w:val="ac"/>
    <w:uiPriority w:val="99"/>
    <w:rsid w:val="006B587E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Нижний колонтитул Знак"/>
    <w:basedOn w:val="a0"/>
    <w:link w:val="ab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6B587E"/>
  </w:style>
  <w:style w:type="paragraph" w:customStyle="1" w:styleId="ConsPlusNonformat">
    <w:name w:val="ConsPlusNonformat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B58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6B587E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/>
    </w:rPr>
  </w:style>
  <w:style w:type="character" w:customStyle="1" w:styleId="50">
    <w:name w:val="Заголовок 5 Знак"/>
    <w:basedOn w:val="a0"/>
    <w:link w:val="5"/>
    <w:uiPriority w:val="99"/>
    <w:rsid w:val="006B587E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6B587E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70">
    <w:name w:val="Заголовок 7 Знак"/>
    <w:basedOn w:val="a0"/>
    <w:link w:val="7"/>
    <w:uiPriority w:val="99"/>
    <w:rsid w:val="006B587E"/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val="x-none" w:eastAsia="ar-SA"/>
    </w:rPr>
  </w:style>
  <w:style w:type="character" w:customStyle="1" w:styleId="80">
    <w:name w:val="Заголовок 8 Знак"/>
    <w:basedOn w:val="a0"/>
    <w:link w:val="8"/>
    <w:uiPriority w:val="99"/>
    <w:rsid w:val="006B587E"/>
    <w:rPr>
      <w:rFonts w:ascii="Cambria" w:eastAsia="Times New Roman" w:hAnsi="Cambria" w:cs="Times New Roman"/>
      <w:color w:val="404040"/>
      <w:sz w:val="20"/>
      <w:szCs w:val="20"/>
      <w:lang w:val="x-none"/>
    </w:rPr>
  </w:style>
  <w:style w:type="character" w:customStyle="1" w:styleId="90">
    <w:name w:val="Заголовок 9 Знак"/>
    <w:basedOn w:val="a0"/>
    <w:link w:val="9"/>
    <w:uiPriority w:val="99"/>
    <w:rsid w:val="006B587E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ae">
    <w:name w:val="Body Text"/>
    <w:basedOn w:val="a"/>
    <w:link w:val="11"/>
    <w:uiPriority w:val="99"/>
    <w:rsid w:val="006B587E"/>
    <w:rPr>
      <w:lang w:val="x-none" w:eastAsia="x-none"/>
    </w:rPr>
  </w:style>
  <w:style w:type="character" w:customStyle="1" w:styleId="af">
    <w:name w:val="Основной текст Знак"/>
    <w:basedOn w:val="a0"/>
    <w:uiPriority w:val="99"/>
    <w:rsid w:val="006B58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6B587E"/>
    <w:pPr>
      <w:jc w:val="center"/>
    </w:pPr>
  </w:style>
  <w:style w:type="paragraph" w:customStyle="1" w:styleId="af0">
    <w:name w:val="Нормальный (таблица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1">
    <w:name w:val="Title"/>
    <w:basedOn w:val="a"/>
    <w:link w:val="af2"/>
    <w:uiPriority w:val="99"/>
    <w:qFormat/>
    <w:rsid w:val="006B587E"/>
    <w:pPr>
      <w:jc w:val="center"/>
    </w:pPr>
    <w:rPr>
      <w:b/>
      <w:bCs/>
      <w:szCs w:val="24"/>
      <w:lang w:val="x-none" w:eastAsia="x-none"/>
    </w:rPr>
  </w:style>
  <w:style w:type="character" w:customStyle="1" w:styleId="af2">
    <w:name w:val="Название Знак"/>
    <w:basedOn w:val="a0"/>
    <w:link w:val="af1"/>
    <w:uiPriority w:val="99"/>
    <w:rsid w:val="006B587E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af3">
    <w:name w:val="Стиль"/>
    <w:uiPriority w:val="99"/>
    <w:rsid w:val="006B587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Normal (Web)"/>
    <w:basedOn w:val="a"/>
    <w:uiPriority w:val="99"/>
    <w:rsid w:val="006B587E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5">
    <w:name w:val="Знак Знак Знак Знак Знак Знак"/>
    <w:basedOn w:val="a"/>
    <w:uiPriority w:val="99"/>
    <w:rsid w:val="006B587E"/>
    <w:pPr>
      <w:spacing w:before="100" w:beforeAutospacing="1" w:after="100" w:afterAutospacing="1"/>
      <w:ind w:firstLine="709"/>
      <w:jc w:val="both"/>
    </w:pPr>
    <w:rPr>
      <w:rFonts w:ascii="Tahoma" w:hAnsi="Tahoma" w:cs="Tahoma"/>
      <w:sz w:val="20"/>
      <w:lang w:val="en-US" w:eastAsia="en-US"/>
    </w:rPr>
  </w:style>
  <w:style w:type="paragraph" w:styleId="af6">
    <w:name w:val="Plain Text"/>
    <w:basedOn w:val="a"/>
    <w:link w:val="af7"/>
    <w:uiPriority w:val="99"/>
    <w:rsid w:val="006B587E"/>
    <w:rPr>
      <w:rFonts w:ascii="Courier New" w:eastAsia="Calibri" w:hAnsi="Courier New"/>
      <w:sz w:val="20"/>
      <w:lang w:val="x-none" w:eastAsia="x-none"/>
    </w:rPr>
  </w:style>
  <w:style w:type="character" w:customStyle="1" w:styleId="af7">
    <w:name w:val="Текст Знак"/>
    <w:basedOn w:val="a0"/>
    <w:link w:val="af6"/>
    <w:uiPriority w:val="99"/>
    <w:rsid w:val="006B587E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styleId="af8">
    <w:name w:val="Hyperlink"/>
    <w:uiPriority w:val="99"/>
    <w:rsid w:val="006B587E"/>
    <w:rPr>
      <w:rFonts w:cs="Times New Roman"/>
      <w:color w:val="auto"/>
      <w:u w:val="single"/>
      <w:effect w:val="none"/>
    </w:rPr>
  </w:style>
  <w:style w:type="character" w:customStyle="1" w:styleId="af9">
    <w:name w:val="Гипертекстовая ссылка"/>
    <w:uiPriority w:val="99"/>
    <w:rsid w:val="006B587E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6B587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a">
    <w:name w:val="Базовый"/>
    <w:uiPriority w:val="99"/>
    <w:rsid w:val="006B587E"/>
    <w:pPr>
      <w:suppressAutoHyphens/>
      <w:spacing w:after="200" w:line="276" w:lineRule="auto"/>
    </w:pPr>
    <w:rPr>
      <w:rFonts w:ascii="Calibri" w:eastAsia="SimSun" w:hAnsi="Calibri" w:cs="Times New Roman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6B587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6B587E"/>
    <w:rPr>
      <w:rFonts w:cs="Times New Roman"/>
    </w:rPr>
  </w:style>
  <w:style w:type="character" w:customStyle="1" w:styleId="afc">
    <w:name w:val="Цветовое выделение"/>
    <w:uiPriority w:val="99"/>
    <w:rsid w:val="006B587E"/>
    <w:rPr>
      <w:b/>
      <w:color w:val="26282F"/>
      <w:sz w:val="26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e"/>
    <w:uiPriority w:val="99"/>
    <w:rsid w:val="006B587E"/>
    <w:rPr>
      <w:sz w:val="20"/>
    </w:rPr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d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aliases w:val="Знак сноски 1,Знак сноски-FN,Ciae niinee-FN,Referencia nota al pie"/>
    <w:uiPriority w:val="99"/>
    <w:rsid w:val="006B587E"/>
    <w:rPr>
      <w:rFonts w:cs="Times New Roman"/>
      <w:vertAlign w:val="superscript"/>
    </w:rPr>
  </w:style>
  <w:style w:type="paragraph" w:customStyle="1" w:styleId="Default">
    <w:name w:val="Default"/>
    <w:uiPriority w:val="99"/>
    <w:rsid w:val="006B58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0">
    <w:name w:val="Активная гипертекстовая ссылка"/>
    <w:uiPriority w:val="99"/>
    <w:rsid w:val="006B587E"/>
    <w:rPr>
      <w:color w:val="106BBE"/>
      <w:sz w:val="26"/>
      <w:u w:val="single"/>
    </w:rPr>
  </w:style>
  <w:style w:type="paragraph" w:customStyle="1" w:styleId="aff1">
    <w:name w:val="Внимание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2">
    <w:name w:val="Внимание: криминал!!"/>
    <w:basedOn w:val="aff1"/>
    <w:next w:val="a"/>
    <w:uiPriority w:val="99"/>
    <w:rsid w:val="006B587E"/>
  </w:style>
  <w:style w:type="paragraph" w:customStyle="1" w:styleId="aff3">
    <w:name w:val="Внимание: недобросовестность!"/>
    <w:basedOn w:val="aff1"/>
    <w:next w:val="a"/>
    <w:uiPriority w:val="99"/>
    <w:rsid w:val="006B587E"/>
  </w:style>
  <w:style w:type="character" w:customStyle="1" w:styleId="aff4">
    <w:name w:val="Выделение для Базового Поиска"/>
    <w:uiPriority w:val="99"/>
    <w:rsid w:val="006B587E"/>
    <w:rPr>
      <w:color w:val="0058A9"/>
      <w:sz w:val="26"/>
    </w:rPr>
  </w:style>
  <w:style w:type="character" w:customStyle="1" w:styleId="aff5">
    <w:name w:val="Выделение для Базового Поиска (курсив)"/>
    <w:uiPriority w:val="99"/>
    <w:rsid w:val="006B587E"/>
    <w:rPr>
      <w:i/>
      <w:color w:val="0058A9"/>
      <w:sz w:val="26"/>
    </w:rPr>
  </w:style>
  <w:style w:type="paragraph" w:customStyle="1" w:styleId="aff6">
    <w:name w:val="Основное меню (преемственное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7">
    <w:name w:val="Заголовок"/>
    <w:basedOn w:val="aff6"/>
    <w:next w:val="a"/>
    <w:uiPriority w:val="99"/>
    <w:rsid w:val="006B587E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8">
    <w:name w:val="Заголовок группы контролов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6B587E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  <w:lang w:val="x-none" w:eastAsia="x-none"/>
    </w:rPr>
  </w:style>
  <w:style w:type="paragraph" w:customStyle="1" w:styleId="affa">
    <w:name w:val="Заголовок приложения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b">
    <w:name w:val="Заголовок распахивающейся части диалога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c">
    <w:name w:val="Заголовок своего сообщения"/>
    <w:uiPriority w:val="99"/>
    <w:rsid w:val="006B587E"/>
    <w:rPr>
      <w:color w:val="26282F"/>
      <w:sz w:val="26"/>
    </w:rPr>
  </w:style>
  <w:style w:type="paragraph" w:customStyle="1" w:styleId="affd">
    <w:name w:val="Заголовок статьи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e">
    <w:name w:val="Заголовок чужого сообщения"/>
    <w:uiPriority w:val="99"/>
    <w:rsid w:val="006B587E"/>
    <w:rPr>
      <w:color w:val="FF0000"/>
      <w:sz w:val="26"/>
    </w:rPr>
  </w:style>
  <w:style w:type="paragraph" w:customStyle="1" w:styleId="afff">
    <w:name w:val="Заголовок ЭР (левое окно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Cs w:val="28"/>
    </w:rPr>
  </w:style>
  <w:style w:type="paragraph" w:customStyle="1" w:styleId="afff0">
    <w:name w:val="Заголовок ЭР (правое окно)"/>
    <w:basedOn w:val="afff"/>
    <w:next w:val="a"/>
    <w:uiPriority w:val="99"/>
    <w:rsid w:val="006B587E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1">
    <w:name w:val="Интерактивный заголовок"/>
    <w:basedOn w:val="aff7"/>
    <w:next w:val="a"/>
    <w:uiPriority w:val="99"/>
    <w:rsid w:val="006B587E"/>
    <w:rPr>
      <w:b w:val="0"/>
      <w:bCs w:val="0"/>
      <w:color w:val="auto"/>
      <w:u w:val="single"/>
      <w:shd w:val="clear" w:color="auto" w:fill="auto"/>
    </w:rPr>
  </w:style>
  <w:style w:type="paragraph" w:customStyle="1" w:styleId="afff2">
    <w:name w:val="Текст информации об изменениях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</w:rPr>
  </w:style>
  <w:style w:type="paragraph" w:customStyle="1" w:styleId="afff3">
    <w:name w:val="Информация об изменениях"/>
    <w:basedOn w:val="afff2"/>
    <w:next w:val="a"/>
    <w:uiPriority w:val="99"/>
    <w:rsid w:val="006B587E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4">
    <w:name w:val="Текст (справка)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5">
    <w:name w:val="Комментарий"/>
    <w:basedOn w:val="afff4"/>
    <w:next w:val="a"/>
    <w:uiPriority w:val="99"/>
    <w:rsid w:val="006B587E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6B587E"/>
  </w:style>
  <w:style w:type="paragraph" w:customStyle="1" w:styleId="afff7">
    <w:name w:val="Текст (лев. подпись)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Колонтитул (левый)"/>
    <w:basedOn w:val="afff7"/>
    <w:next w:val="a"/>
    <w:uiPriority w:val="99"/>
    <w:rsid w:val="006B587E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a">
    <w:name w:val="Колонтитул (правый)"/>
    <w:basedOn w:val="afff9"/>
    <w:next w:val="a"/>
    <w:uiPriority w:val="99"/>
    <w:rsid w:val="006B587E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f5"/>
    <w:next w:val="a"/>
    <w:uiPriority w:val="99"/>
    <w:rsid w:val="006B587E"/>
  </w:style>
  <w:style w:type="paragraph" w:customStyle="1" w:styleId="afffc">
    <w:name w:val="Куда обратиться?"/>
    <w:basedOn w:val="aff1"/>
    <w:next w:val="a"/>
    <w:uiPriority w:val="99"/>
    <w:rsid w:val="006B587E"/>
  </w:style>
  <w:style w:type="paragraph" w:customStyle="1" w:styleId="afffd">
    <w:name w:val="Моноширинный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e">
    <w:name w:val="Найденные слова"/>
    <w:uiPriority w:val="99"/>
    <w:rsid w:val="006B587E"/>
    <w:rPr>
      <w:color w:val="26282F"/>
      <w:sz w:val="26"/>
      <w:shd w:val="clear" w:color="auto" w:fill="FFF580"/>
    </w:rPr>
  </w:style>
  <w:style w:type="character" w:customStyle="1" w:styleId="affff">
    <w:name w:val="Не вступил в силу"/>
    <w:uiPriority w:val="99"/>
    <w:rsid w:val="006B587E"/>
    <w:rPr>
      <w:color w:val="000000"/>
      <w:sz w:val="26"/>
      <w:shd w:val="clear" w:color="auto" w:fill="D8EDE8"/>
    </w:rPr>
  </w:style>
  <w:style w:type="paragraph" w:customStyle="1" w:styleId="affff0">
    <w:name w:val="Необходимые документы"/>
    <w:basedOn w:val="aff1"/>
    <w:next w:val="a"/>
    <w:uiPriority w:val="99"/>
    <w:rsid w:val="006B587E"/>
  </w:style>
  <w:style w:type="paragraph" w:customStyle="1" w:styleId="affff1">
    <w:name w:val="Объект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2">
    <w:name w:val="Таблицы (моноширинный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3">
    <w:name w:val="Оглавление"/>
    <w:basedOn w:val="affff2"/>
    <w:next w:val="a"/>
    <w:uiPriority w:val="99"/>
    <w:rsid w:val="006B587E"/>
    <w:pPr>
      <w:ind w:left="140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6B587E"/>
    <w:rPr>
      <w:color w:val="FF0000"/>
      <w:sz w:val="26"/>
    </w:rPr>
  </w:style>
  <w:style w:type="paragraph" w:customStyle="1" w:styleId="affff5">
    <w:name w:val="Переменная часть"/>
    <w:basedOn w:val="aff6"/>
    <w:next w:val="a"/>
    <w:uiPriority w:val="99"/>
    <w:rsid w:val="006B587E"/>
    <w:rPr>
      <w:rFonts w:ascii="Arial" w:hAnsi="Arial" w:cs="Arial"/>
      <w:sz w:val="20"/>
      <w:szCs w:val="20"/>
    </w:rPr>
  </w:style>
  <w:style w:type="paragraph" w:customStyle="1" w:styleId="affff6">
    <w:name w:val="Подвал для информации об изменениях"/>
    <w:basedOn w:val="1"/>
    <w:next w:val="a"/>
    <w:uiPriority w:val="99"/>
    <w:rsid w:val="006B587E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lang w:val="x-none" w:eastAsia="x-none"/>
    </w:rPr>
  </w:style>
  <w:style w:type="paragraph" w:customStyle="1" w:styleId="affff7">
    <w:name w:val="Подзаголовок для информации об изменениях"/>
    <w:basedOn w:val="afff2"/>
    <w:next w:val="a"/>
    <w:uiPriority w:val="99"/>
    <w:rsid w:val="006B587E"/>
    <w:rPr>
      <w:b/>
      <w:bCs/>
      <w:sz w:val="24"/>
      <w:szCs w:val="24"/>
    </w:rPr>
  </w:style>
  <w:style w:type="paragraph" w:customStyle="1" w:styleId="affff8">
    <w:name w:val="Подчёркнуный текст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6"/>
    <w:next w:val="a"/>
    <w:uiPriority w:val="99"/>
    <w:rsid w:val="006B587E"/>
    <w:rPr>
      <w:rFonts w:ascii="Arial" w:hAnsi="Arial" w:cs="Arial"/>
      <w:sz w:val="22"/>
      <w:szCs w:val="22"/>
    </w:rPr>
  </w:style>
  <w:style w:type="paragraph" w:customStyle="1" w:styleId="affffa">
    <w:name w:val="Пример."/>
    <w:basedOn w:val="aff1"/>
    <w:next w:val="a"/>
    <w:uiPriority w:val="99"/>
    <w:rsid w:val="006B587E"/>
  </w:style>
  <w:style w:type="paragraph" w:customStyle="1" w:styleId="affffb">
    <w:name w:val="Примечание."/>
    <w:basedOn w:val="aff1"/>
    <w:next w:val="a"/>
    <w:uiPriority w:val="99"/>
    <w:rsid w:val="006B587E"/>
  </w:style>
  <w:style w:type="character" w:customStyle="1" w:styleId="affffc">
    <w:name w:val="Продолжение ссылки"/>
    <w:uiPriority w:val="99"/>
    <w:rsid w:val="006B587E"/>
  </w:style>
  <w:style w:type="paragraph" w:customStyle="1" w:styleId="affffd">
    <w:name w:val="Словарная статья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e">
    <w:name w:val="Сравнение редакций"/>
    <w:uiPriority w:val="99"/>
    <w:rsid w:val="006B587E"/>
    <w:rPr>
      <w:color w:val="26282F"/>
      <w:sz w:val="26"/>
    </w:rPr>
  </w:style>
  <w:style w:type="character" w:customStyle="1" w:styleId="afffff">
    <w:name w:val="Сравнение редакций. Добавленный фрагмент"/>
    <w:uiPriority w:val="99"/>
    <w:rsid w:val="006B587E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uiPriority w:val="99"/>
    <w:rsid w:val="006B587E"/>
    <w:rPr>
      <w:color w:val="000000"/>
      <w:shd w:val="clear" w:color="auto" w:fill="C4C413"/>
    </w:rPr>
  </w:style>
  <w:style w:type="paragraph" w:customStyle="1" w:styleId="afffff1">
    <w:name w:val="Ссылка на официальную публикацию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2">
    <w:name w:val="Текст в таблице"/>
    <w:basedOn w:val="af0"/>
    <w:next w:val="a"/>
    <w:uiPriority w:val="99"/>
    <w:rsid w:val="006B587E"/>
    <w:pPr>
      <w:ind w:firstLine="500"/>
    </w:pPr>
  </w:style>
  <w:style w:type="paragraph" w:customStyle="1" w:styleId="afffff3">
    <w:name w:val="Текст ЭР (см. также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4">
    <w:name w:val="Технический комментарий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5">
    <w:name w:val="Утратил силу"/>
    <w:uiPriority w:val="99"/>
    <w:rsid w:val="006B587E"/>
    <w:rPr>
      <w:strike/>
      <w:color w:val="666600"/>
      <w:sz w:val="26"/>
    </w:rPr>
  </w:style>
  <w:style w:type="paragraph" w:customStyle="1" w:styleId="afffff6">
    <w:name w:val="Формула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7">
    <w:name w:val="Центрированный (таблица)"/>
    <w:basedOn w:val="af0"/>
    <w:next w:val="a"/>
    <w:uiPriority w:val="99"/>
    <w:rsid w:val="006B587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8">
    <w:name w:val="Знак"/>
    <w:basedOn w:val="a"/>
    <w:uiPriority w:val="99"/>
    <w:rsid w:val="006B587E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23">
    <w:name w:val="Body Text Indent 2"/>
    <w:basedOn w:val="a"/>
    <w:link w:val="24"/>
    <w:uiPriority w:val="99"/>
    <w:rsid w:val="006B587E"/>
    <w:pPr>
      <w:ind w:firstLine="540"/>
      <w:jc w:val="both"/>
    </w:pPr>
    <w:rPr>
      <w:iCs/>
      <w:szCs w:val="28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B587E"/>
    <w:rPr>
      <w:rFonts w:ascii="Times New Roman" w:eastAsia="Times New Roman" w:hAnsi="Times New Roman" w:cs="Times New Roman"/>
      <w:iCs/>
      <w:sz w:val="28"/>
      <w:szCs w:val="28"/>
      <w:lang w:val="x-none" w:eastAsia="x-none"/>
    </w:rPr>
  </w:style>
  <w:style w:type="character" w:styleId="afffff9">
    <w:name w:val="Strong"/>
    <w:uiPriority w:val="99"/>
    <w:qFormat/>
    <w:rsid w:val="006B587E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6B587E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6B587E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6B587E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6B587E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6B587E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6B587E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6B587E"/>
    <w:pPr>
      <w:spacing w:after="120"/>
      <w:ind w:left="283"/>
    </w:pPr>
    <w:rPr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6B587E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6B587E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basedOn w:val="a0"/>
    <w:link w:val="32"/>
    <w:uiPriority w:val="99"/>
    <w:rsid w:val="006B587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81">
    <w:name w:val="Знак Знак8"/>
    <w:uiPriority w:val="99"/>
    <w:rsid w:val="006B587E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uiPriority w:val="99"/>
    <w:rsid w:val="006B587E"/>
    <w:pPr>
      <w:spacing w:before="75" w:after="75"/>
    </w:pPr>
    <w:rPr>
      <w:rFonts w:ascii="Arial" w:hAnsi="Arial" w:cs="Arial"/>
      <w:color w:val="000000"/>
      <w:sz w:val="20"/>
    </w:rPr>
  </w:style>
  <w:style w:type="character" w:customStyle="1" w:styleId="BodyTextFirstIndentChar">
    <w:name w:val="Body Text First Indent Char"/>
    <w:uiPriority w:val="99"/>
    <w:semiHidden/>
    <w:locked/>
    <w:rsid w:val="006B587E"/>
    <w:rPr>
      <w:rFonts w:ascii="Times New Roman" w:hAnsi="Times New Roman" w:cs="Times New Roman"/>
      <w:sz w:val="24"/>
      <w:szCs w:val="24"/>
    </w:rPr>
  </w:style>
  <w:style w:type="paragraph" w:styleId="afffffa">
    <w:name w:val="Body Text First Indent"/>
    <w:basedOn w:val="ae"/>
    <w:link w:val="afffffb"/>
    <w:uiPriority w:val="99"/>
    <w:rsid w:val="006B587E"/>
    <w:pPr>
      <w:spacing w:after="120"/>
      <w:ind w:firstLine="210"/>
    </w:pPr>
    <w:rPr>
      <w:sz w:val="24"/>
      <w:szCs w:val="24"/>
    </w:rPr>
  </w:style>
  <w:style w:type="character" w:customStyle="1" w:styleId="afffffb">
    <w:name w:val="Красная строка Знак"/>
    <w:basedOn w:val="af"/>
    <w:link w:val="afffffa"/>
    <w:uiPriority w:val="99"/>
    <w:rsid w:val="006B58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1">
    <w:name w:val="Основной текст Знак1"/>
    <w:link w:val="ae"/>
    <w:uiPriority w:val="99"/>
    <w:rsid w:val="006B58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3">
    <w:name w:val="Стиль1"/>
    <w:basedOn w:val="a"/>
    <w:uiPriority w:val="99"/>
    <w:rsid w:val="006B587E"/>
    <w:pPr>
      <w:tabs>
        <w:tab w:val="num" w:pos="1041"/>
        <w:tab w:val="num" w:pos="2340"/>
      </w:tabs>
      <w:ind w:left="2340" w:hanging="360"/>
    </w:pPr>
    <w:rPr>
      <w:sz w:val="20"/>
    </w:rPr>
  </w:style>
  <w:style w:type="paragraph" w:customStyle="1" w:styleId="25">
    <w:name w:val="Знак2 Знак Знак Знак Знак Знак Знак Знак Знак Знак Знак Знак Знак Знак Знак Знак"/>
    <w:basedOn w:val="a"/>
    <w:uiPriority w:val="99"/>
    <w:rsid w:val="006B587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Cell">
    <w:name w:val="ConsCell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6B587E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6B587E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6B587E"/>
    <w:rPr>
      <w:rFonts w:ascii="Times New Roman" w:hAnsi="Times New Roman" w:cs="Times New Roman"/>
      <w:sz w:val="20"/>
      <w:szCs w:val="20"/>
    </w:rPr>
  </w:style>
  <w:style w:type="paragraph" w:styleId="afffffd">
    <w:name w:val="endnote text"/>
    <w:basedOn w:val="a"/>
    <w:link w:val="afffffe"/>
    <w:uiPriority w:val="99"/>
    <w:rsid w:val="006B587E"/>
    <w:rPr>
      <w:sz w:val="20"/>
    </w:rPr>
  </w:style>
  <w:style w:type="character" w:customStyle="1" w:styleId="afffffe">
    <w:name w:val="Текст концевой сноски Знак"/>
    <w:basedOn w:val="a0"/>
    <w:link w:val="afffffd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">
    <w:name w:val="No Spacing"/>
    <w:uiPriority w:val="99"/>
    <w:qFormat/>
    <w:rsid w:val="006B58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ffff0">
    <w:name w:val="endnote reference"/>
    <w:uiPriority w:val="99"/>
    <w:rsid w:val="006B587E"/>
    <w:rPr>
      <w:rFonts w:cs="Times New Roman"/>
      <w:vertAlign w:val="superscript"/>
    </w:rPr>
  </w:style>
  <w:style w:type="paragraph" w:styleId="affffff1">
    <w:name w:val="Document Map"/>
    <w:basedOn w:val="a"/>
    <w:link w:val="affffff2"/>
    <w:uiPriority w:val="99"/>
    <w:rsid w:val="006B587E"/>
    <w:pPr>
      <w:shd w:val="clear" w:color="auto" w:fill="000080"/>
    </w:pPr>
    <w:rPr>
      <w:rFonts w:ascii="Tahoma" w:hAnsi="Tahoma"/>
      <w:sz w:val="20"/>
      <w:lang w:val="x-none" w:eastAsia="x-none"/>
    </w:rPr>
  </w:style>
  <w:style w:type="character" w:customStyle="1" w:styleId="affffff2">
    <w:name w:val="Схема документа Знак"/>
    <w:basedOn w:val="a0"/>
    <w:link w:val="affffff1"/>
    <w:uiPriority w:val="99"/>
    <w:rsid w:val="006B587E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26">
    <w:name w:val="Знак Знак Знак Знак2"/>
    <w:basedOn w:val="a"/>
    <w:uiPriority w:val="99"/>
    <w:rsid w:val="006B587E"/>
    <w:pPr>
      <w:spacing w:before="100" w:beforeAutospacing="1" w:after="100" w:afterAutospacing="1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DOsntext">
    <w:name w:val="D Osn text"/>
    <w:basedOn w:val="a"/>
    <w:uiPriority w:val="99"/>
    <w:rsid w:val="006B587E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6B587E"/>
  </w:style>
  <w:style w:type="character" w:styleId="affffff3">
    <w:name w:val="Emphasis"/>
    <w:uiPriority w:val="99"/>
    <w:qFormat/>
    <w:rsid w:val="006B587E"/>
    <w:rPr>
      <w:rFonts w:cs="Times New Roman"/>
      <w:i/>
    </w:rPr>
  </w:style>
  <w:style w:type="paragraph" w:styleId="affffff4">
    <w:name w:val="List Bullet"/>
    <w:basedOn w:val="afffffa"/>
    <w:uiPriority w:val="99"/>
    <w:rsid w:val="006B587E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4">
    <w:name w:val="Текст концевой сноски Знак1"/>
    <w:uiPriority w:val="99"/>
    <w:semiHidden/>
    <w:rsid w:val="006B587E"/>
    <w:rPr>
      <w:rFonts w:ascii="Arial" w:hAnsi="Arial"/>
      <w:sz w:val="20"/>
    </w:rPr>
  </w:style>
  <w:style w:type="paragraph" w:customStyle="1" w:styleId="15">
    <w:name w:val="Знак1"/>
    <w:basedOn w:val="a"/>
    <w:uiPriority w:val="99"/>
    <w:rsid w:val="006B587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510FA-2624-4C5D-9BC4-0941BD211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8</Pages>
  <Words>2332</Words>
  <Characters>13298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МГП</cp:lastModifiedBy>
  <cp:revision>130</cp:revision>
  <cp:lastPrinted>2023-01-23T06:19:00Z</cp:lastPrinted>
  <dcterms:created xsi:type="dcterms:W3CDTF">2020-12-16T08:36:00Z</dcterms:created>
  <dcterms:modified xsi:type="dcterms:W3CDTF">2023-01-24T06:22:00Z</dcterms:modified>
</cp:coreProperties>
</file>