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84" w:rsidRPr="008B1284" w:rsidRDefault="008B1284" w:rsidP="008B12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bookmarkStart w:id="0" w:name="_GoBack"/>
        <w:r w:rsidRPr="008B128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Правовое регулирование муниципальной службы</w:t>
        </w:r>
        <w:bookmarkEnd w:id="0"/>
        <w:r w:rsidRPr="008B128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 включая требования к должностям муниципальной службы, определение статуса муниципального служащего</w:t>
        </w:r>
      </w:hyperlink>
    </w:p>
    <w:p w:rsidR="008B1284" w:rsidRPr="00B84319" w:rsidRDefault="008B1284" w:rsidP="008B12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4319">
        <w:rPr>
          <w:sz w:val="28"/>
          <w:szCs w:val="28"/>
        </w:rPr>
        <w:t>1. Федеральным законом от 02.03.2007 №131-ФЗ от 06.10.2003 «Об общих принципах организации местного самоуправления».</w:t>
      </w:r>
    </w:p>
    <w:p w:rsidR="008B1284" w:rsidRDefault="008B1284" w:rsidP="008B12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2. Федеральны</w:t>
      </w:r>
      <w:r>
        <w:rPr>
          <w:sz w:val="28"/>
          <w:szCs w:val="28"/>
        </w:rPr>
        <w:t>м</w:t>
      </w:r>
      <w:r w:rsidRPr="00B843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4319">
        <w:rPr>
          <w:sz w:val="28"/>
          <w:szCs w:val="28"/>
        </w:rPr>
        <w:t xml:space="preserve"> от 02.03.2007 № 25-ФЗ «О муниципальной службе в Российской Ф</w:t>
      </w:r>
      <w:r>
        <w:rPr>
          <w:sz w:val="28"/>
          <w:szCs w:val="28"/>
        </w:rPr>
        <w:t>едерации»;</w:t>
      </w:r>
      <w:r w:rsidRPr="00B8431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3. Областн</w:t>
      </w:r>
      <w:r>
        <w:rPr>
          <w:sz w:val="28"/>
          <w:szCs w:val="28"/>
        </w:rPr>
        <w:t>ым</w:t>
      </w:r>
      <w:r w:rsidRPr="00B843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4319">
        <w:rPr>
          <w:sz w:val="28"/>
          <w:szCs w:val="28"/>
        </w:rPr>
        <w:t xml:space="preserve"> Ростовской области от 09.10.2007 № 7</w:t>
      </w:r>
      <w:r>
        <w:rPr>
          <w:sz w:val="28"/>
          <w:szCs w:val="28"/>
        </w:rPr>
        <w:t>86-ЗС «О муниципальной службе </w:t>
      </w:r>
      <w:r w:rsidRPr="00B84319">
        <w:rPr>
          <w:sz w:val="28"/>
          <w:szCs w:val="28"/>
        </w:rPr>
        <w:t>в Ростовской </w:t>
      </w:r>
      <w:r>
        <w:rPr>
          <w:sz w:val="28"/>
          <w:szCs w:val="28"/>
        </w:rPr>
        <w:t>области»;</w:t>
      </w:r>
      <w:r w:rsidRPr="00B8431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4. Областн</w:t>
      </w:r>
      <w:r>
        <w:rPr>
          <w:sz w:val="28"/>
          <w:szCs w:val="28"/>
        </w:rPr>
        <w:t>ым</w:t>
      </w:r>
      <w:r w:rsidRPr="00B843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4319">
        <w:rPr>
          <w:sz w:val="28"/>
          <w:szCs w:val="28"/>
        </w:rPr>
        <w:t xml:space="preserve"> Ростовской области от 09.10.2007 № 787-ЗС «О Реестре муниципальных должностей и Реестре должностей муниципальной службы в </w:t>
      </w:r>
      <w:r>
        <w:rPr>
          <w:sz w:val="28"/>
          <w:szCs w:val="28"/>
        </w:rPr>
        <w:t>Ростовской области»;</w:t>
      </w:r>
      <w:r w:rsidRPr="00B8431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5. Областн</w:t>
      </w:r>
      <w:r>
        <w:rPr>
          <w:sz w:val="28"/>
          <w:szCs w:val="28"/>
        </w:rPr>
        <w:t>ым</w:t>
      </w:r>
      <w:r w:rsidRPr="00B843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4319">
        <w:rPr>
          <w:sz w:val="28"/>
          <w:szCs w:val="28"/>
        </w:rPr>
        <w:t xml:space="preserve"> Ростовской области от 28.12.2005 № 436-ЗС «О местном самоуправлении</w:t>
      </w:r>
      <w:r>
        <w:rPr>
          <w:sz w:val="28"/>
          <w:szCs w:val="28"/>
        </w:rPr>
        <w:t> </w:t>
      </w:r>
      <w:r w:rsidRPr="00B84319">
        <w:t>Ростовско</w:t>
      </w:r>
      <w:r w:rsidRPr="00B84319">
        <w:rPr>
          <w:sz w:val="28"/>
          <w:szCs w:val="28"/>
        </w:rPr>
        <w:t>й области</w:t>
      </w:r>
      <w:r>
        <w:rPr>
          <w:sz w:val="28"/>
          <w:szCs w:val="28"/>
        </w:rPr>
        <w:t>»;</w:t>
      </w:r>
      <w:r w:rsidRPr="00B8431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6. Устав</w:t>
      </w:r>
      <w:r>
        <w:rPr>
          <w:sz w:val="28"/>
          <w:szCs w:val="28"/>
        </w:rPr>
        <w:t>ом</w:t>
      </w:r>
      <w:r w:rsidRPr="00B84319">
        <w:rPr>
          <w:sz w:val="28"/>
          <w:szCs w:val="28"/>
        </w:rPr>
        <w:t xml:space="preserve"> муниципального образование «Миллеровское городское </w:t>
      </w:r>
      <w:r>
        <w:rPr>
          <w:sz w:val="28"/>
          <w:szCs w:val="28"/>
        </w:rPr>
        <w:t>поселение»;</w:t>
      </w:r>
      <w:r w:rsidRPr="00B8431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84319">
        <w:rPr>
          <w:sz w:val="28"/>
          <w:szCs w:val="28"/>
        </w:rPr>
        <w:t>7. Решение</w:t>
      </w:r>
      <w:r>
        <w:rPr>
          <w:sz w:val="28"/>
          <w:szCs w:val="28"/>
        </w:rPr>
        <w:t>м</w:t>
      </w:r>
      <w:r w:rsidRPr="00B84319">
        <w:rPr>
          <w:sz w:val="28"/>
          <w:szCs w:val="28"/>
        </w:rPr>
        <w:t xml:space="preserve"> Собрания депутатов Миллеровского городского поселения от 18.02.2021 № 262 «О Реестре должностей муниципальной службы муниципального образования «Миллеровское городское поселение».</w:t>
      </w:r>
    </w:p>
    <w:p w:rsidR="00F83A7C" w:rsidRDefault="00F83A7C"/>
    <w:sectPr w:rsidR="00F8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B"/>
    <w:rsid w:val="0074105B"/>
    <w:rsid w:val="008B1284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6F60-6C9E-4EAE-8E26-B4024AB2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12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orogskoe.ru/administratsiya/munitsipalnaya-sluzhba/normativno-pravovye-akty/3209-pravovoe-regulirovanie-munitsipalnoj-sluzhby-vklyuchaya-trebovaniya-k-dolzhnostyam-munitsipalnoj-sluzhby-opredelenie-statusa-munitsipalnogo-sluzhashch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dcterms:created xsi:type="dcterms:W3CDTF">2021-08-03T06:19:00Z</dcterms:created>
  <dcterms:modified xsi:type="dcterms:W3CDTF">2021-08-03T06:19:00Z</dcterms:modified>
</cp:coreProperties>
</file>