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Pr="00BB7629" w:rsidRDefault="00E35742" w:rsidP="00E35742">
      <w:pPr>
        <w:jc w:val="center"/>
        <w:rPr>
          <w:spacing w:val="20"/>
          <w:sz w:val="20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Pr="00BB7629" w:rsidRDefault="00E35742" w:rsidP="00E35742">
      <w:pPr>
        <w:jc w:val="center"/>
        <w:rPr>
          <w:spacing w:val="38"/>
          <w:sz w:val="20"/>
        </w:rPr>
      </w:pPr>
    </w:p>
    <w:p w:rsidR="00E35742" w:rsidRDefault="00717B09" w:rsidP="00E35742">
      <w:pPr>
        <w:rPr>
          <w:szCs w:val="28"/>
        </w:rPr>
      </w:pPr>
      <w:r>
        <w:rPr>
          <w:szCs w:val="28"/>
        </w:rPr>
        <w:t>от 27.06.2023</w:t>
      </w:r>
      <w:r w:rsidR="00E35742">
        <w:rPr>
          <w:szCs w:val="28"/>
        </w:rPr>
        <w:t xml:space="preserve">   </w:t>
      </w:r>
      <w:r>
        <w:rPr>
          <w:szCs w:val="28"/>
        </w:rPr>
        <w:t xml:space="preserve">                                   № 297</w:t>
      </w:r>
    </w:p>
    <w:p w:rsidR="00E35742" w:rsidRPr="00BB7629" w:rsidRDefault="00E35742" w:rsidP="00E35742">
      <w:pPr>
        <w:jc w:val="center"/>
        <w:rPr>
          <w:sz w:val="20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BB7629" w:rsidRDefault="00E35742" w:rsidP="00E35742">
      <w:pPr>
        <w:jc w:val="center"/>
        <w:rPr>
          <w:color w:val="000000"/>
          <w:sz w:val="20"/>
        </w:rPr>
      </w:pPr>
    </w:p>
    <w:p w:rsidR="002D269A" w:rsidRDefault="006B5156" w:rsidP="002D269A">
      <w:pPr>
        <w:rPr>
          <w:bCs/>
          <w:szCs w:val="28"/>
        </w:rPr>
      </w:pPr>
      <w:r w:rsidRPr="006B5156">
        <w:rPr>
          <w:bCs/>
          <w:szCs w:val="28"/>
        </w:rPr>
        <w:t>О</w:t>
      </w:r>
      <w:r w:rsidR="002D269A">
        <w:rPr>
          <w:bCs/>
          <w:szCs w:val="28"/>
        </w:rPr>
        <w:t>б отмене постановления Администрации</w:t>
      </w:r>
    </w:p>
    <w:p w:rsidR="002D269A" w:rsidRDefault="00B871FF" w:rsidP="00EF638D">
      <w:pPr>
        <w:rPr>
          <w:bCs/>
          <w:szCs w:val="28"/>
        </w:rPr>
      </w:pPr>
      <w:r>
        <w:rPr>
          <w:bCs/>
          <w:szCs w:val="28"/>
        </w:rPr>
        <w:t>Миллеровского городского</w:t>
      </w:r>
      <w:r w:rsidR="00742E0F">
        <w:rPr>
          <w:bCs/>
          <w:szCs w:val="28"/>
        </w:rPr>
        <w:t xml:space="preserve"> </w:t>
      </w:r>
      <w:r>
        <w:rPr>
          <w:bCs/>
          <w:szCs w:val="28"/>
        </w:rPr>
        <w:t xml:space="preserve">поселения </w:t>
      </w:r>
      <w:bookmarkStart w:id="0" w:name="_Hlk88728519"/>
    </w:p>
    <w:p w:rsidR="009129F7" w:rsidRDefault="00B871FF" w:rsidP="0022775B">
      <w:pPr>
        <w:rPr>
          <w:bCs/>
          <w:szCs w:val="28"/>
        </w:rPr>
      </w:pPr>
      <w:r>
        <w:rPr>
          <w:bCs/>
          <w:szCs w:val="28"/>
        </w:rPr>
        <w:t xml:space="preserve">от </w:t>
      </w:r>
      <w:r w:rsidR="00CA0496">
        <w:rPr>
          <w:bCs/>
          <w:szCs w:val="28"/>
        </w:rPr>
        <w:t>16</w:t>
      </w:r>
      <w:r w:rsidR="005B1725">
        <w:rPr>
          <w:bCs/>
          <w:szCs w:val="28"/>
        </w:rPr>
        <w:t>.06.2023</w:t>
      </w:r>
      <w:r w:rsidR="0022775B">
        <w:rPr>
          <w:bCs/>
          <w:szCs w:val="28"/>
        </w:rPr>
        <w:t xml:space="preserve"> </w:t>
      </w:r>
      <w:r>
        <w:rPr>
          <w:bCs/>
          <w:szCs w:val="28"/>
        </w:rPr>
        <w:t xml:space="preserve">№ </w:t>
      </w:r>
      <w:r w:rsidR="00CA0496">
        <w:rPr>
          <w:bCs/>
          <w:szCs w:val="28"/>
        </w:rPr>
        <w:t>277</w:t>
      </w:r>
      <w:r w:rsidR="00BB7629">
        <w:rPr>
          <w:bCs/>
          <w:szCs w:val="28"/>
        </w:rPr>
        <w:t xml:space="preserve"> «</w:t>
      </w:r>
      <w:r w:rsidR="0022775B">
        <w:rPr>
          <w:bCs/>
          <w:szCs w:val="28"/>
        </w:rPr>
        <w:t>О</w:t>
      </w:r>
      <w:r w:rsidR="00CA0496">
        <w:rPr>
          <w:bCs/>
          <w:szCs w:val="28"/>
        </w:rPr>
        <w:t xml:space="preserve">б утверждении проекта </w:t>
      </w:r>
    </w:p>
    <w:p w:rsidR="009129F7" w:rsidRDefault="00CA0496" w:rsidP="0022775B">
      <w:pPr>
        <w:rPr>
          <w:bCs/>
          <w:szCs w:val="28"/>
        </w:rPr>
      </w:pPr>
      <w:r>
        <w:rPr>
          <w:bCs/>
          <w:szCs w:val="28"/>
        </w:rPr>
        <w:t>о предоставлении разрешения на отклонение от</w:t>
      </w:r>
    </w:p>
    <w:p w:rsidR="009129F7" w:rsidRDefault="00CA0496" w:rsidP="0022775B">
      <w:pPr>
        <w:rPr>
          <w:bCs/>
          <w:szCs w:val="28"/>
        </w:rPr>
      </w:pPr>
      <w:r>
        <w:rPr>
          <w:bCs/>
          <w:szCs w:val="28"/>
        </w:rPr>
        <w:t>предельных параметров разрешенного строительства</w:t>
      </w:r>
    </w:p>
    <w:p w:rsidR="009129F7" w:rsidRDefault="00CA0496" w:rsidP="0022775B">
      <w:pPr>
        <w:rPr>
          <w:bCs/>
          <w:szCs w:val="28"/>
        </w:rPr>
      </w:pPr>
      <w:r>
        <w:rPr>
          <w:bCs/>
          <w:szCs w:val="28"/>
        </w:rPr>
        <w:t>в отношении земельного участка</w:t>
      </w:r>
    </w:p>
    <w:p w:rsidR="0022775B" w:rsidRDefault="00CA0496" w:rsidP="0022775B">
      <w:pPr>
        <w:rPr>
          <w:bCs/>
          <w:szCs w:val="28"/>
        </w:rPr>
      </w:pPr>
      <w:r>
        <w:rPr>
          <w:bCs/>
          <w:szCs w:val="28"/>
        </w:rPr>
        <w:t>с кадастровым номером 61:54:0500501:15»</w:t>
      </w:r>
    </w:p>
    <w:bookmarkEnd w:id="0"/>
    <w:p w:rsidR="006B5156" w:rsidRPr="00BB7629" w:rsidRDefault="006B5156" w:rsidP="006B5156">
      <w:pPr>
        <w:ind w:firstLine="708"/>
        <w:jc w:val="both"/>
        <w:rPr>
          <w:sz w:val="20"/>
        </w:rPr>
      </w:pPr>
    </w:p>
    <w:p w:rsidR="00ED1884" w:rsidRDefault="0022775B" w:rsidP="0022775B">
      <w:pPr>
        <w:ind w:firstLine="708"/>
        <w:jc w:val="both"/>
        <w:rPr>
          <w:szCs w:val="28"/>
        </w:rPr>
      </w:pPr>
      <w:r w:rsidRPr="00AA38C4">
        <w:rPr>
          <w:szCs w:val="28"/>
        </w:rPr>
        <w:t xml:space="preserve">Руководствуясь </w:t>
      </w:r>
      <w:r>
        <w:rPr>
          <w:szCs w:val="28"/>
        </w:rPr>
        <w:t xml:space="preserve">статьей 48 </w:t>
      </w:r>
      <w:r w:rsidRPr="003A2EBB">
        <w:rPr>
          <w:rFonts w:eastAsiaTheme="minorHAnsi"/>
          <w:lang w:eastAsia="en-US"/>
        </w:rPr>
        <w:t>Федеральн</w:t>
      </w:r>
      <w:r>
        <w:rPr>
          <w:rFonts w:eastAsiaTheme="minorHAnsi"/>
          <w:lang w:eastAsia="en-US"/>
        </w:rPr>
        <w:t>ого</w:t>
      </w:r>
      <w:r w:rsidRPr="003A2EBB"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 xml:space="preserve">а </w:t>
      </w:r>
      <w:r w:rsidR="006F49A2">
        <w:rPr>
          <w:rFonts w:eastAsiaTheme="minorHAnsi"/>
          <w:lang w:eastAsia="en-US"/>
        </w:rPr>
        <w:t xml:space="preserve">от </w:t>
      </w:r>
      <w:r w:rsidR="00A72390">
        <w:rPr>
          <w:rFonts w:eastAsiaTheme="minorHAnsi"/>
          <w:lang w:eastAsia="en-US"/>
        </w:rPr>
        <w:t>0</w:t>
      </w:r>
      <w:r w:rsidR="006F49A2">
        <w:rPr>
          <w:rFonts w:eastAsiaTheme="minorHAnsi"/>
          <w:lang w:eastAsia="en-US"/>
        </w:rPr>
        <w:t>6.10.</w:t>
      </w:r>
      <w:r w:rsidR="00490FDC">
        <w:rPr>
          <w:rFonts w:eastAsiaTheme="minorHAnsi"/>
          <w:lang w:eastAsia="en-US"/>
        </w:rPr>
        <w:t>2003</w:t>
      </w:r>
      <w:r w:rsidRPr="003A2EB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№</w:t>
      </w:r>
      <w:r w:rsidRPr="003A2EBB">
        <w:rPr>
          <w:rFonts w:eastAsiaTheme="minorHAnsi"/>
          <w:lang w:eastAsia="en-US"/>
        </w:rPr>
        <w:t xml:space="preserve"> 131-ФЗ</w:t>
      </w:r>
      <w:r w:rsidR="008D540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3A2EBB">
        <w:rPr>
          <w:rFonts w:eastAsiaTheme="minorHAnsi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lang w:eastAsia="en-US"/>
        </w:rPr>
        <w:t>»</w:t>
      </w:r>
      <w:r w:rsidR="00D01BC0">
        <w:rPr>
          <w:szCs w:val="28"/>
        </w:rPr>
        <w:t>,</w:t>
      </w:r>
      <w:r w:rsidR="008D540D">
        <w:rPr>
          <w:szCs w:val="28"/>
        </w:rPr>
        <w:t xml:space="preserve"> </w:t>
      </w:r>
      <w:r w:rsidR="006F49A2">
        <w:rPr>
          <w:szCs w:val="28"/>
        </w:rPr>
        <w:t xml:space="preserve">рассмотрев заявление Стариковой Татьяны Павловны от </w:t>
      </w:r>
      <w:r w:rsidR="007B43F8">
        <w:rPr>
          <w:szCs w:val="28"/>
        </w:rPr>
        <w:t>26</w:t>
      </w:r>
      <w:r w:rsidR="007B43F8" w:rsidRPr="007B43F8">
        <w:rPr>
          <w:szCs w:val="28"/>
        </w:rPr>
        <w:t>.06</w:t>
      </w:r>
      <w:r w:rsidR="006F49A2" w:rsidRPr="007B43F8">
        <w:rPr>
          <w:szCs w:val="28"/>
        </w:rPr>
        <w:t>.2023</w:t>
      </w:r>
      <w:r w:rsidR="00D01BC0">
        <w:rPr>
          <w:szCs w:val="28"/>
        </w:rPr>
        <w:t xml:space="preserve"> № 83.19</w:t>
      </w:r>
      <w:r w:rsidR="006F49A2">
        <w:rPr>
          <w:szCs w:val="28"/>
        </w:rPr>
        <w:t>-ЗУ-</w:t>
      </w:r>
      <w:r w:rsidR="007B43F8">
        <w:rPr>
          <w:szCs w:val="28"/>
        </w:rPr>
        <w:t>333</w:t>
      </w:r>
      <w:r w:rsidR="00D01BC0">
        <w:rPr>
          <w:szCs w:val="28"/>
        </w:rPr>
        <w:t xml:space="preserve">, Администрация Миллеровского городского поселения </w:t>
      </w:r>
    </w:p>
    <w:p w:rsidR="0022775B" w:rsidRDefault="0022775B" w:rsidP="0022775B">
      <w:pPr>
        <w:ind w:firstLine="708"/>
        <w:jc w:val="both"/>
        <w:rPr>
          <w:bCs/>
          <w:szCs w:val="28"/>
        </w:rPr>
      </w:pPr>
    </w:p>
    <w:p w:rsidR="006B5156" w:rsidRPr="001258AB" w:rsidRDefault="006B5156" w:rsidP="006B5156">
      <w:pPr>
        <w:ind w:firstLine="708"/>
        <w:jc w:val="center"/>
        <w:rPr>
          <w:bCs/>
          <w:szCs w:val="28"/>
        </w:rPr>
      </w:pPr>
      <w:r w:rsidRPr="001258AB">
        <w:rPr>
          <w:bCs/>
          <w:szCs w:val="28"/>
        </w:rPr>
        <w:t>ПОСТАНОВЛЯЕТ:</w:t>
      </w:r>
    </w:p>
    <w:p w:rsidR="006B5156" w:rsidRPr="00BB7629" w:rsidRDefault="006B5156" w:rsidP="006B5156">
      <w:pPr>
        <w:ind w:firstLine="708"/>
        <w:jc w:val="center"/>
        <w:rPr>
          <w:b/>
          <w:sz w:val="20"/>
        </w:rPr>
      </w:pPr>
    </w:p>
    <w:p w:rsidR="00ED1884" w:rsidRPr="0022775B" w:rsidRDefault="006B5156" w:rsidP="0022775B">
      <w:pPr>
        <w:ind w:firstLine="708"/>
        <w:jc w:val="both"/>
        <w:rPr>
          <w:bCs/>
          <w:szCs w:val="28"/>
        </w:rPr>
      </w:pPr>
      <w:r w:rsidRPr="00D45FD4">
        <w:rPr>
          <w:szCs w:val="28"/>
        </w:rPr>
        <w:t xml:space="preserve">1. </w:t>
      </w:r>
      <w:r w:rsidR="00ED1884">
        <w:rPr>
          <w:szCs w:val="28"/>
        </w:rPr>
        <w:t xml:space="preserve">Отменить постановление Администрации Миллеровского городского поселения от </w:t>
      </w:r>
      <w:r w:rsidR="005B1725">
        <w:rPr>
          <w:szCs w:val="28"/>
        </w:rPr>
        <w:t>16.06.2023 № 277</w:t>
      </w:r>
      <w:r w:rsidR="00ED1884">
        <w:rPr>
          <w:szCs w:val="28"/>
        </w:rPr>
        <w:t xml:space="preserve"> «</w:t>
      </w:r>
      <w:r w:rsidR="005B1725">
        <w:rPr>
          <w:bCs/>
          <w:szCs w:val="28"/>
        </w:rPr>
        <w:t xml:space="preserve">Об утверждении проекта о предоставлении разрешения на отклонение от предельных параметров разрешенного строительства в отношении земельного участка с </w:t>
      </w:r>
      <w:r w:rsidR="0022775B" w:rsidRPr="0022775B">
        <w:rPr>
          <w:bCs/>
          <w:szCs w:val="28"/>
        </w:rPr>
        <w:t>к</w:t>
      </w:r>
      <w:r w:rsidR="005B1725">
        <w:rPr>
          <w:bCs/>
          <w:szCs w:val="28"/>
        </w:rPr>
        <w:t>адастровым номером 61:54:0500501:15</w:t>
      </w:r>
      <w:r w:rsidR="00616E00">
        <w:rPr>
          <w:bCs/>
          <w:szCs w:val="28"/>
        </w:rPr>
        <w:t>»</w:t>
      </w:r>
      <w:r w:rsidR="00ED1884">
        <w:rPr>
          <w:bCs/>
          <w:szCs w:val="28"/>
        </w:rPr>
        <w:t>.</w:t>
      </w:r>
    </w:p>
    <w:p w:rsidR="006F49A2" w:rsidRDefault="006F49A2" w:rsidP="006F49A2">
      <w:pPr>
        <w:ind w:firstLine="708"/>
        <w:jc w:val="both"/>
        <w:rPr>
          <w:color w:val="000000"/>
          <w:szCs w:val="28"/>
        </w:rPr>
      </w:pPr>
      <w:r w:rsidRPr="006B7D4A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>П</w:t>
      </w:r>
      <w:r w:rsidRPr="006B7D4A">
        <w:rPr>
          <w:color w:val="000000"/>
          <w:szCs w:val="28"/>
        </w:rPr>
        <w:t>остановление</w:t>
      </w:r>
      <w:r>
        <w:rPr>
          <w:color w:val="000000"/>
          <w:szCs w:val="28"/>
        </w:rPr>
        <w:t xml:space="preserve"> подлежит опубликованию в периодичном печатном издании «Вести власти» и размещению на официальном Интернет – портале  Администрации Миллеровского городского поселения и Собрания депутатов Миллеровского городского поселения.</w:t>
      </w:r>
    </w:p>
    <w:p w:rsidR="006F49A2" w:rsidRPr="006B7D4A" w:rsidRDefault="006F49A2" w:rsidP="006F49A2">
      <w:pPr>
        <w:ind w:firstLine="708"/>
        <w:jc w:val="both"/>
        <w:rPr>
          <w:szCs w:val="28"/>
        </w:rPr>
      </w:pPr>
      <w:r>
        <w:rPr>
          <w:szCs w:val="28"/>
        </w:rPr>
        <w:t xml:space="preserve">3. </w:t>
      </w:r>
      <w:r w:rsidRPr="006B7D4A">
        <w:rPr>
          <w:szCs w:val="28"/>
        </w:rPr>
        <w:t>Постановление вступает в силу со дня его опубликования.</w:t>
      </w:r>
    </w:p>
    <w:p w:rsidR="006F49A2" w:rsidRPr="0025663F" w:rsidRDefault="006F49A2" w:rsidP="006F49A2">
      <w:pPr>
        <w:rPr>
          <w:bCs/>
          <w:szCs w:val="28"/>
        </w:rPr>
      </w:pPr>
      <w:r>
        <w:rPr>
          <w:bCs/>
          <w:szCs w:val="28"/>
        </w:rPr>
        <w:t xml:space="preserve">          4. Контроль за исполнением настоящего постановления оставляю за собой.</w:t>
      </w:r>
    </w:p>
    <w:p w:rsidR="006F49A2" w:rsidRDefault="006F49A2" w:rsidP="006F49A2"/>
    <w:p w:rsidR="00ED1884" w:rsidRDefault="00ED1884" w:rsidP="006B5156">
      <w:pPr>
        <w:rPr>
          <w:bCs/>
          <w:szCs w:val="28"/>
        </w:rPr>
      </w:pPr>
    </w:p>
    <w:p w:rsidR="0022775B" w:rsidRDefault="0022775B" w:rsidP="006B5156">
      <w:pPr>
        <w:rPr>
          <w:bCs/>
          <w:szCs w:val="28"/>
        </w:rPr>
      </w:pPr>
      <w:r>
        <w:rPr>
          <w:bCs/>
          <w:szCs w:val="28"/>
        </w:rPr>
        <w:t>И.о. главы Администрации</w:t>
      </w:r>
    </w:p>
    <w:p w:rsidR="00F7628A" w:rsidRPr="00D01BC0" w:rsidRDefault="006B5156" w:rsidP="00D01BC0">
      <w:pPr>
        <w:rPr>
          <w:bCs/>
          <w:szCs w:val="28"/>
        </w:rPr>
      </w:pPr>
      <w:r w:rsidRPr="00D8704E">
        <w:rPr>
          <w:bCs/>
          <w:szCs w:val="28"/>
        </w:rPr>
        <w:t>Миллеровского</w:t>
      </w:r>
      <w:r w:rsidR="0022775B">
        <w:rPr>
          <w:bCs/>
          <w:szCs w:val="28"/>
        </w:rPr>
        <w:t xml:space="preserve"> </w:t>
      </w:r>
      <w:r w:rsidRPr="00D8704E">
        <w:rPr>
          <w:bCs/>
          <w:szCs w:val="28"/>
        </w:rPr>
        <w:t xml:space="preserve">городского поселения                                         </w:t>
      </w:r>
      <w:r w:rsidR="0022775B">
        <w:rPr>
          <w:bCs/>
          <w:szCs w:val="28"/>
        </w:rPr>
        <w:t xml:space="preserve">          </w:t>
      </w:r>
      <w:r w:rsidR="005B1725">
        <w:rPr>
          <w:bCs/>
          <w:szCs w:val="28"/>
        </w:rPr>
        <w:t xml:space="preserve">    </w:t>
      </w:r>
      <w:r w:rsidR="0022775B">
        <w:rPr>
          <w:bCs/>
          <w:szCs w:val="28"/>
        </w:rPr>
        <w:t xml:space="preserve">А.А. </w:t>
      </w:r>
      <w:bookmarkStart w:id="1" w:name="_Hlk88479855"/>
      <w:bookmarkEnd w:id="1"/>
      <w:r w:rsidR="005B1725">
        <w:rPr>
          <w:bCs/>
          <w:szCs w:val="28"/>
        </w:rPr>
        <w:t>Локтев</w:t>
      </w:r>
    </w:p>
    <w:sectPr w:rsidR="00F7628A" w:rsidRPr="00D01BC0" w:rsidSect="00ED1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B61" w:rsidRDefault="000B5B61">
      <w:r>
        <w:separator/>
      </w:r>
    </w:p>
  </w:endnote>
  <w:endnote w:type="continuationSeparator" w:id="0">
    <w:p w:rsidR="000B5B61" w:rsidRDefault="000B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B61" w:rsidRDefault="000B5B61">
      <w:r>
        <w:separator/>
      </w:r>
    </w:p>
  </w:footnote>
  <w:footnote w:type="continuationSeparator" w:id="0">
    <w:p w:rsidR="000B5B61" w:rsidRDefault="000B5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 w:rsidP="007104AC">
    <w:pPr>
      <w:pStyle w:val="a5"/>
      <w:framePr w:wrap="around" w:vAnchor="text" w:hAnchor="margin" w:xAlign="right" w:y="1"/>
      <w:rPr>
        <w:rStyle w:val="a7"/>
      </w:rPr>
    </w:pPr>
  </w:p>
  <w:p w:rsidR="00CA0496" w:rsidRDefault="00CA0496" w:rsidP="007104A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496" w:rsidRDefault="00CA049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721"/>
    <w:rsid w:val="00024C5B"/>
    <w:rsid w:val="000635C1"/>
    <w:rsid w:val="000A44DB"/>
    <w:rsid w:val="000B5B61"/>
    <w:rsid w:val="000D185C"/>
    <w:rsid w:val="00113222"/>
    <w:rsid w:val="001258AB"/>
    <w:rsid w:val="0016654A"/>
    <w:rsid w:val="001B2EF8"/>
    <w:rsid w:val="001C4724"/>
    <w:rsid w:val="001F2C8A"/>
    <w:rsid w:val="001F38E8"/>
    <w:rsid w:val="0022502B"/>
    <w:rsid w:val="0022775B"/>
    <w:rsid w:val="0026100F"/>
    <w:rsid w:val="0029761B"/>
    <w:rsid w:val="00297C13"/>
    <w:rsid w:val="002A30DD"/>
    <w:rsid w:val="002B6F92"/>
    <w:rsid w:val="002D269A"/>
    <w:rsid w:val="002E2D57"/>
    <w:rsid w:val="00301DBF"/>
    <w:rsid w:val="00344C8E"/>
    <w:rsid w:val="0036267C"/>
    <w:rsid w:val="003E7802"/>
    <w:rsid w:val="00427352"/>
    <w:rsid w:val="00437650"/>
    <w:rsid w:val="00474BC7"/>
    <w:rsid w:val="004833CC"/>
    <w:rsid w:val="00490FDC"/>
    <w:rsid w:val="00511327"/>
    <w:rsid w:val="00554498"/>
    <w:rsid w:val="005633D0"/>
    <w:rsid w:val="00582297"/>
    <w:rsid w:val="00595375"/>
    <w:rsid w:val="005B1725"/>
    <w:rsid w:val="005E7E1C"/>
    <w:rsid w:val="00616E00"/>
    <w:rsid w:val="00627197"/>
    <w:rsid w:val="00695000"/>
    <w:rsid w:val="006A749B"/>
    <w:rsid w:val="006B5156"/>
    <w:rsid w:val="006D22F1"/>
    <w:rsid w:val="006D3B84"/>
    <w:rsid w:val="006F49A2"/>
    <w:rsid w:val="006F6EDC"/>
    <w:rsid w:val="007104AC"/>
    <w:rsid w:val="00717B09"/>
    <w:rsid w:val="00723721"/>
    <w:rsid w:val="00742E0F"/>
    <w:rsid w:val="007470A7"/>
    <w:rsid w:val="007644E8"/>
    <w:rsid w:val="00767406"/>
    <w:rsid w:val="007B43F8"/>
    <w:rsid w:val="007C04F3"/>
    <w:rsid w:val="00822078"/>
    <w:rsid w:val="00834114"/>
    <w:rsid w:val="00835F2E"/>
    <w:rsid w:val="008530B1"/>
    <w:rsid w:val="008A169F"/>
    <w:rsid w:val="008D540D"/>
    <w:rsid w:val="009017AC"/>
    <w:rsid w:val="009129F7"/>
    <w:rsid w:val="009271EA"/>
    <w:rsid w:val="0093432C"/>
    <w:rsid w:val="00936104"/>
    <w:rsid w:val="00970A37"/>
    <w:rsid w:val="00974599"/>
    <w:rsid w:val="009A68A1"/>
    <w:rsid w:val="009C39E9"/>
    <w:rsid w:val="00A23815"/>
    <w:rsid w:val="00A3175D"/>
    <w:rsid w:val="00A4258F"/>
    <w:rsid w:val="00A53350"/>
    <w:rsid w:val="00A72390"/>
    <w:rsid w:val="00AF76AB"/>
    <w:rsid w:val="00B04FDC"/>
    <w:rsid w:val="00B37789"/>
    <w:rsid w:val="00B56390"/>
    <w:rsid w:val="00B80649"/>
    <w:rsid w:val="00B871FF"/>
    <w:rsid w:val="00BA2D4F"/>
    <w:rsid w:val="00BA7FE7"/>
    <w:rsid w:val="00BB7507"/>
    <w:rsid w:val="00BB7629"/>
    <w:rsid w:val="00BD51AB"/>
    <w:rsid w:val="00C06836"/>
    <w:rsid w:val="00C71C28"/>
    <w:rsid w:val="00C722BD"/>
    <w:rsid w:val="00C926B0"/>
    <w:rsid w:val="00CA0496"/>
    <w:rsid w:val="00CA499D"/>
    <w:rsid w:val="00CE0FAD"/>
    <w:rsid w:val="00CF0B07"/>
    <w:rsid w:val="00D01386"/>
    <w:rsid w:val="00D01BC0"/>
    <w:rsid w:val="00D54393"/>
    <w:rsid w:val="00E35742"/>
    <w:rsid w:val="00E3625D"/>
    <w:rsid w:val="00E52DD5"/>
    <w:rsid w:val="00E7468D"/>
    <w:rsid w:val="00EB0A04"/>
    <w:rsid w:val="00ED1884"/>
    <w:rsid w:val="00EE2527"/>
    <w:rsid w:val="00EE53FE"/>
    <w:rsid w:val="00EF638D"/>
    <w:rsid w:val="00F7628A"/>
    <w:rsid w:val="00F90B3C"/>
    <w:rsid w:val="00F960A4"/>
    <w:rsid w:val="00FA01A5"/>
    <w:rsid w:val="00FD0745"/>
    <w:rsid w:val="00FE5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11">
    <w:name w:val="Обычный1"/>
    <w:rsid w:val="00EF638D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header"/>
    <w:basedOn w:val="a"/>
    <w:link w:val="a6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6">
    <w:name w:val="Верхний колонтитул Знак"/>
    <w:basedOn w:val="a0"/>
    <w:link w:val="a5"/>
    <w:rsid w:val="00EF638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page number"/>
    <w:basedOn w:val="a0"/>
    <w:rsid w:val="00EF638D"/>
  </w:style>
  <w:style w:type="paragraph" w:styleId="a8">
    <w:name w:val="footer"/>
    <w:basedOn w:val="a"/>
    <w:link w:val="a9"/>
    <w:rsid w:val="00EF638D"/>
    <w:pPr>
      <w:tabs>
        <w:tab w:val="center" w:pos="4677"/>
        <w:tab w:val="right" w:pos="9355"/>
      </w:tabs>
    </w:pPr>
    <w:rPr>
      <w:sz w:val="22"/>
      <w:szCs w:val="24"/>
    </w:rPr>
  </w:style>
  <w:style w:type="character" w:customStyle="1" w:styleId="a9">
    <w:name w:val="Нижний колонтитул Знак"/>
    <w:basedOn w:val="a0"/>
    <w:link w:val="a8"/>
    <w:rsid w:val="00EF638D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a">
    <w:name w:val="Разделитель таблиц"/>
    <w:basedOn w:val="a"/>
    <w:rsid w:val="00EF638D"/>
    <w:pPr>
      <w:spacing w:line="14" w:lineRule="exact"/>
    </w:pPr>
    <w:rPr>
      <w:sz w:val="2"/>
    </w:rPr>
  </w:style>
  <w:style w:type="paragraph" w:customStyle="1" w:styleId="ab">
    <w:name w:val="Заголовок таблицы"/>
    <w:basedOn w:val="11"/>
    <w:rsid w:val="00EF638D"/>
    <w:pPr>
      <w:keepNext/>
      <w:jc w:val="center"/>
    </w:pPr>
    <w:rPr>
      <w:b/>
    </w:rPr>
  </w:style>
  <w:style w:type="paragraph" w:customStyle="1" w:styleId="ac">
    <w:name w:val="Текст таблицы"/>
    <w:basedOn w:val="11"/>
    <w:rsid w:val="00EF638D"/>
  </w:style>
  <w:style w:type="paragraph" w:customStyle="1" w:styleId="ad">
    <w:name w:val="Заголовок таблицы повторяющийся"/>
    <w:basedOn w:val="11"/>
    <w:rsid w:val="00EF638D"/>
    <w:pPr>
      <w:jc w:val="center"/>
    </w:pPr>
    <w:rPr>
      <w:b/>
    </w:rPr>
  </w:style>
  <w:style w:type="paragraph" w:styleId="ae">
    <w:name w:val="Balloon Text"/>
    <w:basedOn w:val="a"/>
    <w:link w:val="af"/>
    <w:uiPriority w:val="99"/>
    <w:semiHidden/>
    <w:unhideWhenUsed/>
    <w:rsid w:val="00BA2D4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2D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15</cp:revision>
  <cp:lastPrinted>2023-06-26T11:51:00Z</cp:lastPrinted>
  <dcterms:created xsi:type="dcterms:W3CDTF">2023-06-26T06:33:00Z</dcterms:created>
  <dcterms:modified xsi:type="dcterms:W3CDTF">2023-06-27T07:55:00Z</dcterms:modified>
</cp:coreProperties>
</file>