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A905B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РОССИЙСКАЯ ФЕДЕРАЦИЯ</w:t>
      </w:r>
    </w:p>
    <w:p w14:paraId="5060FB0E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РОСТОВСКАЯ ОБЛАСТЬ</w:t>
      </w:r>
    </w:p>
    <w:p w14:paraId="338C15A3" w14:textId="77777777" w:rsidR="00E35742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МУНИЦИПАЛЬНОЕ ОБРАЗОВАНИЕ «МИЛЛЕРОВСКОЕ ГОРОДСКОЕ ПОСЕЛЕНИЕ»</w:t>
      </w:r>
    </w:p>
    <w:p w14:paraId="4FE1ED9B" w14:textId="77777777" w:rsidR="00F15F7D" w:rsidRPr="00F65FC3" w:rsidRDefault="00F15F7D" w:rsidP="00E35742">
      <w:pPr>
        <w:pStyle w:val="210"/>
        <w:jc w:val="center"/>
        <w:rPr>
          <w:szCs w:val="28"/>
        </w:rPr>
      </w:pPr>
    </w:p>
    <w:p w14:paraId="2026E7FB" w14:textId="77777777" w:rsidR="00E35742" w:rsidRDefault="00E35742" w:rsidP="00E35742">
      <w:pPr>
        <w:pStyle w:val="210"/>
        <w:jc w:val="center"/>
        <w:rPr>
          <w:sz w:val="10"/>
          <w:szCs w:val="10"/>
        </w:rPr>
      </w:pPr>
      <w:r w:rsidRPr="00F65FC3">
        <w:rPr>
          <w:noProof/>
        </w:rPr>
        <w:drawing>
          <wp:inline distT="0" distB="0" distL="0" distR="0" wp14:anchorId="43A49381" wp14:editId="1BBB981A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232F" w14:textId="77777777" w:rsidR="00F15F7D" w:rsidRPr="00F65FC3" w:rsidRDefault="00F15F7D" w:rsidP="00E35742">
      <w:pPr>
        <w:pStyle w:val="210"/>
        <w:jc w:val="center"/>
        <w:rPr>
          <w:sz w:val="10"/>
          <w:szCs w:val="10"/>
        </w:rPr>
      </w:pPr>
    </w:p>
    <w:p w14:paraId="0F9E52E4" w14:textId="77777777" w:rsidR="00E35742" w:rsidRPr="00F65FC3" w:rsidRDefault="00E35742" w:rsidP="00E35742">
      <w:pPr>
        <w:pStyle w:val="3"/>
        <w:rPr>
          <w:b w:val="0"/>
          <w:spacing w:val="0"/>
          <w:szCs w:val="44"/>
        </w:rPr>
      </w:pPr>
      <w:r w:rsidRPr="00F65FC3">
        <w:rPr>
          <w:b w:val="0"/>
          <w:spacing w:val="0"/>
          <w:szCs w:val="44"/>
        </w:rPr>
        <w:t>АДМИНИСТРАЦИЯ МИЛЛЕРОВСКОГО ГОРОДСКОГО ПОСЕЛЕНИЯ</w:t>
      </w:r>
    </w:p>
    <w:p w14:paraId="47DEABFA" w14:textId="77777777" w:rsidR="00E35742" w:rsidRPr="00F65FC3" w:rsidRDefault="00E35742" w:rsidP="00E35742">
      <w:pPr>
        <w:jc w:val="center"/>
        <w:rPr>
          <w:spacing w:val="20"/>
          <w:sz w:val="26"/>
          <w:szCs w:val="26"/>
        </w:rPr>
      </w:pPr>
    </w:p>
    <w:p w14:paraId="447863AC" w14:textId="77777777" w:rsidR="00E35742" w:rsidRPr="00F65FC3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F65FC3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 w:rsidRPr="00F65FC3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F65FC3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14:paraId="1D22463B" w14:textId="77777777" w:rsidR="00D25AB5" w:rsidRDefault="00D25AB5" w:rsidP="000A697A">
      <w:pPr>
        <w:rPr>
          <w:szCs w:val="28"/>
        </w:rPr>
      </w:pPr>
    </w:p>
    <w:p w14:paraId="18C3F5BD" w14:textId="11C63B11" w:rsidR="000A697A" w:rsidRDefault="00FF526D" w:rsidP="000A697A">
      <w:pPr>
        <w:rPr>
          <w:szCs w:val="28"/>
        </w:rPr>
      </w:pPr>
      <w:r>
        <w:rPr>
          <w:szCs w:val="28"/>
        </w:rPr>
        <w:t xml:space="preserve">18.07.2024     </w:t>
      </w:r>
      <w:r w:rsidR="00331A87">
        <w:rPr>
          <w:szCs w:val="28"/>
        </w:rPr>
        <w:t xml:space="preserve">         </w:t>
      </w:r>
      <w:r w:rsidR="00F415D2">
        <w:rPr>
          <w:szCs w:val="28"/>
        </w:rPr>
        <w:t xml:space="preserve">               </w:t>
      </w:r>
      <w:r w:rsidR="00BC0247">
        <w:rPr>
          <w:szCs w:val="28"/>
        </w:rPr>
        <w:t xml:space="preserve">    </w:t>
      </w:r>
      <w:r w:rsidR="00A63A85">
        <w:rPr>
          <w:szCs w:val="28"/>
        </w:rPr>
        <w:t xml:space="preserve">        </w:t>
      </w:r>
      <w:r w:rsidR="00E35742" w:rsidRPr="00F65FC3">
        <w:rPr>
          <w:szCs w:val="28"/>
        </w:rPr>
        <w:t>№</w:t>
      </w:r>
      <w:r w:rsidR="00933648" w:rsidRPr="00F65FC3">
        <w:rPr>
          <w:szCs w:val="28"/>
        </w:rPr>
        <w:t xml:space="preserve"> </w:t>
      </w:r>
      <w:r>
        <w:rPr>
          <w:szCs w:val="28"/>
        </w:rPr>
        <w:t>364</w:t>
      </w:r>
    </w:p>
    <w:p w14:paraId="285C5176" w14:textId="414D530F" w:rsidR="00E35742" w:rsidRPr="00F65FC3" w:rsidRDefault="000A697A" w:rsidP="000A697A">
      <w:pPr>
        <w:rPr>
          <w:szCs w:val="28"/>
        </w:rPr>
      </w:pPr>
      <w:r>
        <w:rPr>
          <w:szCs w:val="28"/>
        </w:rPr>
        <w:t xml:space="preserve">                            </w:t>
      </w:r>
      <w:r w:rsidR="00AB434A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E35742" w:rsidRPr="00F65FC3">
        <w:rPr>
          <w:szCs w:val="28"/>
        </w:rPr>
        <w:t>г. Миллерово</w:t>
      </w:r>
      <w:r w:rsidR="00E17705">
        <w:rPr>
          <w:szCs w:val="28"/>
        </w:rPr>
        <w:t xml:space="preserve"> </w:t>
      </w:r>
    </w:p>
    <w:p w14:paraId="78ADDBA1" w14:textId="77777777" w:rsidR="003657EA" w:rsidRDefault="003657EA" w:rsidP="00E35742">
      <w:pPr>
        <w:jc w:val="center"/>
        <w:rPr>
          <w:sz w:val="18"/>
          <w:szCs w:val="18"/>
        </w:rPr>
      </w:pPr>
    </w:p>
    <w:p w14:paraId="15289DAB" w14:textId="77777777" w:rsidR="00F15F7D" w:rsidRPr="00B23F7D" w:rsidRDefault="00F15F7D" w:rsidP="00E35742">
      <w:pPr>
        <w:jc w:val="center"/>
        <w:rPr>
          <w:sz w:val="18"/>
          <w:szCs w:val="18"/>
        </w:rPr>
      </w:pPr>
    </w:p>
    <w:p w14:paraId="3356595C" w14:textId="46A058AB" w:rsidR="00DF469C" w:rsidRPr="00F65FC3" w:rsidRDefault="00DF469C" w:rsidP="00DF469C">
      <w:pPr>
        <w:pStyle w:val="21"/>
        <w:ind w:right="3826"/>
        <w:rPr>
          <w:szCs w:val="20"/>
        </w:rPr>
      </w:pPr>
      <w:r>
        <w:rPr>
          <w:szCs w:val="20"/>
        </w:rPr>
        <w:t>О внесении изменений в постановление Администрации Миллеровского городского поселения от 31.10.2023 № 668 «</w:t>
      </w:r>
      <w:r w:rsidRPr="00F65FC3">
        <w:rPr>
          <w:szCs w:val="20"/>
        </w:rPr>
        <w:t>Об оплате труда работ</w:t>
      </w:r>
      <w:r>
        <w:rPr>
          <w:szCs w:val="20"/>
        </w:rPr>
        <w:t xml:space="preserve">ников муниципального казенного </w:t>
      </w:r>
      <w:r w:rsidRPr="00F65FC3">
        <w:rPr>
          <w:szCs w:val="20"/>
        </w:rPr>
        <w:t>учреждения Миллеровского городского пос</w:t>
      </w:r>
      <w:r>
        <w:rPr>
          <w:szCs w:val="20"/>
        </w:rPr>
        <w:t>еления «Благоустройство»</w:t>
      </w:r>
    </w:p>
    <w:p w14:paraId="34CACD16" w14:textId="77777777" w:rsidR="005F0B5F" w:rsidRDefault="005F0B5F" w:rsidP="005F0B5F">
      <w:pPr>
        <w:pStyle w:val="a3"/>
        <w:tabs>
          <w:tab w:val="left" w:pos="350"/>
        </w:tabs>
      </w:pPr>
    </w:p>
    <w:p w14:paraId="632A98C3" w14:textId="229D2616" w:rsidR="005F0B5F" w:rsidRDefault="005F0B5F" w:rsidP="005F0B5F">
      <w:pPr>
        <w:pStyle w:val="a3"/>
        <w:tabs>
          <w:tab w:val="left" w:pos="350"/>
        </w:tabs>
      </w:pPr>
      <w:r>
        <w:rPr>
          <w:szCs w:val="28"/>
        </w:rPr>
        <w:t>В соответствии  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области»,  постановлением Администрации Миллеровского городского поселения                            от 16.06.2022г. № 241 «О системе оплаты труда работников муниципальных автономных и казенных учреждений Милле</w:t>
      </w:r>
      <w:r w:rsidR="003B03FB">
        <w:rPr>
          <w:szCs w:val="28"/>
        </w:rPr>
        <w:t>ровского городского поселения»,</w:t>
      </w:r>
      <w:r>
        <w:rPr>
          <w:szCs w:val="28"/>
        </w:rPr>
        <w:t xml:space="preserve"> </w:t>
      </w:r>
      <w:r>
        <w:t xml:space="preserve"> Едиными рекомендациями по установлению на федеральном, региональном 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771C4">
        <w:t>2023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(протокол от 23.12.202</w:t>
      </w:r>
      <w:r w:rsidR="00F771C4">
        <w:t>2</w:t>
      </w:r>
      <w:r>
        <w:t xml:space="preserve"> № 11) в целях развития кадрового потенциала, соверше</w:t>
      </w:r>
      <w:r w:rsidR="003B03FB">
        <w:t xml:space="preserve">нствования системы оплаты труда и </w:t>
      </w:r>
      <w:r w:rsidR="003B03FB">
        <w:rPr>
          <w:szCs w:val="28"/>
        </w:rPr>
        <w:t>постановлением Администрации Миллеровского городского поселения от 29.09.2023 № 597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</w:t>
      </w:r>
      <w:r w:rsidR="001C0BCC">
        <w:rPr>
          <w:szCs w:val="28"/>
        </w:rPr>
        <w:t>,</w:t>
      </w:r>
      <w:r>
        <w:rPr>
          <w:szCs w:val="28"/>
        </w:rPr>
        <w:t xml:space="preserve"> </w:t>
      </w:r>
      <w:r>
        <w:t>Администрация Миллеровского городского поселения</w:t>
      </w:r>
    </w:p>
    <w:p w14:paraId="6F3201F7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  <w:r>
        <w:t>ПОСТАНОВЛЯЕТ:</w:t>
      </w:r>
    </w:p>
    <w:p w14:paraId="1B1C6369" w14:textId="4FBE596D" w:rsidR="0049604B" w:rsidRDefault="0049604B" w:rsidP="00036177">
      <w:pPr>
        <w:pStyle w:val="a3"/>
        <w:tabs>
          <w:tab w:val="left" w:pos="350"/>
          <w:tab w:val="left" w:pos="709"/>
        </w:tabs>
        <w:rPr>
          <w:szCs w:val="28"/>
        </w:rPr>
      </w:pPr>
      <w:r>
        <w:rPr>
          <w:szCs w:val="28"/>
        </w:rPr>
        <w:t>1. Внести</w:t>
      </w:r>
      <w:r w:rsidR="00036177">
        <w:rPr>
          <w:szCs w:val="28"/>
        </w:rPr>
        <w:t xml:space="preserve"> в </w:t>
      </w:r>
      <w:r w:rsidR="00B24A8B">
        <w:rPr>
          <w:szCs w:val="28"/>
        </w:rPr>
        <w:t>постановление</w:t>
      </w:r>
      <w:r w:rsidR="00036177">
        <w:rPr>
          <w:szCs w:val="28"/>
        </w:rPr>
        <w:t xml:space="preserve"> </w:t>
      </w:r>
      <w:r w:rsidR="00036177" w:rsidRPr="00E22BF8">
        <w:rPr>
          <w:szCs w:val="28"/>
        </w:rPr>
        <w:t>Администрации</w:t>
      </w:r>
      <w:r w:rsidR="00036177">
        <w:rPr>
          <w:szCs w:val="28"/>
        </w:rPr>
        <w:t xml:space="preserve"> </w:t>
      </w:r>
      <w:r w:rsidR="00036177" w:rsidRPr="00E22BF8">
        <w:rPr>
          <w:szCs w:val="28"/>
        </w:rPr>
        <w:t xml:space="preserve">Миллеровского городского поселения </w:t>
      </w:r>
      <w:r w:rsidR="00036177">
        <w:rPr>
          <w:szCs w:val="28"/>
        </w:rPr>
        <w:t>от 31.10.2023г. № 668 «</w:t>
      </w:r>
      <w:r w:rsidR="00036177" w:rsidRPr="00A60714">
        <w:rPr>
          <w:szCs w:val="28"/>
        </w:rPr>
        <w:t xml:space="preserve">Об оплате труда работников муниципального </w:t>
      </w:r>
      <w:r w:rsidR="00036177">
        <w:rPr>
          <w:szCs w:val="28"/>
        </w:rPr>
        <w:lastRenderedPageBreak/>
        <w:t>казенного</w:t>
      </w:r>
      <w:r w:rsidR="00036177" w:rsidRPr="00A60714">
        <w:rPr>
          <w:szCs w:val="28"/>
        </w:rPr>
        <w:t xml:space="preserve"> учреждения Милле</w:t>
      </w:r>
      <w:r w:rsidR="00036177">
        <w:rPr>
          <w:szCs w:val="28"/>
        </w:rPr>
        <w:t xml:space="preserve">ровского городского поселения </w:t>
      </w:r>
      <w:r w:rsidR="00036177">
        <w:t>«Благоустройство»</w:t>
      </w:r>
      <w:r>
        <w:rPr>
          <w:szCs w:val="28"/>
        </w:rPr>
        <w:t xml:space="preserve"> изменения:</w:t>
      </w:r>
    </w:p>
    <w:p w14:paraId="4D2E4057" w14:textId="0E859842" w:rsidR="000F7B9E" w:rsidRPr="00C7095E" w:rsidRDefault="000F7B9E" w:rsidP="000F7B9E">
      <w:pPr>
        <w:pStyle w:val="a3"/>
        <w:tabs>
          <w:tab w:val="left" w:pos="350"/>
          <w:tab w:val="left" w:pos="709"/>
        </w:tabs>
        <w:rPr>
          <w:kern w:val="2"/>
          <w:szCs w:val="28"/>
          <w:lang w:eastAsia="en-US"/>
        </w:rPr>
      </w:pPr>
      <w:r>
        <w:rPr>
          <w:szCs w:val="28"/>
        </w:rPr>
        <w:t xml:space="preserve"> 1.1 </w:t>
      </w:r>
      <w:r>
        <w:rPr>
          <w:szCs w:val="28"/>
          <w:lang w:eastAsia="en-US"/>
        </w:rPr>
        <w:t xml:space="preserve">Пункт 4.5 </w:t>
      </w:r>
      <w:r w:rsidRPr="0049604B">
        <w:rPr>
          <w:szCs w:val="28"/>
          <w:lang w:eastAsia="en-US"/>
        </w:rPr>
        <w:t>приложения №1</w:t>
      </w:r>
      <w:r>
        <w:rPr>
          <w:szCs w:val="28"/>
          <w:lang w:eastAsia="en-US"/>
        </w:rPr>
        <w:t xml:space="preserve"> </w:t>
      </w:r>
      <w:r>
        <w:rPr>
          <w:kern w:val="2"/>
          <w:szCs w:val="28"/>
          <w:lang w:eastAsia="en-US"/>
        </w:rPr>
        <w:t xml:space="preserve">Положения </w:t>
      </w:r>
      <w:r w:rsidRPr="00C7095E">
        <w:rPr>
          <w:kern w:val="2"/>
          <w:szCs w:val="28"/>
          <w:lang w:eastAsia="en-US"/>
        </w:rPr>
        <w:t>об оплате труда работников муниципального казенного учреждения Миллеровского городско</w:t>
      </w:r>
      <w:r>
        <w:rPr>
          <w:kern w:val="2"/>
          <w:szCs w:val="28"/>
          <w:lang w:eastAsia="en-US"/>
        </w:rPr>
        <w:t xml:space="preserve">го поселения «Благоустройство» изложить </w:t>
      </w:r>
      <w:r w:rsidRPr="0049604B">
        <w:rPr>
          <w:szCs w:val="28"/>
          <w:lang w:eastAsia="en-US"/>
        </w:rPr>
        <w:t>в ново</w:t>
      </w:r>
      <w:r>
        <w:rPr>
          <w:szCs w:val="28"/>
          <w:lang w:eastAsia="en-US"/>
        </w:rPr>
        <w:t>й редакции, согласно приложения</w:t>
      </w:r>
      <w:r w:rsidR="00D25AB5">
        <w:rPr>
          <w:szCs w:val="28"/>
          <w:lang w:eastAsia="en-US"/>
        </w:rPr>
        <w:t xml:space="preserve"> №1</w:t>
      </w:r>
      <w:r w:rsidRPr="0049604B">
        <w:rPr>
          <w:szCs w:val="28"/>
          <w:lang w:eastAsia="en-US"/>
        </w:rPr>
        <w:t xml:space="preserve"> к настоящему постановлению</w:t>
      </w:r>
      <w:r>
        <w:rPr>
          <w:szCs w:val="28"/>
          <w:lang w:eastAsia="en-US"/>
        </w:rPr>
        <w:t xml:space="preserve">. </w:t>
      </w:r>
    </w:p>
    <w:p w14:paraId="7D39FC07" w14:textId="61D7B129" w:rsidR="00036177" w:rsidRDefault="00036177" w:rsidP="00C7095E">
      <w:pPr>
        <w:pStyle w:val="a3"/>
        <w:tabs>
          <w:tab w:val="left" w:pos="350"/>
          <w:tab w:val="left" w:pos="709"/>
        </w:tabs>
        <w:rPr>
          <w:szCs w:val="28"/>
          <w:lang w:eastAsia="en-US"/>
        </w:rPr>
      </w:pPr>
      <w:r w:rsidRPr="00036177">
        <w:rPr>
          <w:szCs w:val="28"/>
        </w:rPr>
        <w:t xml:space="preserve"> </w:t>
      </w:r>
      <w:r w:rsidR="000F7B9E">
        <w:rPr>
          <w:szCs w:val="28"/>
        </w:rPr>
        <w:t>1.2</w:t>
      </w:r>
      <w:r w:rsidR="0049604B">
        <w:rPr>
          <w:szCs w:val="28"/>
        </w:rPr>
        <w:t xml:space="preserve"> </w:t>
      </w:r>
      <w:r w:rsidR="00F50A3D">
        <w:rPr>
          <w:szCs w:val="28"/>
          <w:lang w:eastAsia="en-US"/>
        </w:rPr>
        <w:t>Пункт 4.7</w:t>
      </w:r>
      <w:r w:rsidR="0007121A">
        <w:rPr>
          <w:szCs w:val="28"/>
          <w:lang w:eastAsia="en-US"/>
        </w:rPr>
        <w:t xml:space="preserve"> </w:t>
      </w:r>
      <w:r w:rsidR="0049604B" w:rsidRPr="0049604B">
        <w:rPr>
          <w:szCs w:val="28"/>
          <w:lang w:eastAsia="en-US"/>
        </w:rPr>
        <w:t>приложения №1</w:t>
      </w:r>
      <w:r w:rsidR="0049604B">
        <w:rPr>
          <w:szCs w:val="28"/>
          <w:lang w:eastAsia="en-US"/>
        </w:rPr>
        <w:t xml:space="preserve"> </w:t>
      </w:r>
      <w:r w:rsidR="00C7095E">
        <w:rPr>
          <w:kern w:val="2"/>
          <w:szCs w:val="28"/>
          <w:lang w:eastAsia="en-US"/>
        </w:rPr>
        <w:t xml:space="preserve">Положения </w:t>
      </w:r>
      <w:r w:rsidR="00C7095E" w:rsidRPr="00C7095E">
        <w:rPr>
          <w:kern w:val="2"/>
          <w:szCs w:val="28"/>
          <w:lang w:eastAsia="en-US"/>
        </w:rPr>
        <w:t>об оплате труда работников муниципального казенного учреждения Миллеровского городско</w:t>
      </w:r>
      <w:r w:rsidR="00C7095E">
        <w:rPr>
          <w:kern w:val="2"/>
          <w:szCs w:val="28"/>
          <w:lang w:eastAsia="en-US"/>
        </w:rPr>
        <w:t xml:space="preserve">го поселения «Благоустройство» изложить </w:t>
      </w:r>
      <w:r w:rsidR="0049604B" w:rsidRPr="0049604B">
        <w:rPr>
          <w:szCs w:val="28"/>
          <w:lang w:eastAsia="en-US"/>
        </w:rPr>
        <w:t>в ново</w:t>
      </w:r>
      <w:r w:rsidR="0064587F">
        <w:rPr>
          <w:szCs w:val="28"/>
          <w:lang w:eastAsia="en-US"/>
        </w:rPr>
        <w:t>й редакции, согласно приложению</w:t>
      </w:r>
      <w:r w:rsidR="00D25AB5">
        <w:rPr>
          <w:szCs w:val="28"/>
          <w:lang w:eastAsia="en-US"/>
        </w:rPr>
        <w:t xml:space="preserve"> №1</w:t>
      </w:r>
      <w:r w:rsidR="0064587F">
        <w:rPr>
          <w:szCs w:val="28"/>
          <w:lang w:eastAsia="en-US"/>
        </w:rPr>
        <w:t>,</w:t>
      </w:r>
      <w:r w:rsidR="0049604B" w:rsidRPr="0049604B">
        <w:rPr>
          <w:szCs w:val="28"/>
          <w:lang w:eastAsia="en-US"/>
        </w:rPr>
        <w:t xml:space="preserve"> к настоящему постановлению</w:t>
      </w:r>
      <w:r w:rsidR="0049604B">
        <w:rPr>
          <w:szCs w:val="28"/>
          <w:lang w:eastAsia="en-US"/>
        </w:rPr>
        <w:t xml:space="preserve">. </w:t>
      </w:r>
    </w:p>
    <w:p w14:paraId="734563AC" w14:textId="6029F6C5" w:rsidR="00D44A1F" w:rsidRDefault="000F7B9E" w:rsidP="00D44A1F">
      <w:pPr>
        <w:pStyle w:val="a3"/>
        <w:tabs>
          <w:tab w:val="left" w:pos="350"/>
          <w:tab w:val="left" w:pos="709"/>
        </w:tabs>
        <w:rPr>
          <w:szCs w:val="28"/>
          <w:lang w:eastAsia="en-US"/>
        </w:rPr>
      </w:pPr>
      <w:r>
        <w:rPr>
          <w:szCs w:val="28"/>
          <w:lang w:eastAsia="en-US"/>
        </w:rPr>
        <w:t xml:space="preserve"> 1.3</w:t>
      </w:r>
      <w:r w:rsidR="00D44A1F">
        <w:rPr>
          <w:szCs w:val="28"/>
          <w:lang w:eastAsia="en-US"/>
        </w:rPr>
        <w:t>.</w:t>
      </w:r>
      <w:r w:rsidR="00D44A1F" w:rsidRPr="00D44A1F">
        <w:rPr>
          <w:szCs w:val="28"/>
          <w:lang w:eastAsia="en-US"/>
        </w:rPr>
        <w:t xml:space="preserve"> </w:t>
      </w:r>
      <w:r w:rsidR="00D44A1F">
        <w:rPr>
          <w:szCs w:val="28"/>
          <w:lang w:eastAsia="en-US"/>
        </w:rPr>
        <w:t xml:space="preserve">Пункт 6.2 </w:t>
      </w:r>
      <w:r w:rsidR="00D44A1F" w:rsidRPr="0049604B">
        <w:rPr>
          <w:szCs w:val="28"/>
          <w:lang w:eastAsia="en-US"/>
        </w:rPr>
        <w:t>приложения №1</w:t>
      </w:r>
      <w:r w:rsidR="00D44A1F">
        <w:rPr>
          <w:szCs w:val="28"/>
          <w:lang w:eastAsia="en-US"/>
        </w:rPr>
        <w:t xml:space="preserve"> </w:t>
      </w:r>
      <w:r w:rsidR="00D44A1F">
        <w:rPr>
          <w:kern w:val="2"/>
          <w:szCs w:val="28"/>
          <w:lang w:eastAsia="en-US"/>
        </w:rPr>
        <w:t xml:space="preserve">Положения </w:t>
      </w:r>
      <w:r w:rsidR="00D44A1F" w:rsidRPr="00C7095E">
        <w:rPr>
          <w:kern w:val="2"/>
          <w:szCs w:val="28"/>
          <w:lang w:eastAsia="en-US"/>
        </w:rPr>
        <w:t>об оплате труда работников муниципального казенного учреждения Миллеровского городско</w:t>
      </w:r>
      <w:r w:rsidR="00D44A1F">
        <w:rPr>
          <w:kern w:val="2"/>
          <w:szCs w:val="28"/>
          <w:lang w:eastAsia="en-US"/>
        </w:rPr>
        <w:t xml:space="preserve">го поселения «Благоустройство» изложить </w:t>
      </w:r>
      <w:r w:rsidR="00D44A1F" w:rsidRPr="0049604B">
        <w:rPr>
          <w:szCs w:val="28"/>
          <w:lang w:eastAsia="en-US"/>
        </w:rPr>
        <w:t>в ново</w:t>
      </w:r>
      <w:r w:rsidR="0064587F">
        <w:rPr>
          <w:szCs w:val="28"/>
          <w:lang w:eastAsia="en-US"/>
        </w:rPr>
        <w:t>й редакции, согласно приложению</w:t>
      </w:r>
      <w:r w:rsidR="00D25AB5">
        <w:rPr>
          <w:szCs w:val="28"/>
          <w:lang w:eastAsia="en-US"/>
        </w:rPr>
        <w:t xml:space="preserve"> №1</w:t>
      </w:r>
      <w:r w:rsidR="0064587F">
        <w:rPr>
          <w:szCs w:val="28"/>
          <w:lang w:eastAsia="en-US"/>
        </w:rPr>
        <w:t>,</w:t>
      </w:r>
      <w:r w:rsidR="00D44A1F" w:rsidRPr="0049604B">
        <w:rPr>
          <w:szCs w:val="28"/>
          <w:lang w:eastAsia="en-US"/>
        </w:rPr>
        <w:t xml:space="preserve"> к настоящему постановлению</w:t>
      </w:r>
      <w:r w:rsidR="00D44A1F">
        <w:rPr>
          <w:szCs w:val="28"/>
          <w:lang w:eastAsia="en-US"/>
        </w:rPr>
        <w:t xml:space="preserve">. </w:t>
      </w:r>
    </w:p>
    <w:p w14:paraId="1971D255" w14:textId="01BB6C18" w:rsidR="005F0B5F" w:rsidRDefault="00036177" w:rsidP="00B24A8B">
      <w:pPr>
        <w:pStyle w:val="a3"/>
        <w:tabs>
          <w:tab w:val="left" w:pos="350"/>
          <w:tab w:val="left" w:pos="709"/>
        </w:tabs>
        <w:ind w:hanging="709"/>
      </w:pPr>
      <w:r>
        <w:rPr>
          <w:szCs w:val="28"/>
        </w:rPr>
        <w:t xml:space="preserve">     </w:t>
      </w:r>
      <w:r w:rsidR="00B24A8B">
        <w:rPr>
          <w:szCs w:val="28"/>
        </w:rPr>
        <w:t xml:space="preserve">    </w:t>
      </w:r>
      <w:r w:rsidR="001F11E4">
        <w:t xml:space="preserve">           </w:t>
      </w:r>
      <w:r w:rsidR="001C0BCC">
        <w:t xml:space="preserve"> </w:t>
      </w:r>
      <w:r w:rsidR="0049604B">
        <w:t>1.</w:t>
      </w:r>
      <w:r w:rsidR="000F7B9E">
        <w:t>4</w:t>
      </w:r>
      <w:r w:rsidR="005F0B5F">
        <w:t>.</w:t>
      </w:r>
      <w:r w:rsidR="001C0BCC">
        <w:t xml:space="preserve"> </w:t>
      </w:r>
      <w:r w:rsidR="00F50A3D">
        <w:t xml:space="preserve">Раздел </w:t>
      </w:r>
      <w:r w:rsidR="00F50A3D" w:rsidRPr="00F50A3D">
        <w:t xml:space="preserve">7 </w:t>
      </w:r>
      <w:r w:rsidR="00F50A3D">
        <w:t>приложения №3</w:t>
      </w:r>
      <w:r w:rsidR="00F50A3D" w:rsidRPr="00F50A3D">
        <w:t xml:space="preserve"> Положения об оплате труда работников муниципального казенного учреждения Миллеровского городского поселения «Благоустройство» изложить в нов</w:t>
      </w:r>
      <w:r w:rsidR="0064587F">
        <w:t>ой редакции, согласно приложению</w:t>
      </w:r>
      <w:r w:rsidR="00D25AB5">
        <w:t xml:space="preserve"> </w:t>
      </w:r>
      <w:r w:rsidR="00D25AB5">
        <w:rPr>
          <w:szCs w:val="28"/>
          <w:lang w:eastAsia="en-US"/>
        </w:rPr>
        <w:t>№2</w:t>
      </w:r>
      <w:r w:rsidR="0064587F">
        <w:t>,</w:t>
      </w:r>
      <w:r w:rsidR="00F50A3D" w:rsidRPr="00F50A3D">
        <w:t xml:space="preserve"> к настоящему постановлению.</w:t>
      </w:r>
    </w:p>
    <w:p w14:paraId="107C9BA0" w14:textId="762D8901" w:rsidR="00227635" w:rsidRDefault="00227635" w:rsidP="00227635">
      <w:pPr>
        <w:suppressAutoHyphens/>
        <w:autoSpaceDE w:val="0"/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  </w:t>
      </w:r>
      <w:r w:rsidR="0049604B">
        <w:rPr>
          <w:szCs w:val="28"/>
        </w:rPr>
        <w:t>1.</w:t>
      </w:r>
      <w:r>
        <w:rPr>
          <w:szCs w:val="28"/>
        </w:rPr>
        <w:t>5</w:t>
      </w:r>
      <w:r w:rsidR="00F50A3D" w:rsidRPr="00D44A1F">
        <w:rPr>
          <w:szCs w:val="28"/>
        </w:rPr>
        <w:t xml:space="preserve">. </w:t>
      </w:r>
      <w:r w:rsidR="005F0B5F" w:rsidRPr="00D44A1F">
        <w:rPr>
          <w:szCs w:val="28"/>
        </w:rPr>
        <w:t>Настоящее постановление вступает в силу с момента его офиц</w:t>
      </w:r>
      <w:r w:rsidR="00F928E4" w:rsidRPr="00D44A1F">
        <w:rPr>
          <w:szCs w:val="28"/>
        </w:rPr>
        <w:t>иального опубликования</w:t>
      </w:r>
      <w:r w:rsidR="00A40E43">
        <w:rPr>
          <w:szCs w:val="28"/>
        </w:rPr>
        <w:t xml:space="preserve"> и </w:t>
      </w:r>
      <w:r w:rsidR="00A40E43" w:rsidRPr="00227635">
        <w:rPr>
          <w:szCs w:val="28"/>
          <w:lang w:eastAsia="zh-CN"/>
        </w:rPr>
        <w:t>распространяются на правоотношения, возникшие с 01.0</w:t>
      </w:r>
      <w:r w:rsidR="00A40E43">
        <w:rPr>
          <w:szCs w:val="28"/>
          <w:lang w:eastAsia="zh-CN"/>
        </w:rPr>
        <w:t>7</w:t>
      </w:r>
      <w:r w:rsidR="00A40E43" w:rsidRPr="00227635">
        <w:rPr>
          <w:szCs w:val="28"/>
          <w:lang w:eastAsia="zh-CN"/>
        </w:rPr>
        <w:t>.202</w:t>
      </w:r>
      <w:r w:rsidR="00A40E43">
        <w:rPr>
          <w:szCs w:val="28"/>
          <w:lang w:eastAsia="zh-CN"/>
        </w:rPr>
        <w:t>4</w:t>
      </w:r>
      <w:r w:rsidR="00A40E43" w:rsidRPr="00227635">
        <w:rPr>
          <w:szCs w:val="28"/>
          <w:lang w:eastAsia="zh-CN"/>
        </w:rPr>
        <w:t xml:space="preserve"> года</w:t>
      </w:r>
      <w:r w:rsidR="006E2644">
        <w:rPr>
          <w:szCs w:val="28"/>
          <w:lang w:eastAsia="zh-CN"/>
        </w:rPr>
        <w:t>.</w:t>
      </w:r>
    </w:p>
    <w:p w14:paraId="7EAF67C7" w14:textId="0330B7DF" w:rsidR="00921008" w:rsidRDefault="00921008" w:rsidP="00921008">
      <w:pPr>
        <w:suppressAutoHyphens/>
        <w:autoSpaceDE w:val="0"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  1.6. </w:t>
      </w:r>
      <w:r w:rsidRPr="00227635">
        <w:rPr>
          <w:szCs w:val="28"/>
          <w:lang w:eastAsia="zh-CN"/>
        </w:rPr>
        <w:t>Положения пункта 4</w:t>
      </w:r>
      <w:r>
        <w:rPr>
          <w:szCs w:val="28"/>
          <w:lang w:eastAsia="zh-CN"/>
        </w:rPr>
        <w:t>.5</w:t>
      </w:r>
      <w:r w:rsidRPr="00227635">
        <w:rPr>
          <w:szCs w:val="28"/>
          <w:lang w:eastAsia="zh-CN"/>
        </w:rPr>
        <w:t xml:space="preserve"> настоящего </w:t>
      </w:r>
      <w:r>
        <w:rPr>
          <w:szCs w:val="28"/>
          <w:lang w:eastAsia="zh-CN"/>
        </w:rPr>
        <w:t>постановления</w:t>
      </w:r>
      <w:r w:rsidRPr="00227635">
        <w:rPr>
          <w:szCs w:val="28"/>
          <w:lang w:eastAsia="zh-CN"/>
        </w:rPr>
        <w:t xml:space="preserve"> вступают в силу с момента официального опубликования и распространяются на правоотношения, возникшие с 01.0</w:t>
      </w:r>
      <w:r>
        <w:rPr>
          <w:szCs w:val="28"/>
          <w:lang w:eastAsia="zh-CN"/>
        </w:rPr>
        <w:t>8</w:t>
      </w:r>
      <w:r w:rsidRPr="00227635">
        <w:rPr>
          <w:szCs w:val="28"/>
          <w:lang w:eastAsia="zh-CN"/>
        </w:rPr>
        <w:t>.202</w:t>
      </w:r>
      <w:r>
        <w:rPr>
          <w:szCs w:val="28"/>
          <w:lang w:eastAsia="zh-CN"/>
        </w:rPr>
        <w:t>4</w:t>
      </w:r>
      <w:r w:rsidRPr="00227635">
        <w:rPr>
          <w:szCs w:val="28"/>
          <w:lang w:eastAsia="zh-CN"/>
        </w:rPr>
        <w:t xml:space="preserve"> года.</w:t>
      </w:r>
    </w:p>
    <w:p w14:paraId="083B0E6B" w14:textId="51EEE1C5" w:rsidR="00715E70" w:rsidRDefault="00227635" w:rsidP="006E2644">
      <w:pPr>
        <w:suppressAutoHyphens/>
        <w:autoSpaceDE w:val="0"/>
        <w:ind w:firstLine="567"/>
        <w:jc w:val="both"/>
      </w:pPr>
      <w:r>
        <w:rPr>
          <w:szCs w:val="28"/>
          <w:lang w:eastAsia="zh-CN"/>
        </w:rPr>
        <w:t xml:space="preserve">  </w:t>
      </w:r>
      <w:r w:rsidR="00715E70">
        <w:rPr>
          <w:szCs w:val="28"/>
          <w:lang w:eastAsia="zh-CN"/>
        </w:rPr>
        <w:t>1.</w:t>
      </w:r>
      <w:r w:rsidR="00921008">
        <w:rPr>
          <w:szCs w:val="28"/>
          <w:lang w:eastAsia="zh-CN"/>
        </w:rPr>
        <w:t>7</w:t>
      </w:r>
      <w:r w:rsidR="00715E70">
        <w:rPr>
          <w:szCs w:val="28"/>
          <w:lang w:eastAsia="zh-CN"/>
        </w:rPr>
        <w:t>.</w:t>
      </w:r>
      <w:r w:rsidR="00715E70" w:rsidRPr="00715E70">
        <w:t xml:space="preserve"> </w:t>
      </w:r>
      <w:r w:rsidR="00715E70">
        <w:t>Контроль за опубликованием настоящего постановления возложить на начальника отдела организационной, архивной и кадровой работы.</w:t>
      </w:r>
    </w:p>
    <w:p w14:paraId="6B9678C3" w14:textId="32A3C4B6" w:rsidR="005F0B5F" w:rsidRDefault="00DF5631" w:rsidP="00C64B44">
      <w:pPr>
        <w:tabs>
          <w:tab w:val="left" w:pos="851"/>
          <w:tab w:val="left" w:pos="1433"/>
        </w:tabs>
        <w:ind w:right="625"/>
        <w:jc w:val="both"/>
        <w:rPr>
          <w:kern w:val="2"/>
          <w:szCs w:val="28"/>
        </w:rPr>
      </w:pPr>
      <w:r>
        <w:rPr>
          <w:szCs w:val="28"/>
        </w:rPr>
        <w:t xml:space="preserve"> </w:t>
      </w:r>
      <w:r w:rsidR="000F7B9E">
        <w:rPr>
          <w:szCs w:val="28"/>
        </w:rPr>
        <w:t xml:space="preserve">        </w:t>
      </w:r>
      <w:r w:rsidR="002F551A">
        <w:rPr>
          <w:szCs w:val="28"/>
        </w:rPr>
        <w:t xml:space="preserve"> </w:t>
      </w:r>
      <w:r w:rsidR="0049604B">
        <w:rPr>
          <w:kern w:val="2"/>
          <w:szCs w:val="28"/>
        </w:rPr>
        <w:t>2</w:t>
      </w:r>
      <w:r w:rsidR="001C0BCC">
        <w:rPr>
          <w:kern w:val="2"/>
          <w:szCs w:val="28"/>
        </w:rPr>
        <w:t xml:space="preserve">.   </w:t>
      </w:r>
      <w:r w:rsidR="005F0B5F">
        <w:rPr>
          <w:kern w:val="2"/>
          <w:szCs w:val="28"/>
        </w:rPr>
        <w:t>Контроль за выполнением постановления оставляю за собой.</w:t>
      </w:r>
    </w:p>
    <w:p w14:paraId="4D54A9C4" w14:textId="77777777" w:rsidR="00E56797" w:rsidRDefault="00E56797" w:rsidP="00E56797">
      <w:pPr>
        <w:tabs>
          <w:tab w:val="left" w:pos="350"/>
          <w:tab w:val="left" w:pos="709"/>
          <w:tab w:val="left" w:pos="1134"/>
        </w:tabs>
        <w:ind w:left="-709" w:right="-141" w:hanging="141"/>
        <w:jc w:val="both"/>
        <w:rPr>
          <w:kern w:val="2"/>
          <w:szCs w:val="28"/>
        </w:rPr>
      </w:pPr>
    </w:p>
    <w:p w14:paraId="06A3B985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36F274FB" w14:textId="77777777" w:rsidR="00E40E66" w:rsidRDefault="00E40E66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pacing w:val="-24"/>
        </w:rPr>
      </w:pPr>
    </w:p>
    <w:p w14:paraId="69A2CBB6" w14:textId="0ED62F1A" w:rsidR="005F0B5F" w:rsidRDefault="00E40E66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-24"/>
        </w:rPr>
        <w:t>Г</w:t>
      </w:r>
      <w:r>
        <w:rPr>
          <w:rFonts w:ascii="Times New Roman" w:hAnsi="Times New Roman" w:cs="Times New Roman"/>
          <w:szCs w:val="28"/>
        </w:rPr>
        <w:t>лава</w:t>
      </w:r>
      <w:r w:rsidR="005F0B5F">
        <w:rPr>
          <w:rFonts w:ascii="Times New Roman" w:hAnsi="Times New Roman" w:cs="Times New Roman"/>
          <w:szCs w:val="28"/>
        </w:rPr>
        <w:t xml:space="preserve"> Администрации </w:t>
      </w:r>
    </w:p>
    <w:p w14:paraId="256DF30A" w14:textId="0464C51E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Миллеровского городского поселения                       </w:t>
      </w:r>
      <w:r w:rsidR="00E40E66">
        <w:rPr>
          <w:rFonts w:ascii="Times New Roman" w:hAnsi="Times New Roman" w:cs="Times New Roman"/>
          <w:szCs w:val="28"/>
        </w:rPr>
        <w:t xml:space="preserve">                  </w:t>
      </w:r>
      <w:r w:rsidR="00F50A3D">
        <w:rPr>
          <w:rFonts w:ascii="Times New Roman" w:hAnsi="Times New Roman" w:cs="Times New Roman"/>
          <w:szCs w:val="28"/>
        </w:rPr>
        <w:t xml:space="preserve">           </w:t>
      </w:r>
      <w:r w:rsidR="00E40E66">
        <w:rPr>
          <w:rFonts w:ascii="Times New Roman" w:hAnsi="Times New Roman" w:cs="Times New Roman"/>
          <w:szCs w:val="28"/>
        </w:rPr>
        <w:t xml:space="preserve">   Г.Н. </w:t>
      </w:r>
      <w:proofErr w:type="spellStart"/>
      <w:r w:rsidR="00E40E66">
        <w:rPr>
          <w:rFonts w:ascii="Times New Roman" w:hAnsi="Times New Roman" w:cs="Times New Roman"/>
          <w:szCs w:val="28"/>
        </w:rPr>
        <w:t>Ревин</w:t>
      </w:r>
      <w:proofErr w:type="spellEnd"/>
    </w:p>
    <w:p w14:paraId="06118C05" w14:textId="77777777" w:rsidR="005F0B5F" w:rsidRDefault="005F0B5F" w:rsidP="005F0B5F">
      <w:pPr>
        <w:rPr>
          <w:szCs w:val="28"/>
        </w:rPr>
      </w:pPr>
    </w:p>
    <w:p w14:paraId="13FACA20" w14:textId="77777777" w:rsidR="0049604B" w:rsidRDefault="0049604B" w:rsidP="005F0B5F">
      <w:pPr>
        <w:rPr>
          <w:szCs w:val="28"/>
        </w:rPr>
      </w:pPr>
    </w:p>
    <w:tbl>
      <w:tblPr>
        <w:tblStyle w:val="a7"/>
        <w:tblW w:w="600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</w:tblGrid>
      <w:tr w:rsidR="00D9342F" w:rsidRPr="005A4CE0" w14:paraId="0F8F79F9" w14:textId="77777777" w:rsidTr="008D3BC3">
        <w:trPr>
          <w:trHeight w:val="3120"/>
          <w:jc w:val="right"/>
        </w:trPr>
        <w:tc>
          <w:tcPr>
            <w:tcW w:w="6009" w:type="dxa"/>
          </w:tcPr>
          <w:p w14:paraId="797C37D1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2D7657B2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300F0A6D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4C0FCB5E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14F9B1D6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4A282CAB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0246725E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639E363F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4793EE46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1128C6AE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645AAD1E" w14:textId="77777777" w:rsidR="005B5646" w:rsidRDefault="005B5646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1BC5870D" w14:textId="77777777" w:rsidR="00610482" w:rsidRDefault="00610482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</w:p>
          <w:p w14:paraId="3CD0770D" w14:textId="77777777" w:rsidR="005A4CE0" w:rsidRDefault="00486519" w:rsidP="005A4CE0">
            <w:pPr>
              <w:pStyle w:val="ConsPlusNormal"/>
              <w:ind w:firstLine="539"/>
              <w:jc w:val="right"/>
              <w:rPr>
                <w:sz w:val="28"/>
                <w:szCs w:val="28"/>
              </w:rPr>
            </w:pPr>
            <w:r w:rsidRPr="005A4CE0">
              <w:rPr>
                <w:sz w:val="28"/>
                <w:szCs w:val="28"/>
              </w:rPr>
              <w:lastRenderedPageBreak/>
              <w:t>Приложение № 1</w:t>
            </w:r>
          </w:p>
          <w:p w14:paraId="27956AE1" w14:textId="2473F415" w:rsidR="004A2F41" w:rsidRPr="005A4CE0" w:rsidRDefault="00D9342F" w:rsidP="005A4CE0">
            <w:pPr>
              <w:pStyle w:val="ConsPlusNormal"/>
              <w:ind w:left="-392" w:firstLine="0"/>
              <w:jc w:val="right"/>
              <w:rPr>
                <w:sz w:val="28"/>
                <w:szCs w:val="28"/>
              </w:rPr>
            </w:pPr>
            <w:r w:rsidRPr="005A4CE0">
              <w:rPr>
                <w:sz w:val="28"/>
                <w:szCs w:val="28"/>
              </w:rPr>
              <w:t xml:space="preserve">к постановлению  </w:t>
            </w:r>
            <w:r w:rsidR="004A2F41" w:rsidRPr="005A4CE0">
              <w:rPr>
                <w:sz w:val="28"/>
                <w:szCs w:val="28"/>
              </w:rPr>
              <w:t xml:space="preserve">  </w:t>
            </w:r>
            <w:r w:rsidRPr="005A4CE0">
              <w:rPr>
                <w:sz w:val="28"/>
                <w:szCs w:val="28"/>
              </w:rPr>
              <w:t xml:space="preserve">    </w:t>
            </w:r>
            <w:r w:rsidR="004A2F41" w:rsidRPr="005A4CE0">
              <w:rPr>
                <w:sz w:val="28"/>
                <w:szCs w:val="28"/>
              </w:rPr>
              <w:t xml:space="preserve"> </w:t>
            </w:r>
          </w:p>
          <w:p w14:paraId="4B70EC3D" w14:textId="03A7A58D" w:rsidR="00D9342F" w:rsidRPr="005A4CE0" w:rsidRDefault="006E1F58" w:rsidP="00D9342F">
            <w:pPr>
              <w:pStyle w:val="ConsPlusNormal"/>
              <w:ind w:firstLine="539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18.07.2024</w:t>
            </w:r>
            <w:r w:rsidR="00741744">
              <w:rPr>
                <w:sz w:val="28"/>
                <w:szCs w:val="28"/>
              </w:rPr>
              <w:t xml:space="preserve"> </w:t>
            </w:r>
            <w:r w:rsidR="00D9342F" w:rsidRPr="005A4CE0">
              <w:rPr>
                <w:sz w:val="28"/>
                <w:szCs w:val="28"/>
              </w:rPr>
              <w:t>№</w:t>
            </w:r>
            <w:r w:rsidR="00741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364</w:t>
            </w:r>
          </w:p>
          <w:p w14:paraId="7D61DA5C" w14:textId="77777777" w:rsidR="00D9342F" w:rsidRPr="005A4CE0" w:rsidRDefault="00D9342F" w:rsidP="00D9342F">
            <w:pPr>
              <w:pStyle w:val="ConsPlusTitle"/>
              <w:tabs>
                <w:tab w:val="left" w:pos="350"/>
                <w:tab w:val="center" w:pos="1502"/>
              </w:tabs>
              <w:ind w:firstLine="3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B54F4BB" w14:textId="6ACA0CEB" w:rsidR="00D9342F" w:rsidRPr="005A4CE0" w:rsidRDefault="0015791D" w:rsidP="00B23B7F">
            <w:pPr>
              <w:pStyle w:val="ConsPlusTitle"/>
              <w:tabs>
                <w:tab w:val="left" w:pos="68"/>
                <w:tab w:val="center" w:pos="1502"/>
              </w:tabs>
              <w:ind w:left="318" w:hanging="71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4C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«</w:t>
            </w:r>
            <w:r w:rsidRPr="005A4CE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Приложение № 1</w:t>
            </w:r>
          </w:p>
          <w:p w14:paraId="1FAA19E6" w14:textId="4761A35D" w:rsidR="00D9342F" w:rsidRDefault="00B23B7F" w:rsidP="008D3BC3">
            <w:pPr>
              <w:pStyle w:val="ConsPlusTitle"/>
              <w:tabs>
                <w:tab w:val="decimal" w:pos="-959"/>
              </w:tabs>
              <w:ind w:left="-959" w:right="-54" w:firstLine="156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8D3B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D9342F" w:rsidRPr="005A4CE0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D3BC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</w:t>
            </w:r>
            <w:r w:rsidR="00741744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  <w:p w14:paraId="0A9478BE" w14:textId="04741085" w:rsidR="008D3BC3" w:rsidRPr="005A4CE0" w:rsidRDefault="008D3BC3" w:rsidP="008D3BC3">
            <w:pPr>
              <w:pStyle w:val="ConsPlusTitle"/>
              <w:tabs>
                <w:tab w:val="decimal" w:pos="-959"/>
              </w:tabs>
              <w:ind w:left="-959" w:right="-54" w:firstLine="156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Миллеровского городского поселения</w:t>
            </w:r>
          </w:p>
          <w:p w14:paraId="5BB04653" w14:textId="1D5A1236" w:rsidR="00D9342F" w:rsidRPr="005A4CE0" w:rsidRDefault="00D9342F" w:rsidP="00B23B7F">
            <w:pPr>
              <w:pStyle w:val="ConsPlusTitle"/>
              <w:tabs>
                <w:tab w:val="left" w:pos="-2093"/>
                <w:tab w:val="left" w:pos="68"/>
              </w:tabs>
              <w:ind w:left="318" w:hanging="710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4CE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31.10.2023 № 668</w:t>
            </w:r>
          </w:p>
          <w:p w14:paraId="02B75205" w14:textId="77777777" w:rsidR="00D9342F" w:rsidRPr="005A4CE0" w:rsidRDefault="00D9342F" w:rsidP="00D9342F">
            <w:pPr>
              <w:pStyle w:val="ConsPlusTitle"/>
              <w:tabs>
                <w:tab w:val="left" w:pos="350"/>
              </w:tabs>
              <w:ind w:left="-567" w:firstLine="351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486B9B8" w14:textId="77777777" w:rsidR="00D9342F" w:rsidRPr="005A4CE0" w:rsidRDefault="00D9342F" w:rsidP="00D9342F">
            <w:pPr>
              <w:pStyle w:val="ConsPlusTitle"/>
              <w:tabs>
                <w:tab w:val="left" w:pos="350"/>
              </w:tabs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70598971" w14:textId="286AD27B" w:rsidR="0013142F" w:rsidRPr="0013142F" w:rsidRDefault="00D9342F" w:rsidP="0013142F">
      <w:pPr>
        <w:pStyle w:val="ConsPlusTitle"/>
        <w:numPr>
          <w:ilvl w:val="0"/>
          <w:numId w:val="46"/>
        </w:numPr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9231A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1 к постановлению:</w:t>
      </w:r>
    </w:p>
    <w:p w14:paraId="4F1D4928" w14:textId="7F7C0251" w:rsidR="00487889" w:rsidRDefault="00D9342F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разделе 4 «</w:t>
      </w:r>
      <w:r w:rsidRPr="00D9342F">
        <w:rPr>
          <w:rFonts w:ascii="Times New Roman" w:hAnsi="Times New Roman" w:cs="Times New Roman"/>
          <w:b w:val="0"/>
          <w:sz w:val="28"/>
          <w:szCs w:val="28"/>
        </w:rPr>
        <w:t>Порядо</w:t>
      </w:r>
      <w:r w:rsidR="00487889">
        <w:rPr>
          <w:rFonts w:ascii="Times New Roman" w:hAnsi="Times New Roman" w:cs="Times New Roman"/>
          <w:b w:val="0"/>
          <w:sz w:val="28"/>
          <w:szCs w:val="28"/>
        </w:rPr>
        <w:t xml:space="preserve">к и условия установления выплат </w:t>
      </w:r>
      <w:r w:rsidRPr="00D9342F">
        <w:rPr>
          <w:rFonts w:ascii="Times New Roman" w:hAnsi="Times New Roman" w:cs="Times New Roman"/>
          <w:b w:val="0"/>
          <w:sz w:val="28"/>
          <w:szCs w:val="28"/>
        </w:rPr>
        <w:t xml:space="preserve">стимулирующего </w:t>
      </w:r>
    </w:p>
    <w:p w14:paraId="09A101EC" w14:textId="11EE9A29" w:rsidR="00D9342F" w:rsidRDefault="008A03A2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D9342F">
        <w:rPr>
          <w:rFonts w:ascii="Times New Roman" w:hAnsi="Times New Roman" w:cs="Times New Roman"/>
          <w:b w:val="0"/>
          <w:sz w:val="28"/>
          <w:szCs w:val="28"/>
        </w:rPr>
        <w:t>Х</w:t>
      </w:r>
      <w:r w:rsidR="00D9342F" w:rsidRPr="00D9342F">
        <w:rPr>
          <w:rFonts w:ascii="Times New Roman" w:hAnsi="Times New Roman" w:cs="Times New Roman"/>
          <w:b w:val="0"/>
          <w:sz w:val="28"/>
          <w:szCs w:val="28"/>
        </w:rPr>
        <w:t>арактера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9342F" w:rsidRPr="009231A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2CA6C29" w14:textId="00CEC4BD" w:rsidR="0013142F" w:rsidRDefault="0013142F" w:rsidP="00F57DA8">
      <w:pPr>
        <w:pStyle w:val="ConsPlusTitle"/>
        <w:numPr>
          <w:ilvl w:val="2"/>
          <w:numId w:val="46"/>
        </w:numPr>
        <w:ind w:left="0" w:right="-4481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4.5 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2EAAF4A7" w14:textId="6F321DA4" w:rsidR="00F57DA8" w:rsidRDefault="00F57DA8" w:rsidP="00F57DA8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 xml:space="preserve">         «</w:t>
      </w:r>
      <w:r w:rsidRPr="00F85160">
        <w:rPr>
          <w:szCs w:val="28"/>
        </w:rPr>
        <w:t>4.5. Выплата за качество выполняемых работ устанавливается работн</w:t>
      </w:r>
      <w:r>
        <w:rPr>
          <w:szCs w:val="28"/>
        </w:rPr>
        <w:t>икам Учреждения в размере до 200 процентов</w:t>
      </w:r>
      <w:r w:rsidRPr="00F85160">
        <w:rPr>
          <w:szCs w:val="28"/>
        </w:rPr>
        <w:t xml:space="preserve"> должностного оклада (ставки заработной платы) в пределах фонда оплаты труда.</w:t>
      </w:r>
    </w:p>
    <w:p w14:paraId="6F787C6A" w14:textId="77777777" w:rsidR="00F57DA8" w:rsidRPr="00F85160" w:rsidRDefault="00F57DA8" w:rsidP="00F57DA8">
      <w:pPr>
        <w:jc w:val="both"/>
        <w:rPr>
          <w:szCs w:val="28"/>
        </w:rPr>
      </w:pPr>
      <w:r>
        <w:rPr>
          <w:sz w:val="24"/>
          <w:szCs w:val="24"/>
        </w:rPr>
        <w:t xml:space="preserve">            </w:t>
      </w:r>
      <w:r>
        <w:rPr>
          <w:szCs w:val="28"/>
        </w:rPr>
        <w:t xml:space="preserve"> </w:t>
      </w:r>
      <w:r w:rsidRPr="00F85160">
        <w:rPr>
          <w:szCs w:val="28"/>
        </w:rPr>
        <w:t>Выплата за качество выполняемых работ устанавливается на определенный период времени в течение соответствующего финансового года.</w:t>
      </w:r>
    </w:p>
    <w:p w14:paraId="7C49CEDD" w14:textId="77777777" w:rsidR="00F57DA8" w:rsidRPr="00F85160" w:rsidRDefault="00F57DA8" w:rsidP="00F57DA8">
      <w:pPr>
        <w:pStyle w:val="Postan"/>
        <w:tabs>
          <w:tab w:val="left" w:pos="709"/>
        </w:tabs>
        <w:ind w:right="140"/>
        <w:jc w:val="both"/>
        <w:rPr>
          <w:szCs w:val="28"/>
        </w:rPr>
      </w:pPr>
      <w:r>
        <w:rPr>
          <w:szCs w:val="28"/>
        </w:rPr>
        <w:t xml:space="preserve">          </w:t>
      </w:r>
      <w:r w:rsidRPr="00F85160">
        <w:rPr>
          <w:szCs w:val="28"/>
        </w:rPr>
        <w:t>4.5.1. Выплата к должностному окладу (ставке заработной платы) за качество выполняемых работ устанавливается руководителям, специалистам, служащим и рабочим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учитывая выполнение показателей эффективности деятельности, установленных в трудовых договорах (дополнительных соглашениях к трудовым договорам).</w:t>
      </w:r>
    </w:p>
    <w:p w14:paraId="3691E4E7" w14:textId="77777777" w:rsidR="00F57DA8" w:rsidRPr="00F85160" w:rsidRDefault="00F57DA8" w:rsidP="00F57DA8">
      <w:pPr>
        <w:pStyle w:val="Postan"/>
        <w:ind w:right="140"/>
        <w:jc w:val="both"/>
        <w:rPr>
          <w:szCs w:val="28"/>
        </w:rPr>
      </w:pPr>
      <w:r>
        <w:rPr>
          <w:szCs w:val="28"/>
        </w:rPr>
        <w:t xml:space="preserve">          </w:t>
      </w:r>
      <w:r w:rsidRPr="00F85160">
        <w:rPr>
          <w:szCs w:val="28"/>
        </w:rPr>
        <w:t>4.5.2. Решение об установлении выплаты за качество выполняемых работ и ее размерах принимается:</w:t>
      </w:r>
    </w:p>
    <w:p w14:paraId="16074C0F" w14:textId="77777777" w:rsidR="00F57DA8" w:rsidRPr="00F85160" w:rsidRDefault="00F57DA8" w:rsidP="00F57DA8">
      <w:pPr>
        <w:pStyle w:val="Postan"/>
        <w:ind w:right="140"/>
        <w:jc w:val="both"/>
        <w:rPr>
          <w:szCs w:val="28"/>
        </w:rPr>
      </w:pPr>
      <w:r w:rsidRPr="00F85160">
        <w:rPr>
          <w:szCs w:val="28"/>
        </w:rPr>
        <w:t>работникам Учреждения - руководителем Учреждения;</w:t>
      </w:r>
    </w:p>
    <w:p w14:paraId="30FDA2A2" w14:textId="514E1664" w:rsidR="00F57DA8" w:rsidRPr="00F85160" w:rsidRDefault="00F57DA8" w:rsidP="00F57DA8">
      <w:pPr>
        <w:pStyle w:val="Postan"/>
        <w:ind w:right="140"/>
        <w:jc w:val="both"/>
        <w:rPr>
          <w:szCs w:val="28"/>
        </w:rPr>
      </w:pPr>
      <w:r w:rsidRPr="00F85160">
        <w:rPr>
          <w:szCs w:val="28"/>
        </w:rPr>
        <w:t xml:space="preserve">руководителю Учреждения – </w:t>
      </w:r>
      <w:r w:rsidR="005B5646">
        <w:rPr>
          <w:szCs w:val="28"/>
        </w:rPr>
        <w:t>руководителем Администрации</w:t>
      </w:r>
      <w:r w:rsidRPr="00F85160">
        <w:rPr>
          <w:szCs w:val="28"/>
        </w:rPr>
        <w:t xml:space="preserve"> Миллеровского городского поселения.</w:t>
      </w:r>
    </w:p>
    <w:p w14:paraId="0D54E9C3" w14:textId="77777777" w:rsidR="00F57DA8" w:rsidRDefault="00F57DA8" w:rsidP="00F57DA8">
      <w:pPr>
        <w:pStyle w:val="Postan"/>
        <w:tabs>
          <w:tab w:val="left" w:pos="709"/>
        </w:tabs>
        <w:ind w:right="140"/>
        <w:jc w:val="both"/>
        <w:rPr>
          <w:szCs w:val="28"/>
        </w:rPr>
      </w:pPr>
      <w:r>
        <w:rPr>
          <w:szCs w:val="28"/>
        </w:rPr>
        <w:t xml:space="preserve">          </w:t>
      </w:r>
      <w:r w:rsidRPr="00F85160">
        <w:rPr>
          <w:szCs w:val="28"/>
        </w:rPr>
        <w:t>Заместителю руководителя и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актом, но не более размера надбавки за качество выполняемых работ, установленного руководителю Учреждения.</w:t>
      </w:r>
      <w:r>
        <w:rPr>
          <w:szCs w:val="28"/>
        </w:rPr>
        <w:t>»</w:t>
      </w:r>
    </w:p>
    <w:p w14:paraId="00D36273" w14:textId="25439D58" w:rsidR="00D9342F" w:rsidRDefault="00D9342F" w:rsidP="00D9342F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 w:rsidRPr="009231AB">
        <w:rPr>
          <w:rFonts w:ascii="Times New Roman" w:hAnsi="Times New Roman" w:cs="Times New Roman"/>
          <w:b w:val="0"/>
          <w:sz w:val="28"/>
          <w:szCs w:val="28"/>
        </w:rPr>
        <w:t>1.1.2</w:t>
      </w:r>
      <w:r>
        <w:rPr>
          <w:rFonts w:ascii="Times New Roman" w:hAnsi="Times New Roman" w:cs="Times New Roman"/>
          <w:b w:val="0"/>
          <w:sz w:val="28"/>
          <w:szCs w:val="28"/>
        </w:rPr>
        <w:t>. Пункт</w:t>
      </w:r>
      <w:r w:rsidR="00487889">
        <w:rPr>
          <w:rFonts w:ascii="Times New Roman" w:hAnsi="Times New Roman" w:cs="Times New Roman"/>
          <w:b w:val="0"/>
          <w:sz w:val="28"/>
          <w:szCs w:val="28"/>
        </w:rPr>
        <w:t xml:space="preserve"> 4.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>7</w:t>
      </w:r>
      <w:r w:rsidR="004878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 w:rsidR="00521961"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5D3B5CCF" w14:textId="0D0159A8" w:rsidR="0015791D" w:rsidRPr="00A369EB" w:rsidRDefault="00F57DA8" w:rsidP="0015791D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«</w:t>
      </w:r>
      <w:r w:rsidR="0015791D" w:rsidRPr="00A369EB">
        <w:rPr>
          <w:szCs w:val="28"/>
        </w:rPr>
        <w:t>4.7. Работникам Учреждения могут выплачиваться премии по итогам работы</w:t>
      </w:r>
      <w:r w:rsidR="00B44B9B">
        <w:rPr>
          <w:szCs w:val="28"/>
        </w:rPr>
        <w:t xml:space="preserve"> за </w:t>
      </w:r>
      <w:r w:rsidR="0015791D">
        <w:rPr>
          <w:szCs w:val="28"/>
        </w:rPr>
        <w:t>месяц</w:t>
      </w:r>
      <w:r w:rsidR="0025383B">
        <w:rPr>
          <w:szCs w:val="28"/>
        </w:rPr>
        <w:t>,</w:t>
      </w:r>
      <w:r w:rsidR="0015791D" w:rsidRPr="00A369EB">
        <w:rPr>
          <w:szCs w:val="28"/>
        </w:rPr>
        <w:t xml:space="preserve"> </w:t>
      </w:r>
      <w:r w:rsidR="0025383B" w:rsidRPr="00FA2D78">
        <w:t>а также по итогам года</w:t>
      </w:r>
      <w:r w:rsidR="0025383B">
        <w:t>.</w:t>
      </w:r>
      <w:r w:rsidR="0025383B" w:rsidRPr="00FA2D78">
        <w:t xml:space="preserve"> </w:t>
      </w:r>
      <w:r w:rsidR="0015791D" w:rsidRPr="00A369EB">
        <w:rPr>
          <w:szCs w:val="28"/>
        </w:rPr>
        <w:t>Премии устанавливаются в целях поощрения работников за выполненную работу и выплачиваются по результатам оценки (критериев) эффективности их деятельности с учетом выполнения установленных показателей премирования. При премировании учитывается как индивидуальный, так и коллективный результат труда.</w:t>
      </w:r>
    </w:p>
    <w:p w14:paraId="2C25FC30" w14:textId="644380DD" w:rsidR="0015791D" w:rsidRPr="00030BFB" w:rsidRDefault="0015791D" w:rsidP="0015791D">
      <w:pPr>
        <w:ind w:firstLine="708"/>
        <w:contextualSpacing/>
        <w:jc w:val="both"/>
        <w:rPr>
          <w:szCs w:val="28"/>
        </w:rPr>
      </w:pPr>
      <w:r w:rsidRPr="00DF0743">
        <w:rPr>
          <w:szCs w:val="28"/>
        </w:rPr>
        <w:t>Премия по итогам работы</w:t>
      </w:r>
      <w:r w:rsidR="00B44B9B" w:rsidRPr="00DF0743">
        <w:rPr>
          <w:szCs w:val="28"/>
        </w:rPr>
        <w:t xml:space="preserve"> за </w:t>
      </w:r>
      <w:r w:rsidR="003F7F3E">
        <w:rPr>
          <w:szCs w:val="28"/>
        </w:rPr>
        <w:t xml:space="preserve">месяц, </w:t>
      </w:r>
      <w:r w:rsidR="008600EE" w:rsidRPr="00FA2D78">
        <w:t>а также</w:t>
      </w:r>
      <w:r w:rsidR="008600EE">
        <w:t xml:space="preserve"> по итогам года, </w:t>
      </w:r>
      <w:r w:rsidR="00477E80">
        <w:rPr>
          <w:szCs w:val="28"/>
        </w:rPr>
        <w:t xml:space="preserve">превышающая </w:t>
      </w:r>
      <w:r w:rsidR="003B423C">
        <w:rPr>
          <w:szCs w:val="28"/>
        </w:rPr>
        <w:t>размер 2</w:t>
      </w:r>
      <w:r w:rsidR="007B343E">
        <w:rPr>
          <w:szCs w:val="28"/>
        </w:rPr>
        <w:t xml:space="preserve"> (двух)</w:t>
      </w:r>
      <w:r w:rsidR="003F7F3E">
        <w:rPr>
          <w:szCs w:val="28"/>
        </w:rPr>
        <w:t xml:space="preserve"> должностных окладов</w:t>
      </w:r>
      <w:r w:rsidR="00F50CAD">
        <w:rPr>
          <w:szCs w:val="28"/>
        </w:rPr>
        <w:t xml:space="preserve"> в год, </w:t>
      </w:r>
      <w:r w:rsidRPr="00DF0743">
        <w:rPr>
          <w:szCs w:val="28"/>
        </w:rPr>
        <w:t xml:space="preserve">работникам Учреждения выплачивается </w:t>
      </w:r>
      <w:r w:rsidRPr="00F50CAD">
        <w:rPr>
          <w:szCs w:val="28"/>
        </w:rPr>
        <w:t xml:space="preserve">в размере не более одного </w:t>
      </w:r>
      <w:r w:rsidR="00B44B9B" w:rsidRPr="00F50CAD">
        <w:rPr>
          <w:szCs w:val="28"/>
        </w:rPr>
        <w:t xml:space="preserve">должностного </w:t>
      </w:r>
      <w:r w:rsidRPr="00F50CAD">
        <w:rPr>
          <w:szCs w:val="28"/>
        </w:rPr>
        <w:t>оклада</w:t>
      </w:r>
      <w:r w:rsidR="00B44B9B" w:rsidRPr="00F50CAD">
        <w:rPr>
          <w:szCs w:val="28"/>
        </w:rPr>
        <w:t xml:space="preserve"> (ставки заработно</w:t>
      </w:r>
      <w:r w:rsidR="00231689" w:rsidRPr="00F50CAD">
        <w:rPr>
          <w:szCs w:val="28"/>
        </w:rPr>
        <w:t xml:space="preserve">й платы) </w:t>
      </w:r>
      <w:r w:rsidRPr="00F50CAD">
        <w:rPr>
          <w:szCs w:val="28"/>
        </w:rPr>
        <w:t>при наличии</w:t>
      </w:r>
      <w:r w:rsidRPr="00DF0743">
        <w:rPr>
          <w:szCs w:val="28"/>
        </w:rPr>
        <w:t xml:space="preserve"> экономии денежных средств</w:t>
      </w:r>
      <w:r w:rsidR="00231689" w:rsidRPr="00DF0743">
        <w:rPr>
          <w:szCs w:val="28"/>
        </w:rPr>
        <w:t xml:space="preserve"> в пределах </w:t>
      </w:r>
      <w:r w:rsidR="00231689" w:rsidRPr="00DF0743">
        <w:rPr>
          <w:szCs w:val="28"/>
        </w:rPr>
        <w:lastRenderedPageBreak/>
        <w:t>месячного фонда</w:t>
      </w:r>
      <w:r w:rsidRPr="00DF0743">
        <w:rPr>
          <w:szCs w:val="28"/>
        </w:rPr>
        <w:t xml:space="preserve"> оплаты труда</w:t>
      </w:r>
      <w:r w:rsidR="004D12B5">
        <w:rPr>
          <w:szCs w:val="28"/>
        </w:rPr>
        <w:t xml:space="preserve"> </w:t>
      </w:r>
      <w:r w:rsidR="004D12B5" w:rsidRPr="00825794">
        <w:t>(не более 50 процентов от общей экономии</w:t>
      </w:r>
      <w:r w:rsidR="007B343E">
        <w:t xml:space="preserve"> </w:t>
      </w:r>
      <w:r w:rsidR="007B343E" w:rsidRPr="00DF0743">
        <w:rPr>
          <w:szCs w:val="28"/>
        </w:rPr>
        <w:t>месячного фонда оплаты труда</w:t>
      </w:r>
      <w:r w:rsidR="004D12B5" w:rsidRPr="00825794">
        <w:t>)</w:t>
      </w:r>
      <w:r w:rsidRPr="00DF0743">
        <w:rPr>
          <w:szCs w:val="28"/>
        </w:rPr>
        <w:t xml:space="preserve">, согласно предоставленного </w:t>
      </w:r>
      <w:r w:rsidR="00030BFB" w:rsidRPr="00DF0743">
        <w:rPr>
          <w:szCs w:val="28"/>
        </w:rPr>
        <w:t>расчет</w:t>
      </w:r>
      <w:r w:rsidR="0033495A" w:rsidRPr="00DF0743">
        <w:rPr>
          <w:szCs w:val="28"/>
        </w:rPr>
        <w:t>а</w:t>
      </w:r>
      <w:r w:rsidR="00030BFB" w:rsidRPr="00DF0743">
        <w:rPr>
          <w:szCs w:val="28"/>
        </w:rPr>
        <w:t xml:space="preserve"> сложившейся экономии по фонду оплаты труда на отчетную дату</w:t>
      </w:r>
      <w:r w:rsidRPr="00DF0743">
        <w:rPr>
          <w:szCs w:val="28"/>
        </w:rPr>
        <w:t xml:space="preserve"> на согласование с главным распорядителем бюджетных средств.</w:t>
      </w:r>
      <w:r w:rsidR="0006760F" w:rsidRPr="00DF0743">
        <w:t xml:space="preserve"> Если у </w:t>
      </w:r>
      <w:r w:rsidR="0006760F" w:rsidRPr="00DF0743">
        <w:rPr>
          <w:szCs w:val="28"/>
        </w:rPr>
        <w:t>Учреждения</w:t>
      </w:r>
      <w:r w:rsidR="0006760F" w:rsidRPr="00DF0743">
        <w:t xml:space="preserve"> нет </w:t>
      </w:r>
      <w:r w:rsidR="00F30902">
        <w:t xml:space="preserve">экономии </w:t>
      </w:r>
      <w:r w:rsidR="0006760F" w:rsidRPr="00DF0743">
        <w:rPr>
          <w:szCs w:val="28"/>
        </w:rPr>
        <w:t>денежных средств</w:t>
      </w:r>
      <w:r w:rsidR="0006760F" w:rsidRPr="00DF0743">
        <w:t xml:space="preserve"> </w:t>
      </w:r>
      <w:r w:rsidR="00F30902">
        <w:t>по</w:t>
      </w:r>
      <w:r w:rsidR="0006760F" w:rsidRPr="00DF0743">
        <w:t xml:space="preserve"> фонд</w:t>
      </w:r>
      <w:r w:rsidR="00F30902">
        <w:t>у</w:t>
      </w:r>
      <w:r w:rsidR="0006760F" w:rsidRPr="00DF0743">
        <w:t xml:space="preserve"> оплаты труда, премия не выплачивается.</w:t>
      </w:r>
    </w:p>
    <w:p w14:paraId="48488BAA" w14:textId="77777777" w:rsidR="0015791D" w:rsidRPr="00A369EB" w:rsidRDefault="0015791D" w:rsidP="0015791D">
      <w:pPr>
        <w:ind w:firstLine="708"/>
        <w:contextualSpacing/>
        <w:jc w:val="both"/>
        <w:rPr>
          <w:szCs w:val="28"/>
        </w:rPr>
      </w:pPr>
      <w:r w:rsidRPr="00030BFB">
        <w:rPr>
          <w:szCs w:val="28"/>
        </w:rPr>
        <w:t>Система показателей и условия премирования работников</w:t>
      </w:r>
      <w:r w:rsidRPr="00A369EB">
        <w:rPr>
          <w:szCs w:val="28"/>
        </w:rPr>
        <w:t xml:space="preserve"> разрабатываются Учреждением самостоятельно и фиксируют</w:t>
      </w:r>
      <w:r>
        <w:rPr>
          <w:szCs w:val="28"/>
        </w:rPr>
        <w:t>ся в локальном нормативном акте</w:t>
      </w:r>
      <w:r w:rsidRPr="00A369EB">
        <w:rPr>
          <w:szCs w:val="28"/>
        </w:rPr>
        <w:t>. Премирование работников осуществляется на основании приказа руководителя Учреждения в соответствии с Положением о премировании работников Учреждения.</w:t>
      </w:r>
    </w:p>
    <w:p w14:paraId="2222C483" w14:textId="77777777" w:rsidR="0015791D" w:rsidRPr="008C32F7" w:rsidRDefault="0015791D" w:rsidP="0015791D">
      <w:pPr>
        <w:ind w:firstLine="708"/>
        <w:contextualSpacing/>
        <w:jc w:val="both"/>
        <w:rPr>
          <w:szCs w:val="28"/>
        </w:rPr>
      </w:pPr>
      <w:r w:rsidRPr="00A369EB">
        <w:rPr>
          <w:szCs w:val="28"/>
        </w:rPr>
        <w:t>Премирование руководителя Учреждения производится в соответствии с Положением о премировании, утвержденным Администрацией Миллеровского городского поселения.</w:t>
      </w:r>
    </w:p>
    <w:p w14:paraId="337F7E23" w14:textId="77777777" w:rsidR="00A0082E" w:rsidRPr="00787A30" w:rsidRDefault="00A0082E" w:rsidP="00A0082E">
      <w:pPr>
        <w:ind w:firstLine="708"/>
        <w:contextualSpacing/>
        <w:jc w:val="both"/>
        <w:rPr>
          <w:szCs w:val="28"/>
        </w:rPr>
      </w:pPr>
      <w:r w:rsidRPr="00787A30">
        <w:rPr>
          <w:szCs w:val="28"/>
        </w:rPr>
        <w:t>4.7.1. Премирование руководителя Учреждения производится с учетом целевых показателей эффективности деятельности Учреждения, устанавливаемых Администрацией Миллеровского городского поселения.</w:t>
      </w:r>
    </w:p>
    <w:p w14:paraId="7A18188E" w14:textId="77777777" w:rsidR="0015791D" w:rsidRPr="00787A30" w:rsidRDefault="0015791D" w:rsidP="0015791D">
      <w:pPr>
        <w:ind w:firstLine="708"/>
        <w:contextualSpacing/>
        <w:jc w:val="both"/>
        <w:rPr>
          <w:szCs w:val="28"/>
        </w:rPr>
      </w:pPr>
      <w:r w:rsidRPr="00787A30">
        <w:rPr>
          <w:szCs w:val="28"/>
        </w:rPr>
        <w:t>4.7.2. При определении показателей и условий премирования целесообразно учитывать:</w:t>
      </w:r>
    </w:p>
    <w:p w14:paraId="0972FA79" w14:textId="77777777" w:rsidR="0015791D" w:rsidRPr="00787A30" w:rsidRDefault="0015791D" w:rsidP="0015791D">
      <w:pPr>
        <w:ind w:left="-567" w:firstLine="1275"/>
        <w:contextualSpacing/>
        <w:jc w:val="both"/>
        <w:rPr>
          <w:szCs w:val="28"/>
        </w:rPr>
      </w:pPr>
      <w:r w:rsidRPr="00787A30">
        <w:rPr>
          <w:szCs w:val="28"/>
        </w:rPr>
        <w:t>перевыполнение норм нагрузки;</w:t>
      </w:r>
    </w:p>
    <w:p w14:paraId="1AFFA33D" w14:textId="77777777" w:rsidR="0015791D" w:rsidRPr="00787A30" w:rsidRDefault="0015791D" w:rsidP="0015791D">
      <w:pPr>
        <w:ind w:left="-567" w:firstLine="1275"/>
        <w:contextualSpacing/>
        <w:jc w:val="both"/>
        <w:rPr>
          <w:szCs w:val="28"/>
        </w:rPr>
      </w:pPr>
      <w:r w:rsidRPr="00787A30">
        <w:rPr>
          <w:szCs w:val="28"/>
        </w:rPr>
        <w:t>участие в федеральных и региональных программах;</w:t>
      </w:r>
    </w:p>
    <w:p w14:paraId="5C26263D" w14:textId="77777777" w:rsidR="0015791D" w:rsidRPr="00787A30" w:rsidRDefault="0015791D" w:rsidP="0015791D">
      <w:pPr>
        <w:ind w:firstLine="708"/>
        <w:contextualSpacing/>
        <w:jc w:val="both"/>
        <w:rPr>
          <w:szCs w:val="28"/>
        </w:rPr>
      </w:pPr>
      <w:r w:rsidRPr="00787A30">
        <w:rPr>
          <w:szCs w:val="28"/>
        </w:rPr>
        <w:t>успешное и добросовестное исполнение работником своих        должностных обязанностей</w:t>
      </w:r>
      <w:r>
        <w:rPr>
          <w:szCs w:val="28"/>
        </w:rPr>
        <w:t xml:space="preserve"> (отсутствие замечаний со стороны непосредственного руководителя)</w:t>
      </w:r>
      <w:r w:rsidRPr="00787A30">
        <w:rPr>
          <w:szCs w:val="28"/>
        </w:rPr>
        <w:t>;</w:t>
      </w:r>
    </w:p>
    <w:p w14:paraId="3E95CC26" w14:textId="77777777" w:rsidR="0015791D" w:rsidRPr="00787A30" w:rsidRDefault="0015791D" w:rsidP="0015791D">
      <w:pPr>
        <w:ind w:firstLine="708"/>
        <w:contextualSpacing/>
        <w:jc w:val="both"/>
        <w:rPr>
          <w:szCs w:val="28"/>
        </w:rPr>
      </w:pPr>
      <w:r w:rsidRPr="00787A30">
        <w:rPr>
          <w:szCs w:val="28"/>
        </w:rPr>
        <w:t>инициативу и применение в работе современных форм и методов организации труда;</w:t>
      </w:r>
    </w:p>
    <w:p w14:paraId="13C5AD6B" w14:textId="77777777" w:rsidR="0015791D" w:rsidRPr="00787A30" w:rsidRDefault="0015791D" w:rsidP="0015791D">
      <w:pPr>
        <w:ind w:firstLine="708"/>
        <w:contextualSpacing/>
        <w:jc w:val="both"/>
        <w:rPr>
          <w:szCs w:val="28"/>
        </w:rPr>
      </w:pPr>
      <w:r w:rsidRPr="00787A30">
        <w:rPr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14:paraId="219A8CA8" w14:textId="77777777" w:rsidR="0015791D" w:rsidRPr="00787A30" w:rsidRDefault="0015791D" w:rsidP="0015791D">
      <w:pPr>
        <w:ind w:firstLine="708"/>
        <w:contextualSpacing/>
        <w:jc w:val="both"/>
        <w:rPr>
          <w:szCs w:val="28"/>
        </w:rPr>
      </w:pPr>
      <w:r w:rsidRPr="00787A30">
        <w:rPr>
          <w:szCs w:val="28"/>
        </w:rPr>
        <w:t xml:space="preserve">участие в выполнении особо важных работ и </w:t>
      </w:r>
      <w:r>
        <w:rPr>
          <w:szCs w:val="28"/>
        </w:rPr>
        <w:t xml:space="preserve">общественно значимых      </w:t>
      </w:r>
      <w:r w:rsidRPr="00787A30">
        <w:rPr>
          <w:szCs w:val="28"/>
        </w:rPr>
        <w:t>мероприятий;</w:t>
      </w:r>
    </w:p>
    <w:p w14:paraId="4112D802" w14:textId="77777777" w:rsidR="0015791D" w:rsidRPr="00787A30" w:rsidRDefault="0015791D" w:rsidP="0015791D">
      <w:pPr>
        <w:ind w:left="-567" w:firstLine="1275"/>
        <w:contextualSpacing/>
        <w:jc w:val="both"/>
        <w:rPr>
          <w:szCs w:val="28"/>
        </w:rPr>
      </w:pPr>
      <w:r w:rsidRPr="00787A30">
        <w:rPr>
          <w:szCs w:val="28"/>
        </w:rPr>
        <w:t>своевременность и полноту подготовки отчетности и так далее.</w:t>
      </w:r>
    </w:p>
    <w:p w14:paraId="0AF58970" w14:textId="77777777" w:rsidR="0015791D" w:rsidRDefault="0015791D" w:rsidP="0015791D">
      <w:pPr>
        <w:ind w:firstLine="708"/>
        <w:contextualSpacing/>
        <w:jc w:val="both"/>
        <w:rPr>
          <w:szCs w:val="28"/>
        </w:rPr>
      </w:pPr>
      <w:r w:rsidRPr="00945D88">
        <w:rPr>
          <w:szCs w:val="28"/>
        </w:rPr>
        <w:t>4.7.3. 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14:paraId="75C03CB1" w14:textId="581A8CF4" w:rsidR="00976EEB" w:rsidRPr="00DF0743" w:rsidRDefault="00DF0743" w:rsidP="00976EEB">
      <w:pPr>
        <w:pStyle w:val="Standard"/>
        <w:spacing w:after="0" w:line="240" w:lineRule="atLeast"/>
        <w:ind w:firstLine="709"/>
        <w:jc w:val="both"/>
      </w:pPr>
      <w:r w:rsidRPr="00145B88">
        <w:rPr>
          <w:rFonts w:ascii="Times New Roman" w:hAnsi="Times New Roman"/>
          <w:sz w:val="28"/>
          <w:szCs w:val="28"/>
        </w:rPr>
        <w:t>4.7.4</w:t>
      </w:r>
      <w:r w:rsidR="00030BFB" w:rsidRPr="00145B88">
        <w:rPr>
          <w:rFonts w:ascii="Times New Roman" w:hAnsi="Times New Roman"/>
          <w:sz w:val="28"/>
          <w:szCs w:val="28"/>
        </w:rPr>
        <w:t>.</w:t>
      </w:r>
      <w:r w:rsidR="00976EEB" w:rsidRPr="00DF0743">
        <w:rPr>
          <w:color w:val="00000A"/>
        </w:rPr>
        <w:t xml:space="preserve"> </w:t>
      </w:r>
      <w:r w:rsidR="00976EEB" w:rsidRPr="00DF0743">
        <w:rPr>
          <w:rFonts w:ascii="Times New Roman" w:hAnsi="Times New Roman"/>
          <w:color w:val="00000A"/>
          <w:sz w:val="28"/>
        </w:rPr>
        <w:t>Начисление премии по результатам работы за месяц</w:t>
      </w:r>
      <w:r w:rsidR="00D2371A">
        <w:rPr>
          <w:rFonts w:ascii="Times New Roman" w:hAnsi="Times New Roman"/>
          <w:color w:val="00000A"/>
          <w:sz w:val="28"/>
        </w:rPr>
        <w:t>,</w:t>
      </w:r>
      <w:r w:rsidR="00D2371A" w:rsidRPr="00D2371A">
        <w:t xml:space="preserve"> </w:t>
      </w:r>
      <w:r w:rsidR="00D2371A" w:rsidRPr="00D2371A">
        <w:rPr>
          <w:rFonts w:ascii="Times New Roman" w:hAnsi="Times New Roman"/>
          <w:sz w:val="28"/>
          <w:szCs w:val="28"/>
        </w:rPr>
        <w:t>а также по итогам года</w:t>
      </w:r>
      <w:r w:rsidR="00976EEB" w:rsidRPr="00DF0743">
        <w:rPr>
          <w:rFonts w:ascii="Times New Roman" w:hAnsi="Times New Roman"/>
          <w:color w:val="00000A"/>
          <w:sz w:val="28"/>
        </w:rPr>
        <w:t xml:space="preserve"> производится пропорционально фактически отработанному времени. При изменении размеров должностных окладов начисление</w:t>
      </w:r>
      <w:r w:rsidR="00BE7F22" w:rsidRPr="00DF0743">
        <w:rPr>
          <w:rFonts w:ascii="Times New Roman" w:hAnsi="Times New Roman"/>
          <w:color w:val="00000A"/>
          <w:sz w:val="28"/>
        </w:rPr>
        <w:t xml:space="preserve"> премии по результатам работы </w:t>
      </w:r>
      <w:r w:rsidR="00976EEB" w:rsidRPr="00DF0743">
        <w:rPr>
          <w:rFonts w:ascii="Times New Roman" w:hAnsi="Times New Roman"/>
          <w:color w:val="00000A"/>
          <w:sz w:val="28"/>
        </w:rPr>
        <w:t>за месяц</w:t>
      </w:r>
      <w:r w:rsidR="00D2371A">
        <w:rPr>
          <w:rFonts w:ascii="Times New Roman" w:hAnsi="Times New Roman"/>
          <w:color w:val="00000A"/>
          <w:sz w:val="28"/>
        </w:rPr>
        <w:t>,</w:t>
      </w:r>
      <w:r w:rsidR="00D2371A" w:rsidRPr="00D2371A">
        <w:rPr>
          <w:rFonts w:ascii="Times New Roman" w:hAnsi="Times New Roman"/>
          <w:sz w:val="28"/>
          <w:szCs w:val="28"/>
        </w:rPr>
        <w:t xml:space="preserve"> а также по итогам года</w:t>
      </w:r>
      <w:r w:rsidR="00976EEB" w:rsidRPr="00DF0743">
        <w:rPr>
          <w:rFonts w:ascii="Times New Roman" w:hAnsi="Times New Roman"/>
          <w:color w:val="00000A"/>
          <w:sz w:val="28"/>
        </w:rPr>
        <w:t xml:space="preserve"> производится с учетом установленных должностных окладов </w:t>
      </w:r>
      <w:r w:rsidR="00976EEB" w:rsidRPr="00DF0743">
        <w:rPr>
          <w:rFonts w:ascii="Times New Roman" w:hAnsi="Times New Roman"/>
          <w:sz w:val="28"/>
          <w:szCs w:val="28"/>
        </w:rPr>
        <w:t>(ставки заработной платы)</w:t>
      </w:r>
      <w:r w:rsidR="00976EEB" w:rsidRPr="00DF0743">
        <w:rPr>
          <w:szCs w:val="28"/>
        </w:rPr>
        <w:t xml:space="preserve"> </w:t>
      </w:r>
      <w:r w:rsidR="00976EEB" w:rsidRPr="00DF0743">
        <w:rPr>
          <w:rFonts w:ascii="Times New Roman" w:hAnsi="Times New Roman"/>
          <w:color w:val="00000A"/>
          <w:sz w:val="28"/>
        </w:rPr>
        <w:t>за фактически отработанное время в отчетном периоде, в которое не включается:</w:t>
      </w:r>
    </w:p>
    <w:p w14:paraId="6AE53F9E" w14:textId="77777777" w:rsidR="00976EEB" w:rsidRPr="00DF0743" w:rsidRDefault="00976EEB" w:rsidP="00976EEB">
      <w:pPr>
        <w:pStyle w:val="Standard"/>
        <w:spacing w:after="0" w:line="240" w:lineRule="atLeast"/>
        <w:ind w:firstLine="709"/>
        <w:jc w:val="both"/>
      </w:pPr>
      <w:r w:rsidRPr="00DF0743">
        <w:rPr>
          <w:rFonts w:ascii="Times New Roman" w:hAnsi="Times New Roman"/>
          <w:color w:val="00000A"/>
          <w:sz w:val="28"/>
        </w:rPr>
        <w:t>- пребывание в очередном основном или дополнительном отпуске, а также в отпуске без сохранения заработной платы;</w:t>
      </w:r>
    </w:p>
    <w:p w14:paraId="77C69132" w14:textId="77777777" w:rsidR="00976EEB" w:rsidRPr="00DF0743" w:rsidRDefault="00976EEB" w:rsidP="00976EEB">
      <w:pPr>
        <w:pStyle w:val="Standard"/>
        <w:spacing w:after="0" w:line="240" w:lineRule="atLeast"/>
        <w:ind w:firstLine="709"/>
        <w:jc w:val="both"/>
      </w:pPr>
      <w:r w:rsidRPr="00DF0743">
        <w:rPr>
          <w:rFonts w:ascii="Times New Roman" w:hAnsi="Times New Roman"/>
          <w:color w:val="00000A"/>
          <w:sz w:val="28"/>
        </w:rPr>
        <w:t>- пребывание в отпуске по беременности и родам;</w:t>
      </w:r>
    </w:p>
    <w:p w14:paraId="17BD34A9" w14:textId="77777777" w:rsidR="00976EEB" w:rsidRPr="00DF0743" w:rsidRDefault="00976EEB" w:rsidP="00976EEB">
      <w:pPr>
        <w:pStyle w:val="Standard"/>
        <w:spacing w:after="0" w:line="240" w:lineRule="atLeast"/>
        <w:ind w:firstLine="709"/>
        <w:jc w:val="both"/>
      </w:pPr>
      <w:r w:rsidRPr="00DF0743">
        <w:rPr>
          <w:rFonts w:ascii="Times New Roman" w:hAnsi="Times New Roman"/>
          <w:color w:val="00000A"/>
          <w:sz w:val="28"/>
        </w:rPr>
        <w:t>- пребывание в отпуске по уходу за ребенком;</w:t>
      </w:r>
    </w:p>
    <w:p w14:paraId="5099F6DC" w14:textId="4589ADF5" w:rsidR="00976EEB" w:rsidRPr="00DF0743" w:rsidRDefault="00976EEB" w:rsidP="00976EEB">
      <w:pPr>
        <w:pStyle w:val="Standard"/>
        <w:spacing w:after="0" w:line="240" w:lineRule="atLeast"/>
        <w:ind w:firstLine="709"/>
        <w:jc w:val="both"/>
        <w:rPr>
          <w:rFonts w:ascii="Times New Roman" w:hAnsi="Times New Roman"/>
          <w:color w:val="00000A"/>
          <w:sz w:val="28"/>
        </w:rPr>
      </w:pPr>
      <w:r w:rsidRPr="00DF0743">
        <w:rPr>
          <w:rFonts w:ascii="Times New Roman" w:hAnsi="Times New Roman"/>
          <w:color w:val="00000A"/>
          <w:sz w:val="28"/>
        </w:rPr>
        <w:t xml:space="preserve">- время нетрудоспособности, в том числе </w:t>
      </w:r>
      <w:r w:rsidR="00BE7F22" w:rsidRPr="00DF0743">
        <w:rPr>
          <w:rFonts w:ascii="Times New Roman" w:hAnsi="Times New Roman"/>
          <w:color w:val="00000A"/>
          <w:sz w:val="28"/>
        </w:rPr>
        <w:t>по уходу за больным членом семьи.</w:t>
      </w:r>
    </w:p>
    <w:p w14:paraId="2248B05B" w14:textId="7A1EFFC0" w:rsidR="00460381" w:rsidRPr="00460381" w:rsidRDefault="00BA44D5" w:rsidP="00460381">
      <w:pPr>
        <w:tabs>
          <w:tab w:val="left" w:pos="567"/>
          <w:tab w:val="left" w:pos="709"/>
        </w:tabs>
        <w:adjustRightInd w:val="0"/>
        <w:ind w:right="-1"/>
        <w:jc w:val="both"/>
        <w:rPr>
          <w:color w:val="000000"/>
          <w:kern w:val="2"/>
          <w:lang w:eastAsia="zh-CN"/>
        </w:rPr>
      </w:pPr>
      <w:r>
        <w:rPr>
          <w:szCs w:val="28"/>
        </w:rPr>
        <w:lastRenderedPageBreak/>
        <w:t xml:space="preserve">          4.7.5</w:t>
      </w:r>
      <w:r w:rsidRPr="00DF0743">
        <w:rPr>
          <w:szCs w:val="28"/>
        </w:rPr>
        <w:t xml:space="preserve">. </w:t>
      </w:r>
      <w:r>
        <w:rPr>
          <w:color w:val="000000"/>
          <w:kern w:val="2"/>
          <w:lang w:eastAsia="zh-CN"/>
        </w:rPr>
        <w:t>При увольнении работника</w:t>
      </w:r>
      <w:r w:rsidRPr="0001774C">
        <w:rPr>
          <w:color w:val="000000"/>
          <w:kern w:val="2"/>
          <w:lang w:eastAsia="zh-CN"/>
        </w:rPr>
        <w:t xml:space="preserve"> </w:t>
      </w:r>
      <w:r w:rsidRPr="00F44B41">
        <w:t>муниципального казенного</w:t>
      </w:r>
      <w:r w:rsidRPr="0001774C">
        <w:rPr>
          <w:color w:val="000000"/>
          <w:kern w:val="2"/>
          <w:lang w:eastAsia="zh-CN"/>
        </w:rPr>
        <w:t xml:space="preserve"> учреждения по уважительной причине (уход на пенсию, поступление в учебное заведение) до истечения отчетного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  <w:r w:rsidR="00460381" w:rsidRPr="00460381">
        <w:t xml:space="preserve"> </w:t>
      </w:r>
      <w:r w:rsidR="00460381">
        <w:t>П</w:t>
      </w:r>
      <w:r w:rsidR="00460381" w:rsidRPr="00460381">
        <w:rPr>
          <w:color w:val="000000"/>
          <w:kern w:val="2"/>
          <w:lang w:eastAsia="zh-CN"/>
        </w:rPr>
        <w:t xml:space="preserve">ремия выплачивается работникам, которые состоят с </w:t>
      </w:r>
      <w:r w:rsidR="00460381">
        <w:rPr>
          <w:color w:val="000000"/>
          <w:kern w:val="2"/>
          <w:lang w:eastAsia="zh-CN"/>
        </w:rPr>
        <w:t>Учреждением</w:t>
      </w:r>
      <w:r w:rsidR="00460381" w:rsidRPr="00460381">
        <w:rPr>
          <w:color w:val="000000"/>
          <w:kern w:val="2"/>
          <w:lang w:eastAsia="zh-CN"/>
        </w:rPr>
        <w:t xml:space="preserve"> в трудовых отношениях на момент издания приказа о премировании</w:t>
      </w:r>
      <w:r w:rsidR="00460381">
        <w:rPr>
          <w:color w:val="000000"/>
          <w:kern w:val="2"/>
          <w:lang w:eastAsia="zh-CN"/>
        </w:rPr>
        <w:t>.</w:t>
      </w:r>
    </w:p>
    <w:p w14:paraId="1845D14F" w14:textId="373C9657" w:rsidR="00697801" w:rsidRPr="00DF0743" w:rsidRDefault="00BA44D5" w:rsidP="00130EA0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/>
          <w:color w:val="00000A"/>
          <w:sz w:val="28"/>
        </w:rPr>
        <w:t>4.7.6</w:t>
      </w:r>
      <w:r w:rsidR="00697801" w:rsidRPr="00DF0743">
        <w:rPr>
          <w:rFonts w:ascii="Times New Roman" w:hAnsi="Times New Roman"/>
          <w:color w:val="00000A"/>
          <w:sz w:val="28"/>
        </w:rPr>
        <w:t xml:space="preserve">. Величина должностного оклада </w:t>
      </w:r>
      <w:r w:rsidR="00697801" w:rsidRPr="00DF0743">
        <w:rPr>
          <w:rFonts w:ascii="Times New Roman" w:hAnsi="Times New Roman"/>
          <w:sz w:val="28"/>
          <w:szCs w:val="28"/>
        </w:rPr>
        <w:t>(ставки заработной платы)</w:t>
      </w:r>
      <w:r w:rsidR="00697801" w:rsidRPr="00DF0743">
        <w:rPr>
          <w:szCs w:val="28"/>
        </w:rPr>
        <w:t xml:space="preserve"> </w:t>
      </w:r>
      <w:r w:rsidR="00697801" w:rsidRPr="00DF0743">
        <w:rPr>
          <w:rFonts w:ascii="Times New Roman" w:hAnsi="Times New Roman"/>
          <w:color w:val="00000A"/>
          <w:sz w:val="28"/>
        </w:rPr>
        <w:t>не подлежит перерасчету в случае начисления премии по результатам работы за месяц в более поздний, относительно расчетного периода, срок.</w:t>
      </w:r>
    </w:p>
    <w:p w14:paraId="3967D8E7" w14:textId="00E4BA2A" w:rsidR="00EA148F" w:rsidRPr="00FA2D78" w:rsidRDefault="00504211" w:rsidP="00130EA0">
      <w:pPr>
        <w:tabs>
          <w:tab w:val="left" w:pos="1644"/>
        </w:tabs>
        <w:ind w:right="-1"/>
        <w:jc w:val="both"/>
      </w:pPr>
      <w:r>
        <w:rPr>
          <w:szCs w:val="28"/>
        </w:rPr>
        <w:t xml:space="preserve">          </w:t>
      </w:r>
      <w:r w:rsidR="00DF0743">
        <w:rPr>
          <w:szCs w:val="28"/>
        </w:rPr>
        <w:t>4.7.</w:t>
      </w:r>
      <w:r w:rsidR="00BA44D5">
        <w:rPr>
          <w:szCs w:val="28"/>
        </w:rPr>
        <w:t>7</w:t>
      </w:r>
      <w:r w:rsidR="00697801" w:rsidRPr="00DF0743">
        <w:rPr>
          <w:szCs w:val="28"/>
        </w:rPr>
        <w:t>.</w:t>
      </w:r>
      <w:r w:rsidR="003342B3" w:rsidRPr="00DF0743">
        <w:rPr>
          <w:szCs w:val="28"/>
        </w:rPr>
        <w:t xml:space="preserve"> </w:t>
      </w:r>
      <w:r w:rsidR="00EA148F" w:rsidRPr="00FA2D78">
        <w:t>Дисциплинарное взыскание является основанием для невыплаты</w:t>
      </w:r>
      <w:r w:rsidR="00EA148F" w:rsidRPr="00FA2D78">
        <w:rPr>
          <w:spacing w:val="1"/>
        </w:rPr>
        <w:t xml:space="preserve"> </w:t>
      </w:r>
      <w:r w:rsidR="00EA148F">
        <w:t>премии за месяц</w:t>
      </w:r>
      <w:r w:rsidR="00EA148F" w:rsidRPr="00FA2D78">
        <w:t>, а также по итогам года или для уменьшения ее размеров за период, в котором в</w:t>
      </w:r>
      <w:r w:rsidR="00EA148F" w:rsidRPr="00FA2D78">
        <w:rPr>
          <w:spacing w:val="1"/>
        </w:rPr>
        <w:t xml:space="preserve"> </w:t>
      </w:r>
      <w:r w:rsidR="00EA148F" w:rsidRPr="00FA2D78">
        <w:t>отношении</w:t>
      </w:r>
      <w:r w:rsidR="00EA148F" w:rsidRPr="00FA2D78">
        <w:rPr>
          <w:spacing w:val="1"/>
        </w:rPr>
        <w:t xml:space="preserve"> </w:t>
      </w:r>
      <w:r w:rsidR="00EA148F">
        <w:t>работника</w:t>
      </w:r>
      <w:r w:rsidR="00EA148F" w:rsidRPr="00FA2D78">
        <w:rPr>
          <w:spacing w:val="1"/>
        </w:rPr>
        <w:t xml:space="preserve"> муниципального </w:t>
      </w:r>
      <w:r w:rsidR="00EA148F" w:rsidRPr="00FA2D78">
        <w:t>казенного</w:t>
      </w:r>
      <w:r w:rsidR="00EA148F" w:rsidRPr="00FA2D78">
        <w:rPr>
          <w:spacing w:val="1"/>
        </w:rPr>
        <w:t xml:space="preserve"> </w:t>
      </w:r>
      <w:r w:rsidR="00EA148F" w:rsidRPr="00FA2D78">
        <w:t>учреждения</w:t>
      </w:r>
      <w:r w:rsidR="00EA148F" w:rsidRPr="00FA2D78">
        <w:rPr>
          <w:spacing w:val="1"/>
        </w:rPr>
        <w:t xml:space="preserve"> </w:t>
      </w:r>
      <w:r w:rsidR="00EA148F" w:rsidRPr="00FA2D78">
        <w:t>было</w:t>
      </w:r>
      <w:r w:rsidR="00EA148F" w:rsidRPr="00FA2D78">
        <w:rPr>
          <w:spacing w:val="1"/>
        </w:rPr>
        <w:t xml:space="preserve"> </w:t>
      </w:r>
      <w:r w:rsidR="00EA148F" w:rsidRPr="00FA2D78">
        <w:t>применено</w:t>
      </w:r>
      <w:r w:rsidR="00EA148F" w:rsidRPr="00FA2D78">
        <w:rPr>
          <w:spacing w:val="1"/>
        </w:rPr>
        <w:t xml:space="preserve"> </w:t>
      </w:r>
      <w:r w:rsidR="00EA148F" w:rsidRPr="00FA2D78">
        <w:t>дисциплинарное</w:t>
      </w:r>
      <w:r w:rsidR="00EA148F" w:rsidRPr="00FA2D78">
        <w:rPr>
          <w:spacing w:val="1"/>
        </w:rPr>
        <w:t xml:space="preserve"> </w:t>
      </w:r>
      <w:r w:rsidR="00EA148F" w:rsidRPr="00FA2D78">
        <w:t>взыскание.</w:t>
      </w:r>
      <w:r w:rsidR="00423C55">
        <w:rPr>
          <w:spacing w:val="1"/>
        </w:rPr>
        <w:t xml:space="preserve"> </w:t>
      </w:r>
      <w:r w:rsidR="00EA148F" w:rsidRPr="00FA2D78">
        <w:t>В</w:t>
      </w:r>
      <w:r w:rsidR="00EA148F" w:rsidRPr="00FA2D78">
        <w:rPr>
          <w:spacing w:val="1"/>
        </w:rPr>
        <w:t xml:space="preserve"> </w:t>
      </w:r>
      <w:r w:rsidR="00EA148F" w:rsidRPr="00FA2D78">
        <w:t>течение</w:t>
      </w:r>
      <w:r w:rsidR="00EA148F" w:rsidRPr="00FA2D78">
        <w:rPr>
          <w:spacing w:val="1"/>
        </w:rPr>
        <w:t xml:space="preserve"> </w:t>
      </w:r>
      <w:r w:rsidR="00EA148F" w:rsidRPr="00FA2D78">
        <w:t>срока</w:t>
      </w:r>
      <w:r w:rsidR="00EA148F" w:rsidRPr="00FA2D78">
        <w:rPr>
          <w:spacing w:val="1"/>
        </w:rPr>
        <w:t xml:space="preserve"> </w:t>
      </w:r>
      <w:r w:rsidR="00EA148F" w:rsidRPr="00FA2D78">
        <w:t>действия</w:t>
      </w:r>
      <w:r w:rsidR="00EA148F" w:rsidRPr="00FA2D78">
        <w:rPr>
          <w:spacing w:val="1"/>
        </w:rPr>
        <w:t xml:space="preserve"> </w:t>
      </w:r>
      <w:r w:rsidR="00EA148F" w:rsidRPr="00FA2D78">
        <w:t>дисциплинарного</w:t>
      </w:r>
      <w:r w:rsidR="00EA148F" w:rsidRPr="00FA2D78">
        <w:rPr>
          <w:spacing w:val="1"/>
        </w:rPr>
        <w:t xml:space="preserve"> </w:t>
      </w:r>
      <w:r w:rsidR="00EA148F" w:rsidRPr="00FA2D78">
        <w:t>взыскания</w:t>
      </w:r>
      <w:r w:rsidR="00EA148F" w:rsidRPr="00FA2D78">
        <w:rPr>
          <w:spacing w:val="1"/>
        </w:rPr>
        <w:t xml:space="preserve"> </w:t>
      </w:r>
      <w:r w:rsidR="00EA148F" w:rsidRPr="00FA2D78">
        <w:t>премия</w:t>
      </w:r>
      <w:r w:rsidR="00EA148F" w:rsidRPr="00FA2D78">
        <w:rPr>
          <w:spacing w:val="1"/>
        </w:rPr>
        <w:t xml:space="preserve"> </w:t>
      </w:r>
      <w:r w:rsidR="00EA148F" w:rsidRPr="00FA2D78">
        <w:t>по</w:t>
      </w:r>
      <w:r w:rsidR="00EA148F" w:rsidRPr="00FA2D78">
        <w:rPr>
          <w:spacing w:val="1"/>
        </w:rPr>
        <w:t xml:space="preserve"> </w:t>
      </w:r>
      <w:r w:rsidR="00EA148F" w:rsidRPr="00FA2D78">
        <w:t>результатам</w:t>
      </w:r>
      <w:r w:rsidR="00EA148F" w:rsidRPr="00FA2D78">
        <w:rPr>
          <w:spacing w:val="1"/>
        </w:rPr>
        <w:t xml:space="preserve"> </w:t>
      </w:r>
      <w:r w:rsidR="00EA148F" w:rsidRPr="00FA2D78">
        <w:t>работы</w:t>
      </w:r>
      <w:r w:rsidR="00EA148F" w:rsidRPr="00FA2D78">
        <w:rPr>
          <w:spacing w:val="1"/>
        </w:rPr>
        <w:t xml:space="preserve"> </w:t>
      </w:r>
      <w:r w:rsidR="00EA148F" w:rsidRPr="00FA2D78">
        <w:t>за</w:t>
      </w:r>
      <w:r w:rsidR="00EA148F" w:rsidRPr="00FA2D78">
        <w:rPr>
          <w:spacing w:val="1"/>
        </w:rPr>
        <w:t xml:space="preserve"> </w:t>
      </w:r>
      <w:r w:rsidR="009D4B7D">
        <w:t>месяц</w:t>
      </w:r>
      <w:r w:rsidR="00EA148F" w:rsidRPr="00FA2D78">
        <w:t xml:space="preserve"> и по итогам года</w:t>
      </w:r>
      <w:r w:rsidR="00EA148F" w:rsidRPr="00FA2D78">
        <w:rPr>
          <w:spacing w:val="1"/>
        </w:rPr>
        <w:t xml:space="preserve"> </w:t>
      </w:r>
      <w:r w:rsidR="00EA148F" w:rsidRPr="00FA2D78">
        <w:t>выплачивается</w:t>
      </w:r>
      <w:r w:rsidR="00EA148F" w:rsidRPr="00FA2D78">
        <w:rPr>
          <w:spacing w:val="1"/>
        </w:rPr>
        <w:t xml:space="preserve"> </w:t>
      </w:r>
      <w:r w:rsidR="00EA148F" w:rsidRPr="00FA2D78">
        <w:t>в</w:t>
      </w:r>
      <w:r w:rsidR="00EA148F" w:rsidRPr="00FA2D78">
        <w:rPr>
          <w:spacing w:val="1"/>
        </w:rPr>
        <w:t xml:space="preserve"> </w:t>
      </w:r>
      <w:r w:rsidR="00EA148F" w:rsidRPr="00FA2D78">
        <w:t>порядке,</w:t>
      </w:r>
      <w:r w:rsidR="00EA148F" w:rsidRPr="00FA2D78">
        <w:rPr>
          <w:spacing w:val="-1"/>
        </w:rPr>
        <w:t xml:space="preserve"> </w:t>
      </w:r>
      <w:r w:rsidR="00EA148F" w:rsidRPr="00FA2D78">
        <w:t>установленном</w:t>
      </w:r>
      <w:r w:rsidR="00EA148F" w:rsidRPr="00FA2D78">
        <w:rPr>
          <w:spacing w:val="-3"/>
        </w:rPr>
        <w:t xml:space="preserve"> </w:t>
      </w:r>
      <w:r w:rsidR="00EA148F" w:rsidRPr="00FA2D78">
        <w:t>настоящим Положением</w:t>
      </w:r>
      <w:r w:rsidR="00EA148F" w:rsidRPr="00FA2D78">
        <w:rPr>
          <w:szCs w:val="28"/>
        </w:rPr>
        <w:t xml:space="preserve"> </w:t>
      </w:r>
      <w:r w:rsidR="001D6C85">
        <w:rPr>
          <w:szCs w:val="28"/>
        </w:rPr>
        <w:t>о</w:t>
      </w:r>
      <w:r w:rsidR="001D6C85" w:rsidRPr="001D6C85">
        <w:rPr>
          <w:szCs w:val="28"/>
        </w:rPr>
        <w:t>б оплате труда работников муниципального казенного учреждения Миллеровского городского поселения «Благоустройство»</w:t>
      </w:r>
      <w:r w:rsidR="009D4B7D">
        <w:rPr>
          <w:szCs w:val="28"/>
        </w:rPr>
        <w:t>.</w:t>
      </w:r>
      <w:r w:rsidR="00EA148F" w:rsidRPr="00BE1189">
        <w:rPr>
          <w:szCs w:val="28"/>
        </w:rPr>
        <w:t xml:space="preserve"> </w:t>
      </w:r>
      <w:r w:rsidR="009D4B7D">
        <w:rPr>
          <w:szCs w:val="28"/>
        </w:rPr>
        <w:t xml:space="preserve"> </w:t>
      </w:r>
    </w:p>
    <w:p w14:paraId="600991D2" w14:textId="43AB62AF" w:rsidR="00EA148F" w:rsidRDefault="00504211" w:rsidP="00130EA0">
      <w:pPr>
        <w:adjustRightInd w:val="0"/>
        <w:ind w:right="-1"/>
        <w:jc w:val="both"/>
        <w:rPr>
          <w:color w:val="000000"/>
          <w:kern w:val="2"/>
          <w:lang w:eastAsia="zh-CN"/>
        </w:rPr>
      </w:pPr>
      <w:r>
        <w:rPr>
          <w:szCs w:val="28"/>
        </w:rPr>
        <w:t xml:space="preserve">          </w:t>
      </w:r>
      <w:r w:rsidR="00EA148F">
        <w:rPr>
          <w:szCs w:val="28"/>
        </w:rPr>
        <w:t>4.7.</w:t>
      </w:r>
      <w:r w:rsidR="004D12B5">
        <w:rPr>
          <w:szCs w:val="28"/>
        </w:rPr>
        <w:t>8</w:t>
      </w:r>
      <w:r w:rsidR="00EA148F" w:rsidRPr="00DF0743">
        <w:rPr>
          <w:szCs w:val="28"/>
        </w:rPr>
        <w:t xml:space="preserve">. </w:t>
      </w:r>
      <w:r w:rsidR="001D6C85">
        <w:rPr>
          <w:color w:val="000000"/>
          <w:kern w:val="2"/>
          <w:lang w:eastAsia="zh-CN"/>
        </w:rPr>
        <w:t>Работнику</w:t>
      </w:r>
      <w:r w:rsidR="00EA148F" w:rsidRPr="0001774C">
        <w:rPr>
          <w:color w:val="000000"/>
          <w:kern w:val="2"/>
          <w:lang w:eastAsia="zh-CN"/>
        </w:rPr>
        <w:t>, допустившему грубое нарушение трудовой дисциплины и уволившемуся в связи с нарушением трудовой дисциплины, премия не выплачивается.</w:t>
      </w:r>
    </w:p>
    <w:p w14:paraId="6A2C0293" w14:textId="6806738F" w:rsidR="00EA148F" w:rsidRPr="0001774C" w:rsidRDefault="00504211" w:rsidP="00130EA0">
      <w:pPr>
        <w:tabs>
          <w:tab w:val="left" w:pos="709"/>
        </w:tabs>
        <w:adjustRightInd w:val="0"/>
        <w:ind w:right="-1"/>
        <w:jc w:val="both"/>
        <w:rPr>
          <w:rFonts w:ascii="Liberation Serif" w:eastAsia="Liberation Serif"/>
          <w:color w:val="000000"/>
          <w:kern w:val="2"/>
          <w:sz w:val="24"/>
          <w:lang w:eastAsia="zh-CN"/>
        </w:rPr>
      </w:pPr>
      <w:r>
        <w:rPr>
          <w:szCs w:val="28"/>
        </w:rPr>
        <w:t xml:space="preserve">          </w:t>
      </w:r>
      <w:r w:rsidR="00EA148F">
        <w:rPr>
          <w:szCs w:val="28"/>
        </w:rPr>
        <w:t>4.7.</w:t>
      </w:r>
      <w:r w:rsidR="004D12B5">
        <w:rPr>
          <w:szCs w:val="28"/>
        </w:rPr>
        <w:t>9</w:t>
      </w:r>
      <w:r w:rsidR="00EA148F" w:rsidRPr="00DF0743">
        <w:rPr>
          <w:szCs w:val="28"/>
        </w:rPr>
        <w:t xml:space="preserve">. </w:t>
      </w:r>
      <w:r w:rsidR="00EA148F" w:rsidRPr="00C5505E">
        <w:rPr>
          <w:color w:val="000000"/>
          <w:kern w:val="2"/>
          <w:lang w:eastAsia="zh-CN"/>
        </w:rPr>
        <w:t xml:space="preserve">Премирование </w:t>
      </w:r>
      <w:r w:rsidR="00EA148F">
        <w:rPr>
          <w:color w:val="000000"/>
          <w:kern w:val="2"/>
          <w:lang w:eastAsia="zh-CN"/>
        </w:rPr>
        <w:t>является</w:t>
      </w:r>
      <w:r w:rsidR="00EA148F" w:rsidRPr="00C5505E">
        <w:rPr>
          <w:color w:val="000000"/>
          <w:kern w:val="2"/>
          <w:lang w:eastAsia="zh-CN"/>
        </w:rPr>
        <w:t xml:space="preserve"> инструмент</w:t>
      </w:r>
      <w:r w:rsidR="00EA148F">
        <w:rPr>
          <w:color w:val="000000"/>
          <w:kern w:val="2"/>
          <w:lang w:eastAsia="zh-CN"/>
        </w:rPr>
        <w:t>ом</w:t>
      </w:r>
      <w:r w:rsidR="00EA148F" w:rsidRPr="00C5505E">
        <w:rPr>
          <w:color w:val="000000"/>
          <w:kern w:val="2"/>
          <w:lang w:eastAsia="zh-CN"/>
        </w:rPr>
        <w:t>, используемы</w:t>
      </w:r>
      <w:r w:rsidR="00EA148F">
        <w:rPr>
          <w:color w:val="000000"/>
          <w:kern w:val="2"/>
          <w:lang w:eastAsia="zh-CN"/>
        </w:rPr>
        <w:t>м</w:t>
      </w:r>
      <w:r w:rsidR="00EA148F" w:rsidRPr="00C5505E">
        <w:rPr>
          <w:color w:val="000000"/>
          <w:kern w:val="2"/>
          <w:lang w:eastAsia="zh-CN"/>
        </w:rPr>
        <w:t xml:space="preserve"> работодателем для поощрения работников за добросовестное исполнение трудовых обязанностей в целях обеспечения эффективного управления трудовой деятельностью. Соответственно, премировани</w:t>
      </w:r>
      <w:r w:rsidR="00EA148F">
        <w:rPr>
          <w:color w:val="000000"/>
          <w:kern w:val="2"/>
          <w:lang w:eastAsia="zh-CN"/>
        </w:rPr>
        <w:t>е</w:t>
      </w:r>
      <w:r w:rsidR="00EA148F" w:rsidRPr="00C5505E">
        <w:rPr>
          <w:color w:val="000000"/>
          <w:kern w:val="2"/>
          <w:lang w:eastAsia="zh-CN"/>
        </w:rPr>
        <w:t xml:space="preserve"> по своей сути – это право, а не обязанность работодателя.</w:t>
      </w:r>
      <w:r w:rsidR="00BE25D4">
        <w:rPr>
          <w:color w:val="000000"/>
          <w:kern w:val="2"/>
          <w:lang w:eastAsia="zh-CN"/>
        </w:rPr>
        <w:t>»</w:t>
      </w:r>
    </w:p>
    <w:p w14:paraId="3D8E083D" w14:textId="0CAF6990" w:rsidR="000D306C" w:rsidRPr="009231AB" w:rsidRDefault="000D306C" w:rsidP="000D306C">
      <w:pPr>
        <w:pStyle w:val="ConsPlusTitle"/>
        <w:ind w:right="-44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разделе 6 «Другие вопросы по оплате труда»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CDEEF98" w14:textId="51C336D8" w:rsidR="000D306C" w:rsidRDefault="000D306C" w:rsidP="000D306C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Пункт 6.2. 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00C9F5F1" w14:textId="70A8173C" w:rsidR="000D306C" w:rsidRPr="00F65FC3" w:rsidRDefault="00BE25D4" w:rsidP="000D306C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="000D306C" w:rsidRPr="00F65FC3">
        <w:rPr>
          <w:szCs w:val="28"/>
        </w:rPr>
        <w:t>6.2. При наличии экономии денежных средств по фонду оплаты труда может быть выплачена материальная помощь работникам Учреждения.</w:t>
      </w:r>
    </w:p>
    <w:p w14:paraId="5EECDC97" w14:textId="77777777" w:rsidR="000D306C" w:rsidRPr="00F65FC3" w:rsidRDefault="000D306C" w:rsidP="000D306C">
      <w:pPr>
        <w:ind w:firstLine="708"/>
        <w:jc w:val="both"/>
        <w:rPr>
          <w:szCs w:val="28"/>
        </w:rPr>
      </w:pPr>
      <w:r w:rsidRPr="00F65FC3">
        <w:rPr>
          <w:szCs w:val="28"/>
        </w:rPr>
        <w:t>Решение об оказании материальной помощи работникам Учреждения, не являющихся руководителем Учреждения, и ее конкретных</w:t>
      </w:r>
      <w:r>
        <w:rPr>
          <w:szCs w:val="28"/>
        </w:rPr>
        <w:t xml:space="preserve"> размерах принимается руководителем</w:t>
      </w:r>
      <w:r w:rsidRPr="00F65FC3">
        <w:rPr>
          <w:szCs w:val="28"/>
        </w:rPr>
        <w:t xml:space="preserve"> Учреждения на основании письменного заявления работника с приложением документов, подтверждающих соответствующие обстоятельства.</w:t>
      </w:r>
    </w:p>
    <w:p w14:paraId="3FD775FB" w14:textId="77777777" w:rsidR="000D306C" w:rsidRPr="00F65FC3" w:rsidRDefault="000D306C" w:rsidP="000D306C">
      <w:pPr>
        <w:ind w:firstLine="708"/>
        <w:jc w:val="both"/>
        <w:rPr>
          <w:szCs w:val="28"/>
        </w:rPr>
      </w:pPr>
      <w:r w:rsidRPr="0085188C">
        <w:rPr>
          <w:szCs w:val="28"/>
        </w:rPr>
        <w:t>Решение об оказании материальной помощи руководителю Учреждения и ее конкретных размерах принимается Администрацией Миллеровского городского поселения.</w:t>
      </w:r>
    </w:p>
    <w:p w14:paraId="47D5FD6B" w14:textId="2EB4B4E2" w:rsidR="000D306C" w:rsidRPr="00F65FC3" w:rsidRDefault="00100705" w:rsidP="000D306C">
      <w:pPr>
        <w:ind w:firstLine="708"/>
        <w:jc w:val="both"/>
        <w:rPr>
          <w:szCs w:val="28"/>
        </w:rPr>
      </w:pPr>
      <w:r>
        <w:rPr>
          <w:szCs w:val="28"/>
        </w:rPr>
        <w:t xml:space="preserve">6.2.1. </w:t>
      </w:r>
      <w:r w:rsidR="000D306C" w:rsidRPr="00F65FC3">
        <w:rPr>
          <w:szCs w:val="28"/>
        </w:rPr>
        <w:t>Размер единовременной выплаты материал</w:t>
      </w:r>
      <w:r w:rsidR="000D306C">
        <w:rPr>
          <w:szCs w:val="28"/>
        </w:rPr>
        <w:t xml:space="preserve">ьной помощи не может превышать </w:t>
      </w:r>
      <w:r w:rsidR="00302B49" w:rsidRPr="00302B49">
        <w:rPr>
          <w:szCs w:val="28"/>
        </w:rPr>
        <w:t>2</w:t>
      </w:r>
      <w:r w:rsidR="000D306C" w:rsidRPr="00302B49">
        <w:rPr>
          <w:szCs w:val="28"/>
        </w:rPr>
        <w:t xml:space="preserve"> </w:t>
      </w:r>
      <w:r w:rsidR="00302B49" w:rsidRPr="00302B49">
        <w:rPr>
          <w:szCs w:val="28"/>
        </w:rPr>
        <w:t>(</w:t>
      </w:r>
      <w:r w:rsidR="000D306C" w:rsidRPr="00302B49">
        <w:rPr>
          <w:szCs w:val="28"/>
        </w:rPr>
        <w:t>двух</w:t>
      </w:r>
      <w:r w:rsidR="00302B49" w:rsidRPr="00302B49">
        <w:rPr>
          <w:szCs w:val="28"/>
        </w:rPr>
        <w:t>)</w:t>
      </w:r>
      <w:r w:rsidR="00B23B7F">
        <w:rPr>
          <w:szCs w:val="28"/>
        </w:rPr>
        <w:t xml:space="preserve"> должностных оклад</w:t>
      </w:r>
      <w:r w:rsidR="00070979">
        <w:rPr>
          <w:szCs w:val="28"/>
        </w:rPr>
        <w:t>ов</w:t>
      </w:r>
      <w:r w:rsidR="000D306C" w:rsidRPr="00302B49">
        <w:rPr>
          <w:szCs w:val="28"/>
        </w:rPr>
        <w:t xml:space="preserve"> (ставки заработной платы)</w:t>
      </w:r>
      <w:r w:rsidR="000D306C">
        <w:rPr>
          <w:szCs w:val="28"/>
        </w:rPr>
        <w:t xml:space="preserve"> </w:t>
      </w:r>
      <w:r w:rsidR="000D306C" w:rsidRPr="00F65FC3">
        <w:rPr>
          <w:szCs w:val="28"/>
        </w:rPr>
        <w:t>работника Учреждения.</w:t>
      </w:r>
    </w:p>
    <w:p w14:paraId="7767C689" w14:textId="77777777" w:rsidR="000D306C" w:rsidRPr="00F65FC3" w:rsidRDefault="000D306C" w:rsidP="000D306C">
      <w:pPr>
        <w:ind w:firstLine="783"/>
        <w:jc w:val="both"/>
        <w:rPr>
          <w:szCs w:val="28"/>
        </w:rPr>
      </w:pPr>
      <w:r w:rsidRPr="00F65FC3">
        <w:rPr>
          <w:szCs w:val="28"/>
        </w:rPr>
        <w:t xml:space="preserve">Материальная помощь может быть выплачена при предоставлении ежегодного оплачиваемого отпуска,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</w:t>
      </w:r>
      <w:r w:rsidRPr="00F65FC3">
        <w:rPr>
          <w:szCs w:val="28"/>
        </w:rPr>
        <w:lastRenderedPageBreak/>
        <w:t>(травмой), несчастным случаем, аварией, в иных случаях острой необходимости, а также членам семьи умершего работника Учреждения.</w:t>
      </w:r>
    </w:p>
    <w:p w14:paraId="4532FC65" w14:textId="77777777" w:rsidR="00100705" w:rsidRDefault="00100705" w:rsidP="000D306C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100705">
        <w:rPr>
          <w:sz w:val="28"/>
          <w:szCs w:val="28"/>
        </w:rPr>
        <w:t>Работникам Учреждения, принятым на работу в течение календарного года, а также при выходе на работу работника Учреждения, находящегося в отпуске по уходу за ребенком, выплата материальной помощи производится пропорционально отработанным полным месяцам, прошедшим со дня выхода на работу.</w:t>
      </w:r>
    </w:p>
    <w:p w14:paraId="09885265" w14:textId="5C62C0AC" w:rsidR="000D306C" w:rsidRPr="00100705" w:rsidRDefault="00100705" w:rsidP="00100705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="000D306C" w:rsidRPr="00F65FC3">
        <w:rPr>
          <w:sz w:val="28"/>
          <w:szCs w:val="28"/>
        </w:rPr>
        <w:t xml:space="preserve">Материальная помощь работникам Учреждения при предоставлении ежегодно оплачиваемого отпуска может выплачиваться в размере </w:t>
      </w:r>
      <w:r w:rsidR="008A541D" w:rsidRPr="00B23B7F">
        <w:rPr>
          <w:sz w:val="28"/>
          <w:szCs w:val="28"/>
        </w:rPr>
        <w:t>не более одного</w:t>
      </w:r>
      <w:r w:rsidR="0005508C" w:rsidRPr="00B23B7F">
        <w:rPr>
          <w:sz w:val="28"/>
          <w:szCs w:val="28"/>
        </w:rPr>
        <w:t xml:space="preserve"> должностного оклада</w:t>
      </w:r>
      <w:r w:rsidR="000D306C" w:rsidRPr="00B23B7F">
        <w:rPr>
          <w:sz w:val="28"/>
          <w:szCs w:val="28"/>
        </w:rPr>
        <w:t xml:space="preserve"> (ставки заработной платы) один раз в календарном</w:t>
      </w:r>
      <w:r w:rsidR="000D306C" w:rsidRPr="00F65FC3">
        <w:rPr>
          <w:sz w:val="28"/>
          <w:szCs w:val="28"/>
        </w:rPr>
        <w:t xml:space="preserve"> году на одного работника учреждения, состоящим в списочном составе учреждения по основной занимаемой должности, имеющим непрерывный стаж работы в </w:t>
      </w:r>
      <w:r w:rsidR="00C853D5">
        <w:rPr>
          <w:sz w:val="28"/>
          <w:szCs w:val="28"/>
        </w:rPr>
        <w:t>Учреждении не менее одного года</w:t>
      </w:r>
      <w:r w:rsidR="00D44A1F">
        <w:rPr>
          <w:szCs w:val="28"/>
        </w:rPr>
        <w:t>»</w:t>
      </w:r>
      <w:r w:rsidR="00C853D5">
        <w:rPr>
          <w:szCs w:val="28"/>
        </w:rPr>
        <w:t>.</w:t>
      </w:r>
    </w:p>
    <w:p w14:paraId="3EB4B234" w14:textId="77777777" w:rsidR="0015791D" w:rsidRDefault="0015791D" w:rsidP="0015791D">
      <w:pPr>
        <w:ind w:firstLine="708"/>
        <w:contextualSpacing/>
        <w:jc w:val="both"/>
        <w:rPr>
          <w:szCs w:val="28"/>
        </w:rPr>
      </w:pPr>
    </w:p>
    <w:p w14:paraId="35255C4B" w14:textId="77777777" w:rsidR="0015791D" w:rsidRDefault="0015791D" w:rsidP="0015791D">
      <w:pPr>
        <w:ind w:firstLine="708"/>
        <w:contextualSpacing/>
        <w:jc w:val="both"/>
        <w:rPr>
          <w:szCs w:val="28"/>
        </w:rPr>
      </w:pPr>
    </w:p>
    <w:p w14:paraId="75527632" w14:textId="77777777" w:rsidR="0015791D" w:rsidRDefault="0015791D" w:rsidP="0015791D">
      <w:pPr>
        <w:ind w:firstLine="708"/>
        <w:contextualSpacing/>
        <w:jc w:val="both"/>
        <w:rPr>
          <w:szCs w:val="28"/>
        </w:rPr>
      </w:pPr>
    </w:p>
    <w:p w14:paraId="778D4AE8" w14:textId="77777777" w:rsidR="0015791D" w:rsidRDefault="0015791D" w:rsidP="0015791D">
      <w:pPr>
        <w:ind w:firstLine="708"/>
        <w:contextualSpacing/>
        <w:jc w:val="both"/>
        <w:rPr>
          <w:szCs w:val="28"/>
        </w:rPr>
      </w:pPr>
    </w:p>
    <w:p w14:paraId="77768C90" w14:textId="77777777" w:rsidR="008977A0" w:rsidRDefault="008977A0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477D79BC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33B40926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1CCFC735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6A19EBE8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7F7C1133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55ACBD46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5EE6080F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39D01B4A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7FB3B8AD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2CC0BA09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78ADC867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3DEE0F27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70C82F32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4AC77DCF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623256B9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4035DFF5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6DDD914B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681BDB89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0FC20930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21E737ED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3E594F7F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034B9129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050C7317" w14:textId="77777777" w:rsidR="00F57DA8" w:rsidRDefault="00F57DA8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60E6AEFD" w14:textId="77777777" w:rsidR="002D237B" w:rsidRDefault="002D237B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50AB2EF4" w14:textId="77777777" w:rsidR="00E447C0" w:rsidRDefault="00E447C0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52351A43" w14:textId="77777777" w:rsidR="00E447C0" w:rsidRDefault="00E447C0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5A3D4B17" w14:textId="77777777" w:rsidR="00E447C0" w:rsidRDefault="00E447C0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0CD41673" w14:textId="77777777" w:rsidR="002D237B" w:rsidRDefault="002D237B" w:rsidP="00964F9C">
      <w:pPr>
        <w:pStyle w:val="ConsPlusNormal"/>
        <w:ind w:firstLine="539"/>
        <w:jc w:val="right"/>
        <w:rPr>
          <w:sz w:val="28"/>
          <w:szCs w:val="28"/>
        </w:rPr>
      </w:pPr>
    </w:p>
    <w:p w14:paraId="7478CCE6" w14:textId="0C674C8D" w:rsidR="00964F9C" w:rsidRDefault="00964F9C" w:rsidP="00964F9C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59597F01" w14:textId="77777777" w:rsidR="00964F9C" w:rsidRDefault="00964F9C" w:rsidP="00964F9C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      </w:t>
      </w:r>
    </w:p>
    <w:p w14:paraId="7985706A" w14:textId="77777777" w:rsidR="006E1F58" w:rsidRPr="005A4CE0" w:rsidRDefault="006E1F58" w:rsidP="006E1F58">
      <w:pPr>
        <w:pStyle w:val="ConsPlusNormal"/>
        <w:ind w:firstLine="53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18.07.2024 </w:t>
      </w:r>
      <w:r w:rsidRPr="005A4CE0">
        <w:rPr>
          <w:sz w:val="28"/>
          <w:szCs w:val="28"/>
        </w:rPr>
        <w:t>№</w:t>
      </w:r>
      <w:r>
        <w:rPr>
          <w:sz w:val="28"/>
          <w:szCs w:val="28"/>
        </w:rPr>
        <w:t xml:space="preserve"> 364</w:t>
      </w:r>
    </w:p>
    <w:p w14:paraId="54CB404A" w14:textId="597E8DD8" w:rsidR="0015791D" w:rsidRDefault="00B23B7F" w:rsidP="00B23B7F">
      <w:pPr>
        <w:pStyle w:val="ConsPlusTitle"/>
        <w:tabs>
          <w:tab w:val="left" w:pos="350"/>
          <w:tab w:val="center" w:pos="1502"/>
        </w:tabs>
        <w:ind w:firstLine="35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964F9C">
        <w:rPr>
          <w:rFonts w:ascii="Times New Roman" w:hAnsi="Times New Roman" w:cs="Times New Roman"/>
          <w:b w:val="0"/>
          <w:sz w:val="28"/>
          <w:szCs w:val="28"/>
        </w:rPr>
        <w:t>«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14:paraId="65525838" w14:textId="4DAEF160" w:rsidR="0015791D" w:rsidRDefault="00B23B7F" w:rsidP="00B23B7F">
      <w:pPr>
        <w:pStyle w:val="ConsPlusTitle"/>
        <w:tabs>
          <w:tab w:val="left" w:pos="3186"/>
          <w:tab w:val="left" w:pos="6521"/>
        </w:tabs>
        <w:ind w:left="2301" w:hanging="2976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14:paraId="1AC3AD8F" w14:textId="18D13976" w:rsidR="0015791D" w:rsidRDefault="00B23B7F" w:rsidP="00B23B7F">
      <w:pPr>
        <w:pStyle w:val="ConsPlusTitle"/>
        <w:tabs>
          <w:tab w:val="left" w:pos="350"/>
        </w:tabs>
        <w:ind w:left="-567" w:firstLine="35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>Миллеровского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14:paraId="08A656D2" w14:textId="2F914EA3" w:rsidR="0015791D" w:rsidRDefault="0015791D" w:rsidP="0015791D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060E6C">
        <w:rPr>
          <w:szCs w:val="28"/>
        </w:rPr>
        <w:t xml:space="preserve">    </w:t>
      </w:r>
      <w:r>
        <w:rPr>
          <w:szCs w:val="28"/>
        </w:rPr>
        <w:t xml:space="preserve"> от 31.10.2023 № 668</w:t>
      </w:r>
    </w:p>
    <w:p w14:paraId="5BE3DFCD" w14:textId="77777777" w:rsidR="00D62CA5" w:rsidRDefault="00D62CA5" w:rsidP="00964F9C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</w:p>
    <w:p w14:paraId="20B02C57" w14:textId="77777777" w:rsidR="00964F9C" w:rsidRDefault="0015791D" w:rsidP="00964F9C">
      <w:pPr>
        <w:pStyle w:val="ConsPlusTitle"/>
        <w:ind w:right="-448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приложении № 3</w:t>
      </w:r>
      <w:r w:rsidRPr="009231A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постановлению:</w:t>
      </w:r>
    </w:p>
    <w:p w14:paraId="2AA23C42" w14:textId="21A1D914" w:rsidR="0015791D" w:rsidRDefault="00964F9C" w:rsidP="00A56EB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Раздел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 xml:space="preserve"> 7 «</w:t>
      </w:r>
      <w:r w:rsidR="0015791D" w:rsidRPr="0015791D">
        <w:rPr>
          <w:rFonts w:ascii="Times New Roman" w:hAnsi="Times New Roman" w:cs="Times New Roman"/>
          <w:b w:val="0"/>
          <w:sz w:val="28"/>
          <w:szCs w:val="28"/>
        </w:rPr>
        <w:t>Порядок формирования фонда оплаты труда работников Муниципального казенного учреждения Миллеровского городс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 xml:space="preserve">кого поселения «Благоустройство» </w:t>
      </w:r>
      <w:r w:rsidR="0015791D" w:rsidRPr="009231AB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 w:rsidR="0015791D"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="0015791D" w:rsidRPr="009231A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14:paraId="2D2EC205" w14:textId="14368273" w:rsidR="00486519" w:rsidRDefault="0015791D" w:rsidP="00486519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486519">
        <w:rPr>
          <w:szCs w:val="28"/>
        </w:rPr>
        <w:t xml:space="preserve">         1. Формирование фонда оплаты труда работникам Учреждения на очередной финансовый год осуществляется исходя из объемов лимитов бюджетных обязательств, предусмотренных в местном бюджете на оплату труда работников Муниципального казённого учреждения. </w:t>
      </w:r>
    </w:p>
    <w:p w14:paraId="75D5F934" w14:textId="77777777" w:rsidR="00486519" w:rsidRDefault="00486519" w:rsidP="00486519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 xml:space="preserve">           2. При формировании фонда оплаты труда сверх суммы средств, направляемых для выплаты должностных окладов (ставки заработной платы), предусматриваются следующие средства для выплаты (в расчете на год): </w:t>
      </w:r>
    </w:p>
    <w:p w14:paraId="2CC6335B" w14:textId="77777777" w:rsidR="00486519" w:rsidRDefault="00486519" w:rsidP="00486519">
      <w:pPr>
        <w:tabs>
          <w:tab w:val="left" w:pos="35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2.1. работникам, относящимся к административно-управленческому персоналу Учреждения: </w:t>
      </w:r>
    </w:p>
    <w:p w14:paraId="4AAD0073" w14:textId="77777777" w:rsidR="00486519" w:rsidRDefault="00486519" w:rsidP="00486519">
      <w:pPr>
        <w:tabs>
          <w:tab w:val="left" w:pos="350"/>
        </w:tabs>
        <w:rPr>
          <w:szCs w:val="28"/>
        </w:rPr>
      </w:pPr>
      <w:r>
        <w:rPr>
          <w:szCs w:val="28"/>
        </w:rPr>
        <w:t xml:space="preserve">           2.1.1. выплаты стимулирующего характера: </w:t>
      </w:r>
    </w:p>
    <w:p w14:paraId="69F7262C" w14:textId="1E6C11A5" w:rsidR="00486519" w:rsidRDefault="00486519" w:rsidP="00486519">
      <w:pPr>
        <w:tabs>
          <w:tab w:val="left" w:pos="350"/>
        </w:tabs>
        <w:rPr>
          <w:szCs w:val="28"/>
        </w:rPr>
      </w:pPr>
      <w:r>
        <w:rPr>
          <w:szCs w:val="28"/>
        </w:rPr>
        <w:t>2.1.1.1. за к</w:t>
      </w:r>
      <w:r w:rsidR="00706C13">
        <w:rPr>
          <w:szCs w:val="28"/>
        </w:rPr>
        <w:t>ачество выполняемых работ – в размере</w:t>
      </w:r>
      <w:r w:rsidR="003D1423">
        <w:rPr>
          <w:szCs w:val="28"/>
        </w:rPr>
        <w:t xml:space="preserve"> 6</w:t>
      </w:r>
      <w:r w:rsidR="00706C13">
        <w:rPr>
          <w:szCs w:val="28"/>
        </w:rPr>
        <w:t>-ти</w:t>
      </w:r>
      <w:r>
        <w:rPr>
          <w:szCs w:val="28"/>
        </w:rPr>
        <w:t xml:space="preserve"> должностных окладов; </w:t>
      </w:r>
    </w:p>
    <w:p w14:paraId="4980637D" w14:textId="2BACC771" w:rsidR="00486519" w:rsidRDefault="00486519" w:rsidP="00486519">
      <w:pPr>
        <w:tabs>
          <w:tab w:val="left" w:pos="350"/>
          <w:tab w:val="left" w:pos="8647"/>
          <w:tab w:val="left" w:pos="9355"/>
        </w:tabs>
        <w:jc w:val="both"/>
        <w:rPr>
          <w:szCs w:val="28"/>
        </w:rPr>
      </w:pPr>
      <w:r>
        <w:rPr>
          <w:szCs w:val="28"/>
        </w:rPr>
        <w:t>2.1.1.2. за стаж непрер</w:t>
      </w:r>
      <w:r w:rsidR="00706C13">
        <w:rPr>
          <w:szCs w:val="28"/>
        </w:rPr>
        <w:t>ывной работы, выслугу лет – в размере</w:t>
      </w:r>
      <w:r w:rsidR="000353BE">
        <w:rPr>
          <w:szCs w:val="28"/>
        </w:rPr>
        <w:t xml:space="preserve"> 3</w:t>
      </w:r>
      <w:r w:rsidR="00706C13">
        <w:rPr>
          <w:szCs w:val="28"/>
        </w:rPr>
        <w:t>-х</w:t>
      </w:r>
      <w:r>
        <w:rPr>
          <w:szCs w:val="28"/>
        </w:rPr>
        <w:t xml:space="preserve"> должностных окладов; </w:t>
      </w:r>
    </w:p>
    <w:p w14:paraId="5D7595C3" w14:textId="77777777" w:rsidR="00486519" w:rsidRDefault="00486519" w:rsidP="00486519">
      <w:pPr>
        <w:tabs>
          <w:tab w:val="left" w:pos="350"/>
        </w:tabs>
        <w:rPr>
          <w:szCs w:val="28"/>
        </w:rPr>
      </w:pPr>
      <w:r>
        <w:rPr>
          <w:szCs w:val="28"/>
        </w:rPr>
        <w:t xml:space="preserve">           2.1.2 выплаты премиального характера:</w:t>
      </w:r>
    </w:p>
    <w:p w14:paraId="3DF14038" w14:textId="10F63052" w:rsidR="00FE7C0E" w:rsidRDefault="00486519" w:rsidP="000961F4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>2.1.2.1</w:t>
      </w:r>
      <w:r w:rsidR="00B37E2A">
        <w:rPr>
          <w:szCs w:val="28"/>
        </w:rPr>
        <w:t>.</w:t>
      </w:r>
      <w:r>
        <w:rPr>
          <w:szCs w:val="28"/>
        </w:rPr>
        <w:t xml:space="preserve"> </w:t>
      </w:r>
      <w:r w:rsidR="00964F9C">
        <w:rPr>
          <w:szCs w:val="28"/>
        </w:rPr>
        <w:t xml:space="preserve">премия по итогам </w:t>
      </w:r>
      <w:r w:rsidR="00752B5A">
        <w:rPr>
          <w:szCs w:val="28"/>
        </w:rPr>
        <w:t xml:space="preserve">работы </w:t>
      </w:r>
      <w:r w:rsidR="00964F9C">
        <w:rPr>
          <w:szCs w:val="28"/>
        </w:rPr>
        <w:t>за месяц</w:t>
      </w:r>
      <w:r w:rsidR="003F3205">
        <w:rPr>
          <w:szCs w:val="28"/>
        </w:rPr>
        <w:t xml:space="preserve"> – в размере</w:t>
      </w:r>
      <w:r w:rsidR="003B423C">
        <w:rPr>
          <w:szCs w:val="28"/>
        </w:rPr>
        <w:t xml:space="preserve"> 2-х</w:t>
      </w:r>
      <w:r>
        <w:rPr>
          <w:szCs w:val="28"/>
        </w:rPr>
        <w:t xml:space="preserve"> </w:t>
      </w:r>
      <w:r w:rsidR="00706C13">
        <w:rPr>
          <w:szCs w:val="28"/>
        </w:rPr>
        <w:t>должностных окладов</w:t>
      </w:r>
      <w:r w:rsidR="00FE7C0E">
        <w:rPr>
          <w:szCs w:val="28"/>
        </w:rPr>
        <w:t>;</w:t>
      </w:r>
    </w:p>
    <w:p w14:paraId="1859733E" w14:textId="77777777" w:rsidR="00486519" w:rsidRDefault="00486519" w:rsidP="00486519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 xml:space="preserve">           2.2. прочим работникам, не относящимся к административно управленческому персоналу Учреждения: </w:t>
      </w:r>
    </w:p>
    <w:p w14:paraId="3AA6C29B" w14:textId="77777777" w:rsidR="00486519" w:rsidRDefault="00486519" w:rsidP="00486519">
      <w:pPr>
        <w:tabs>
          <w:tab w:val="left" w:pos="350"/>
          <w:tab w:val="left" w:pos="851"/>
        </w:tabs>
        <w:rPr>
          <w:szCs w:val="28"/>
        </w:rPr>
      </w:pPr>
      <w:r>
        <w:rPr>
          <w:szCs w:val="28"/>
        </w:rPr>
        <w:t xml:space="preserve">           2.2.1. выплаты компенсационного характера: </w:t>
      </w:r>
    </w:p>
    <w:p w14:paraId="2A847DD1" w14:textId="03F04206" w:rsidR="00486519" w:rsidRDefault="00486519" w:rsidP="00486519">
      <w:pPr>
        <w:tabs>
          <w:tab w:val="left" w:pos="350"/>
        </w:tabs>
        <w:rPr>
          <w:szCs w:val="28"/>
        </w:rPr>
      </w:pPr>
      <w:r>
        <w:rPr>
          <w:szCs w:val="28"/>
        </w:rPr>
        <w:t xml:space="preserve">2.2.1.1. за работу в ночное время, в выходные и нерабочие праздничные дни – </w:t>
      </w:r>
      <w:r w:rsidR="003F3205">
        <w:rPr>
          <w:szCs w:val="28"/>
        </w:rPr>
        <w:t>в размере</w:t>
      </w:r>
      <w:r w:rsidR="003B423C">
        <w:rPr>
          <w:szCs w:val="28"/>
        </w:rPr>
        <w:t xml:space="preserve"> 5-ти</w:t>
      </w:r>
      <w:r w:rsidR="00706C13">
        <w:rPr>
          <w:szCs w:val="28"/>
        </w:rPr>
        <w:t xml:space="preserve"> должностных окладов</w:t>
      </w:r>
      <w:r>
        <w:rPr>
          <w:szCs w:val="28"/>
        </w:rPr>
        <w:t xml:space="preserve">; </w:t>
      </w:r>
    </w:p>
    <w:p w14:paraId="37DB75AC" w14:textId="4C64A434" w:rsidR="00486519" w:rsidRDefault="00486519" w:rsidP="00486519">
      <w:pPr>
        <w:tabs>
          <w:tab w:val="left" w:pos="350"/>
        </w:tabs>
        <w:rPr>
          <w:szCs w:val="28"/>
        </w:rPr>
      </w:pPr>
      <w:r>
        <w:rPr>
          <w:szCs w:val="28"/>
        </w:rPr>
        <w:t>2.2.1.2. за расширение зон обслуживания и увеличен</w:t>
      </w:r>
      <w:r w:rsidR="00706C13">
        <w:rPr>
          <w:szCs w:val="28"/>
        </w:rPr>
        <w:t>ия объем</w:t>
      </w:r>
      <w:r w:rsidR="003F3205">
        <w:rPr>
          <w:szCs w:val="28"/>
        </w:rPr>
        <w:t>а выполненных работ – в размере</w:t>
      </w:r>
      <w:r w:rsidR="003B423C">
        <w:rPr>
          <w:szCs w:val="28"/>
        </w:rPr>
        <w:t xml:space="preserve"> 3-х </w:t>
      </w:r>
      <w:r>
        <w:rPr>
          <w:szCs w:val="28"/>
        </w:rPr>
        <w:t xml:space="preserve">должностных окладов; </w:t>
      </w:r>
    </w:p>
    <w:p w14:paraId="793E0A8B" w14:textId="77777777" w:rsidR="00486519" w:rsidRDefault="00486519" w:rsidP="00486519">
      <w:pPr>
        <w:tabs>
          <w:tab w:val="left" w:pos="350"/>
          <w:tab w:val="left" w:pos="851"/>
        </w:tabs>
        <w:rPr>
          <w:szCs w:val="28"/>
        </w:rPr>
      </w:pPr>
      <w:r>
        <w:rPr>
          <w:szCs w:val="28"/>
        </w:rPr>
        <w:t xml:space="preserve">           2.2.2. выплаты стимулирующего характера: </w:t>
      </w:r>
    </w:p>
    <w:p w14:paraId="5C276623" w14:textId="050FB179" w:rsidR="00486519" w:rsidRDefault="00486519" w:rsidP="004367F1">
      <w:pPr>
        <w:tabs>
          <w:tab w:val="left" w:pos="350"/>
        </w:tabs>
        <w:ind w:right="-143"/>
        <w:rPr>
          <w:szCs w:val="28"/>
        </w:rPr>
      </w:pPr>
      <w:r>
        <w:rPr>
          <w:szCs w:val="28"/>
        </w:rPr>
        <w:t>2.2.2.1. за качество выполняемых</w:t>
      </w:r>
      <w:r w:rsidR="00915C48">
        <w:rPr>
          <w:szCs w:val="28"/>
        </w:rPr>
        <w:t xml:space="preserve"> работ – </w:t>
      </w:r>
      <w:r w:rsidR="003F3205">
        <w:rPr>
          <w:szCs w:val="28"/>
        </w:rPr>
        <w:t xml:space="preserve">в размере </w:t>
      </w:r>
      <w:r w:rsidR="009350D9">
        <w:rPr>
          <w:szCs w:val="28"/>
        </w:rPr>
        <w:t>9</w:t>
      </w:r>
      <w:r w:rsidR="004367F1">
        <w:rPr>
          <w:szCs w:val="28"/>
        </w:rPr>
        <w:t>-</w:t>
      </w:r>
      <w:r w:rsidR="009350D9">
        <w:rPr>
          <w:szCs w:val="28"/>
        </w:rPr>
        <w:t>т</w:t>
      </w:r>
      <w:r w:rsidR="004367F1">
        <w:rPr>
          <w:szCs w:val="28"/>
        </w:rPr>
        <w:t xml:space="preserve">и </w:t>
      </w:r>
      <w:r>
        <w:rPr>
          <w:szCs w:val="28"/>
        </w:rPr>
        <w:t xml:space="preserve">должностных окладов; </w:t>
      </w:r>
    </w:p>
    <w:p w14:paraId="6E863F6D" w14:textId="3700C76D" w:rsidR="00486519" w:rsidRDefault="00486519" w:rsidP="00486519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 xml:space="preserve">2.2.2.2. за стаж непрерывной работы, выслугу лет – </w:t>
      </w:r>
      <w:r w:rsidR="003F3205">
        <w:rPr>
          <w:szCs w:val="28"/>
        </w:rPr>
        <w:t xml:space="preserve">в размере </w:t>
      </w:r>
      <w:r>
        <w:rPr>
          <w:szCs w:val="28"/>
        </w:rPr>
        <w:t>3</w:t>
      </w:r>
      <w:r w:rsidR="004367F1">
        <w:rPr>
          <w:szCs w:val="28"/>
        </w:rPr>
        <w:t>-х</w:t>
      </w:r>
      <w:r>
        <w:rPr>
          <w:szCs w:val="28"/>
        </w:rPr>
        <w:t xml:space="preserve"> должностных окладов; </w:t>
      </w:r>
    </w:p>
    <w:p w14:paraId="2F3C3C53" w14:textId="77777777" w:rsidR="00486519" w:rsidRDefault="00486519" w:rsidP="00486519">
      <w:pPr>
        <w:tabs>
          <w:tab w:val="left" w:pos="350"/>
          <w:tab w:val="left" w:pos="709"/>
        </w:tabs>
        <w:rPr>
          <w:szCs w:val="28"/>
        </w:rPr>
      </w:pPr>
      <w:r>
        <w:rPr>
          <w:szCs w:val="28"/>
        </w:rPr>
        <w:t xml:space="preserve">           2.2.3. иные выплаты стимулирующего характера: </w:t>
      </w:r>
    </w:p>
    <w:p w14:paraId="34E2FC38" w14:textId="69B934D6" w:rsidR="00486519" w:rsidRDefault="00486519" w:rsidP="00486519">
      <w:pPr>
        <w:tabs>
          <w:tab w:val="left" w:pos="350"/>
        </w:tabs>
        <w:rPr>
          <w:szCs w:val="28"/>
        </w:rPr>
      </w:pPr>
      <w:r>
        <w:rPr>
          <w:szCs w:val="28"/>
        </w:rPr>
        <w:t xml:space="preserve">2.2.3.1. доплата за классность </w:t>
      </w:r>
      <w:r w:rsidR="003F3205">
        <w:rPr>
          <w:szCs w:val="28"/>
        </w:rPr>
        <w:t xml:space="preserve">в размере </w:t>
      </w:r>
      <w:r>
        <w:rPr>
          <w:szCs w:val="28"/>
        </w:rPr>
        <w:t>3</w:t>
      </w:r>
      <w:r w:rsidR="004367F1">
        <w:rPr>
          <w:szCs w:val="28"/>
        </w:rPr>
        <w:t>-х</w:t>
      </w:r>
      <w:r>
        <w:rPr>
          <w:szCs w:val="28"/>
        </w:rPr>
        <w:t xml:space="preserve"> должностных окладов; </w:t>
      </w:r>
    </w:p>
    <w:p w14:paraId="02F2AF70" w14:textId="77777777" w:rsidR="00486519" w:rsidRDefault="00486519" w:rsidP="00486519">
      <w:pPr>
        <w:tabs>
          <w:tab w:val="left" w:pos="350"/>
          <w:tab w:val="left" w:pos="851"/>
        </w:tabs>
        <w:rPr>
          <w:szCs w:val="28"/>
        </w:rPr>
      </w:pPr>
      <w:r>
        <w:rPr>
          <w:szCs w:val="28"/>
        </w:rPr>
        <w:t xml:space="preserve">           2.2.4. выплаты премиального характера:</w:t>
      </w:r>
    </w:p>
    <w:p w14:paraId="33410CEB" w14:textId="4CB34839" w:rsidR="00486519" w:rsidRDefault="00486519" w:rsidP="000961F4">
      <w:pPr>
        <w:tabs>
          <w:tab w:val="left" w:pos="350"/>
        </w:tabs>
        <w:jc w:val="both"/>
        <w:rPr>
          <w:szCs w:val="28"/>
        </w:rPr>
      </w:pPr>
      <w:r>
        <w:rPr>
          <w:szCs w:val="28"/>
        </w:rPr>
        <w:t>2.2.4.1</w:t>
      </w:r>
      <w:r w:rsidR="00B37E2A">
        <w:rPr>
          <w:szCs w:val="28"/>
        </w:rPr>
        <w:t>.</w:t>
      </w:r>
      <w:r>
        <w:rPr>
          <w:szCs w:val="28"/>
        </w:rPr>
        <w:t xml:space="preserve"> </w:t>
      </w:r>
      <w:r w:rsidR="00964F9C">
        <w:rPr>
          <w:szCs w:val="28"/>
        </w:rPr>
        <w:t xml:space="preserve">премия по итогам </w:t>
      </w:r>
      <w:r w:rsidR="00153515">
        <w:rPr>
          <w:szCs w:val="28"/>
        </w:rPr>
        <w:t xml:space="preserve">работы </w:t>
      </w:r>
      <w:r w:rsidR="00964F9C">
        <w:rPr>
          <w:szCs w:val="28"/>
        </w:rPr>
        <w:t>за месяц</w:t>
      </w:r>
      <w:r>
        <w:rPr>
          <w:szCs w:val="28"/>
        </w:rPr>
        <w:t xml:space="preserve"> – </w:t>
      </w:r>
      <w:r w:rsidR="003F3205">
        <w:rPr>
          <w:szCs w:val="28"/>
        </w:rPr>
        <w:t>в размере</w:t>
      </w:r>
      <w:r w:rsidR="003B423C">
        <w:rPr>
          <w:szCs w:val="28"/>
        </w:rPr>
        <w:t xml:space="preserve"> 2-х</w:t>
      </w:r>
      <w:r w:rsidR="000961F4">
        <w:rPr>
          <w:szCs w:val="28"/>
        </w:rPr>
        <w:t xml:space="preserve"> должностных окладов</w:t>
      </w:r>
      <w:r w:rsidR="00FE7C0E">
        <w:rPr>
          <w:szCs w:val="28"/>
        </w:rPr>
        <w:t>;</w:t>
      </w:r>
      <w:r>
        <w:rPr>
          <w:szCs w:val="28"/>
        </w:rPr>
        <w:t xml:space="preserve"> </w:t>
      </w:r>
    </w:p>
    <w:p w14:paraId="02E76307" w14:textId="3CB2863F" w:rsidR="00FE7C0E" w:rsidRDefault="00486519" w:rsidP="00486519">
      <w:pPr>
        <w:tabs>
          <w:tab w:val="left" w:pos="350"/>
          <w:tab w:val="left" w:pos="851"/>
        </w:tabs>
        <w:rPr>
          <w:szCs w:val="28"/>
        </w:rPr>
      </w:pPr>
      <w:r>
        <w:rPr>
          <w:szCs w:val="28"/>
        </w:rPr>
        <w:t xml:space="preserve">           2.3. доплата до минимального размера оплаты труда, установленного в соответствии с законодательством Российской Федерации</w:t>
      </w:r>
      <w:r w:rsidR="00FE7C0E">
        <w:rPr>
          <w:szCs w:val="28"/>
        </w:rPr>
        <w:t>.</w:t>
      </w:r>
    </w:p>
    <w:p w14:paraId="69F3DFE1" w14:textId="4BE09780" w:rsidR="000E37C0" w:rsidRPr="00A43257" w:rsidRDefault="000E37C0" w:rsidP="000E37C0">
      <w:pPr>
        <w:pStyle w:val="ConsPlusNormal"/>
        <w:ind w:right="-29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3257">
        <w:rPr>
          <w:sz w:val="28"/>
          <w:szCs w:val="28"/>
        </w:rPr>
        <w:t>3. Учреждение вправе перераспределять средства фонда оплаты труда между выплатами.</w:t>
      </w:r>
    </w:p>
    <w:p w14:paraId="7F002551" w14:textId="3DC8508D" w:rsidR="0047641F" w:rsidRPr="00F65FC3" w:rsidRDefault="000E37C0" w:rsidP="007410B5">
      <w:pPr>
        <w:tabs>
          <w:tab w:val="left" w:pos="851"/>
        </w:tabs>
        <w:jc w:val="both"/>
        <w:rPr>
          <w:kern w:val="2"/>
          <w:szCs w:val="28"/>
        </w:rPr>
      </w:pPr>
      <w:r>
        <w:rPr>
          <w:szCs w:val="28"/>
        </w:rPr>
        <w:lastRenderedPageBreak/>
        <w:t xml:space="preserve">           4</w:t>
      </w:r>
      <w:r w:rsidR="00486519">
        <w:rPr>
          <w:szCs w:val="28"/>
        </w:rPr>
        <w:t>. Экономия бюджетных средств, выделенных на оплату труда с начислениями, может быть направлена по решению директора Учреждения на выплату разовых премий за выполнение особо важных и сложных заданий, материальной помощи и другие выплаты работникам Учрежде</w:t>
      </w:r>
      <w:r w:rsidR="00964F9C">
        <w:rPr>
          <w:szCs w:val="28"/>
        </w:rPr>
        <w:t>ния.</w:t>
      </w:r>
      <w:r w:rsidR="00A56EB1">
        <w:rPr>
          <w:szCs w:val="28"/>
        </w:rPr>
        <w:t>»</w:t>
      </w:r>
      <w:r w:rsidR="00F348DB">
        <w:rPr>
          <w:szCs w:val="28"/>
        </w:rPr>
        <w:t>.</w:t>
      </w:r>
    </w:p>
    <w:sectPr w:rsidR="0047641F" w:rsidRPr="00F65FC3" w:rsidSect="000961F4">
      <w:footerReference w:type="even" r:id="rId9"/>
      <w:footerReference w:type="default" r:id="rId10"/>
      <w:pgSz w:w="11907" w:h="16840" w:code="9"/>
      <w:pgMar w:top="709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3436" w14:textId="77777777" w:rsidR="00304489" w:rsidRDefault="00304489">
      <w:r>
        <w:separator/>
      </w:r>
    </w:p>
  </w:endnote>
  <w:endnote w:type="continuationSeparator" w:id="0">
    <w:p w14:paraId="22C6A8A1" w14:textId="77777777" w:rsidR="00304489" w:rsidRDefault="003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Arial Unicode MS"/>
    <w:charset w:val="80"/>
    <w:family w:val="roman"/>
    <w:pitch w:val="default"/>
    <w:sig w:usb0="00000000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35D8" w14:textId="77777777" w:rsidR="00304489" w:rsidRDefault="00304489" w:rsidP="0074582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6130">
      <w:rPr>
        <w:rStyle w:val="ad"/>
        <w:noProof/>
      </w:rPr>
      <w:t>15</w:t>
    </w:r>
    <w:r>
      <w:rPr>
        <w:rStyle w:val="ad"/>
      </w:rPr>
      <w:fldChar w:fldCharType="end"/>
    </w:r>
  </w:p>
  <w:p w14:paraId="3AAB8572" w14:textId="77777777" w:rsidR="00304489" w:rsidRDefault="0030448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62130" w14:textId="77777777" w:rsidR="00304489" w:rsidRDefault="00304489" w:rsidP="00745823">
    <w:pPr>
      <w:pStyle w:val="ab"/>
      <w:framePr w:wrap="around" w:vAnchor="text" w:hAnchor="margin" w:xAlign="right" w:y="1"/>
      <w:rPr>
        <w:rStyle w:val="ad"/>
      </w:rPr>
    </w:pPr>
  </w:p>
  <w:p w14:paraId="38B412FE" w14:textId="77777777" w:rsidR="00304489" w:rsidRPr="00747658" w:rsidRDefault="00304489" w:rsidP="0074582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08117" w14:textId="77777777" w:rsidR="00304489" w:rsidRDefault="00304489">
      <w:r>
        <w:separator/>
      </w:r>
    </w:p>
  </w:footnote>
  <w:footnote w:type="continuationSeparator" w:id="0">
    <w:p w14:paraId="1BE00B49" w14:textId="77777777" w:rsidR="00304489" w:rsidRDefault="0030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62AA1"/>
    <w:multiLevelType w:val="hybridMultilevel"/>
    <w:tmpl w:val="83E21E7A"/>
    <w:lvl w:ilvl="0" w:tplc="CB3A2E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0FCD707E"/>
    <w:multiLevelType w:val="multilevel"/>
    <w:tmpl w:val="03E01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36FA3"/>
    <w:multiLevelType w:val="hybridMultilevel"/>
    <w:tmpl w:val="25C450E8"/>
    <w:lvl w:ilvl="0" w:tplc="E0A6E6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75F2"/>
    <w:multiLevelType w:val="hybridMultilevel"/>
    <w:tmpl w:val="66BCAAEE"/>
    <w:lvl w:ilvl="0" w:tplc="B0FA19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5" w15:restartNumberingAfterBreak="0">
    <w:nsid w:val="465E58FB"/>
    <w:multiLevelType w:val="hybridMultilevel"/>
    <w:tmpl w:val="D4C89C14"/>
    <w:lvl w:ilvl="0" w:tplc="84EA7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496B5631"/>
    <w:multiLevelType w:val="hybridMultilevel"/>
    <w:tmpl w:val="870C5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584AD6"/>
    <w:multiLevelType w:val="hybridMultilevel"/>
    <w:tmpl w:val="4316FF6A"/>
    <w:lvl w:ilvl="0" w:tplc="B0A665F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3" w15:restartNumberingAfterBreak="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2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20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8"/>
  </w:num>
  <w:num w:numId="14">
    <w:abstractNumId w:val="37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41"/>
  </w:num>
  <w:num w:numId="21">
    <w:abstractNumId w:val="31"/>
  </w:num>
  <w:num w:numId="22">
    <w:abstractNumId w:val="29"/>
  </w:num>
  <w:num w:numId="23">
    <w:abstractNumId w:val="7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3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43"/>
  </w:num>
  <w:num w:numId="32">
    <w:abstractNumId w:val="30"/>
  </w:num>
  <w:num w:numId="33">
    <w:abstractNumId w:val="26"/>
  </w:num>
  <w:num w:numId="34">
    <w:abstractNumId w:val="33"/>
  </w:num>
  <w:num w:numId="35">
    <w:abstractNumId w:val="14"/>
  </w:num>
  <w:num w:numId="36">
    <w:abstractNumId w:val="24"/>
  </w:num>
  <w:num w:numId="37">
    <w:abstractNumId w:val="35"/>
  </w:num>
  <w:num w:numId="38">
    <w:abstractNumId w:val="28"/>
  </w:num>
  <w:num w:numId="39">
    <w:abstractNumId w:val="25"/>
  </w:num>
  <w:num w:numId="40">
    <w:abstractNumId w:val="27"/>
  </w:num>
  <w:num w:numId="41">
    <w:abstractNumId w:val="10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5"/>
  </w:num>
  <w:num w:numId="45">
    <w:abstractNumId w:val="1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1ADA"/>
    <w:rsid w:val="000024B4"/>
    <w:rsid w:val="00015518"/>
    <w:rsid w:val="00015C90"/>
    <w:rsid w:val="00024F95"/>
    <w:rsid w:val="000260DE"/>
    <w:rsid w:val="00030BFB"/>
    <w:rsid w:val="00033A4D"/>
    <w:rsid w:val="00034460"/>
    <w:rsid w:val="000353BE"/>
    <w:rsid w:val="00036177"/>
    <w:rsid w:val="000363E8"/>
    <w:rsid w:val="000376B0"/>
    <w:rsid w:val="00043B80"/>
    <w:rsid w:val="00046BE0"/>
    <w:rsid w:val="0005059F"/>
    <w:rsid w:val="00053409"/>
    <w:rsid w:val="0005508C"/>
    <w:rsid w:val="00056CE3"/>
    <w:rsid w:val="00056F33"/>
    <w:rsid w:val="00060E6C"/>
    <w:rsid w:val="0006610A"/>
    <w:rsid w:val="0006734D"/>
    <w:rsid w:val="0006760F"/>
    <w:rsid w:val="00070979"/>
    <w:rsid w:val="0007121A"/>
    <w:rsid w:val="0007440E"/>
    <w:rsid w:val="00076D8B"/>
    <w:rsid w:val="00082426"/>
    <w:rsid w:val="0008268A"/>
    <w:rsid w:val="00082B10"/>
    <w:rsid w:val="000839B2"/>
    <w:rsid w:val="0008551E"/>
    <w:rsid w:val="00087A97"/>
    <w:rsid w:val="00090280"/>
    <w:rsid w:val="000959BF"/>
    <w:rsid w:val="000961F4"/>
    <w:rsid w:val="000A368F"/>
    <w:rsid w:val="000A697A"/>
    <w:rsid w:val="000B03CE"/>
    <w:rsid w:val="000B5CBD"/>
    <w:rsid w:val="000C51C2"/>
    <w:rsid w:val="000C6056"/>
    <w:rsid w:val="000C6081"/>
    <w:rsid w:val="000C6853"/>
    <w:rsid w:val="000C71DF"/>
    <w:rsid w:val="000D306C"/>
    <w:rsid w:val="000D45C8"/>
    <w:rsid w:val="000E2086"/>
    <w:rsid w:val="000E37C0"/>
    <w:rsid w:val="000F274D"/>
    <w:rsid w:val="000F3C57"/>
    <w:rsid w:val="000F4613"/>
    <w:rsid w:val="000F7B9E"/>
    <w:rsid w:val="00100705"/>
    <w:rsid w:val="001059A8"/>
    <w:rsid w:val="001068B3"/>
    <w:rsid w:val="00107207"/>
    <w:rsid w:val="00107AEC"/>
    <w:rsid w:val="001251C5"/>
    <w:rsid w:val="00130EA0"/>
    <w:rsid w:val="0013142F"/>
    <w:rsid w:val="0013333B"/>
    <w:rsid w:val="00136712"/>
    <w:rsid w:val="001407C2"/>
    <w:rsid w:val="00140E72"/>
    <w:rsid w:val="0014370D"/>
    <w:rsid w:val="00145B88"/>
    <w:rsid w:val="00150B32"/>
    <w:rsid w:val="0015193D"/>
    <w:rsid w:val="00153515"/>
    <w:rsid w:val="00153525"/>
    <w:rsid w:val="00155CDF"/>
    <w:rsid w:val="00157370"/>
    <w:rsid w:val="0015791D"/>
    <w:rsid w:val="00160636"/>
    <w:rsid w:val="00161329"/>
    <w:rsid w:val="001656C3"/>
    <w:rsid w:val="00170FC8"/>
    <w:rsid w:val="00174661"/>
    <w:rsid w:val="00175851"/>
    <w:rsid w:val="00175E2D"/>
    <w:rsid w:val="00184551"/>
    <w:rsid w:val="00187747"/>
    <w:rsid w:val="00190534"/>
    <w:rsid w:val="00194792"/>
    <w:rsid w:val="001A08EF"/>
    <w:rsid w:val="001A3A98"/>
    <w:rsid w:val="001B39EE"/>
    <w:rsid w:val="001C0BCC"/>
    <w:rsid w:val="001C1F09"/>
    <w:rsid w:val="001C7E7E"/>
    <w:rsid w:val="001D10DC"/>
    <w:rsid w:val="001D2164"/>
    <w:rsid w:val="001D4B6B"/>
    <w:rsid w:val="001D4FBC"/>
    <w:rsid w:val="001D55BE"/>
    <w:rsid w:val="001D6C85"/>
    <w:rsid w:val="001E190C"/>
    <w:rsid w:val="001E2D7E"/>
    <w:rsid w:val="001E51D1"/>
    <w:rsid w:val="001F11E4"/>
    <w:rsid w:val="001F16E4"/>
    <w:rsid w:val="001F484B"/>
    <w:rsid w:val="001F54B5"/>
    <w:rsid w:val="001F6064"/>
    <w:rsid w:val="001F6B7C"/>
    <w:rsid w:val="001F77F6"/>
    <w:rsid w:val="00201DF3"/>
    <w:rsid w:val="0020677A"/>
    <w:rsid w:val="002166BF"/>
    <w:rsid w:val="00220F2B"/>
    <w:rsid w:val="00223BEB"/>
    <w:rsid w:val="00224674"/>
    <w:rsid w:val="00227635"/>
    <w:rsid w:val="00231689"/>
    <w:rsid w:val="00231CE3"/>
    <w:rsid w:val="0023229D"/>
    <w:rsid w:val="002325AE"/>
    <w:rsid w:val="0024039A"/>
    <w:rsid w:val="002413B8"/>
    <w:rsid w:val="0024269C"/>
    <w:rsid w:val="002537F0"/>
    <w:rsid w:val="0025383B"/>
    <w:rsid w:val="002634A0"/>
    <w:rsid w:val="00275C42"/>
    <w:rsid w:val="00281B77"/>
    <w:rsid w:val="00282302"/>
    <w:rsid w:val="00282B92"/>
    <w:rsid w:val="00285A77"/>
    <w:rsid w:val="00286130"/>
    <w:rsid w:val="002864E2"/>
    <w:rsid w:val="00286C4A"/>
    <w:rsid w:val="002901E6"/>
    <w:rsid w:val="00291431"/>
    <w:rsid w:val="00292C47"/>
    <w:rsid w:val="00292CF2"/>
    <w:rsid w:val="0029330F"/>
    <w:rsid w:val="002957D8"/>
    <w:rsid w:val="00297A21"/>
    <w:rsid w:val="002A0EE0"/>
    <w:rsid w:val="002A371E"/>
    <w:rsid w:val="002A44AF"/>
    <w:rsid w:val="002B2063"/>
    <w:rsid w:val="002B68A6"/>
    <w:rsid w:val="002D01D8"/>
    <w:rsid w:val="002D2235"/>
    <w:rsid w:val="002D237B"/>
    <w:rsid w:val="002E2A59"/>
    <w:rsid w:val="002E2E72"/>
    <w:rsid w:val="002E5E35"/>
    <w:rsid w:val="002E6C46"/>
    <w:rsid w:val="002F551A"/>
    <w:rsid w:val="002F687B"/>
    <w:rsid w:val="00300FB6"/>
    <w:rsid w:val="00302B49"/>
    <w:rsid w:val="00304489"/>
    <w:rsid w:val="003063FB"/>
    <w:rsid w:val="003124E4"/>
    <w:rsid w:val="00324C60"/>
    <w:rsid w:val="00331A87"/>
    <w:rsid w:val="00332C6F"/>
    <w:rsid w:val="00333535"/>
    <w:rsid w:val="003342B3"/>
    <w:rsid w:val="0033495A"/>
    <w:rsid w:val="00343B85"/>
    <w:rsid w:val="00344128"/>
    <w:rsid w:val="0034558F"/>
    <w:rsid w:val="00361C67"/>
    <w:rsid w:val="003657EA"/>
    <w:rsid w:val="003739AB"/>
    <w:rsid w:val="00387058"/>
    <w:rsid w:val="00387238"/>
    <w:rsid w:val="00392DD7"/>
    <w:rsid w:val="003A2F85"/>
    <w:rsid w:val="003A2FA5"/>
    <w:rsid w:val="003A3AEE"/>
    <w:rsid w:val="003A4622"/>
    <w:rsid w:val="003B03FB"/>
    <w:rsid w:val="003B423C"/>
    <w:rsid w:val="003C38E1"/>
    <w:rsid w:val="003D03AA"/>
    <w:rsid w:val="003D1423"/>
    <w:rsid w:val="003D52BB"/>
    <w:rsid w:val="003D6E68"/>
    <w:rsid w:val="003E1F04"/>
    <w:rsid w:val="003E26DB"/>
    <w:rsid w:val="003F0868"/>
    <w:rsid w:val="003F3205"/>
    <w:rsid w:val="003F3F36"/>
    <w:rsid w:val="003F4777"/>
    <w:rsid w:val="003F7F3E"/>
    <w:rsid w:val="004007B5"/>
    <w:rsid w:val="0040129B"/>
    <w:rsid w:val="00401C18"/>
    <w:rsid w:val="00402754"/>
    <w:rsid w:val="00403E59"/>
    <w:rsid w:val="00403F03"/>
    <w:rsid w:val="004075CE"/>
    <w:rsid w:val="004079B7"/>
    <w:rsid w:val="00414588"/>
    <w:rsid w:val="0042065A"/>
    <w:rsid w:val="00423C55"/>
    <w:rsid w:val="0042573E"/>
    <w:rsid w:val="004260AA"/>
    <w:rsid w:val="00426406"/>
    <w:rsid w:val="0042646A"/>
    <w:rsid w:val="00431999"/>
    <w:rsid w:val="00435FC4"/>
    <w:rsid w:val="004367F1"/>
    <w:rsid w:val="00440E59"/>
    <w:rsid w:val="00442A17"/>
    <w:rsid w:val="00451DB9"/>
    <w:rsid w:val="0045227F"/>
    <w:rsid w:val="0045336C"/>
    <w:rsid w:val="00456A46"/>
    <w:rsid w:val="004574E1"/>
    <w:rsid w:val="00457EA6"/>
    <w:rsid w:val="00460381"/>
    <w:rsid w:val="0046040A"/>
    <w:rsid w:val="00462D15"/>
    <w:rsid w:val="00471A03"/>
    <w:rsid w:val="004734CD"/>
    <w:rsid w:val="00474677"/>
    <w:rsid w:val="0047641F"/>
    <w:rsid w:val="004772A1"/>
    <w:rsid w:val="00477E80"/>
    <w:rsid w:val="00481F83"/>
    <w:rsid w:val="00486519"/>
    <w:rsid w:val="00486CE1"/>
    <w:rsid w:val="00487889"/>
    <w:rsid w:val="00491B1F"/>
    <w:rsid w:val="00491D71"/>
    <w:rsid w:val="0049333B"/>
    <w:rsid w:val="0049604B"/>
    <w:rsid w:val="00497203"/>
    <w:rsid w:val="004A2F41"/>
    <w:rsid w:val="004A3687"/>
    <w:rsid w:val="004A7177"/>
    <w:rsid w:val="004C5275"/>
    <w:rsid w:val="004C7363"/>
    <w:rsid w:val="004D12B5"/>
    <w:rsid w:val="004D14E4"/>
    <w:rsid w:val="004D62FD"/>
    <w:rsid w:val="004E3A9A"/>
    <w:rsid w:val="004F0250"/>
    <w:rsid w:val="004F0B3D"/>
    <w:rsid w:val="004F71AB"/>
    <w:rsid w:val="00501C99"/>
    <w:rsid w:val="00504211"/>
    <w:rsid w:val="00510035"/>
    <w:rsid w:val="00512696"/>
    <w:rsid w:val="005155C1"/>
    <w:rsid w:val="005162C6"/>
    <w:rsid w:val="00517BC1"/>
    <w:rsid w:val="005210AC"/>
    <w:rsid w:val="00521961"/>
    <w:rsid w:val="00525077"/>
    <w:rsid w:val="00533AE7"/>
    <w:rsid w:val="00534CD2"/>
    <w:rsid w:val="00536BE0"/>
    <w:rsid w:val="005500B6"/>
    <w:rsid w:val="005512A4"/>
    <w:rsid w:val="005514A6"/>
    <w:rsid w:val="00551847"/>
    <w:rsid w:val="0055267F"/>
    <w:rsid w:val="00555E12"/>
    <w:rsid w:val="00556284"/>
    <w:rsid w:val="00556824"/>
    <w:rsid w:val="005572CE"/>
    <w:rsid w:val="00560D06"/>
    <w:rsid w:val="00562EFC"/>
    <w:rsid w:val="00564A71"/>
    <w:rsid w:val="00565968"/>
    <w:rsid w:val="00566C95"/>
    <w:rsid w:val="00567B9B"/>
    <w:rsid w:val="0057315B"/>
    <w:rsid w:val="005733E7"/>
    <w:rsid w:val="005812CC"/>
    <w:rsid w:val="00582695"/>
    <w:rsid w:val="005836A9"/>
    <w:rsid w:val="00593582"/>
    <w:rsid w:val="00595F9E"/>
    <w:rsid w:val="005A291B"/>
    <w:rsid w:val="005A4CE0"/>
    <w:rsid w:val="005A5B49"/>
    <w:rsid w:val="005B0A58"/>
    <w:rsid w:val="005B5646"/>
    <w:rsid w:val="005C7AFA"/>
    <w:rsid w:val="005D42D2"/>
    <w:rsid w:val="005F01D4"/>
    <w:rsid w:val="005F0B5F"/>
    <w:rsid w:val="005F6799"/>
    <w:rsid w:val="00602B1D"/>
    <w:rsid w:val="00610482"/>
    <w:rsid w:val="00611DD3"/>
    <w:rsid w:val="00614462"/>
    <w:rsid w:val="0061683E"/>
    <w:rsid w:val="00617D36"/>
    <w:rsid w:val="00617EA9"/>
    <w:rsid w:val="00621C97"/>
    <w:rsid w:val="0062420F"/>
    <w:rsid w:val="00624706"/>
    <w:rsid w:val="00626111"/>
    <w:rsid w:val="00627F36"/>
    <w:rsid w:val="00631485"/>
    <w:rsid w:val="00635D43"/>
    <w:rsid w:val="0064587F"/>
    <w:rsid w:val="00646880"/>
    <w:rsid w:val="006474B1"/>
    <w:rsid w:val="00653414"/>
    <w:rsid w:val="00653C83"/>
    <w:rsid w:val="00657F0E"/>
    <w:rsid w:val="0066431D"/>
    <w:rsid w:val="00675686"/>
    <w:rsid w:val="006854DB"/>
    <w:rsid w:val="00686C55"/>
    <w:rsid w:val="00687B79"/>
    <w:rsid w:val="00693A9C"/>
    <w:rsid w:val="00693DEC"/>
    <w:rsid w:val="00697801"/>
    <w:rsid w:val="006A2D50"/>
    <w:rsid w:val="006A5D65"/>
    <w:rsid w:val="006A7308"/>
    <w:rsid w:val="006B587E"/>
    <w:rsid w:val="006C3FC7"/>
    <w:rsid w:val="006C4374"/>
    <w:rsid w:val="006C5D98"/>
    <w:rsid w:val="006D22F1"/>
    <w:rsid w:val="006D4059"/>
    <w:rsid w:val="006D7672"/>
    <w:rsid w:val="006E1332"/>
    <w:rsid w:val="006E1F58"/>
    <w:rsid w:val="006E2194"/>
    <w:rsid w:val="006E2644"/>
    <w:rsid w:val="006E6FBA"/>
    <w:rsid w:val="006F3F9D"/>
    <w:rsid w:val="006F6D12"/>
    <w:rsid w:val="00701184"/>
    <w:rsid w:val="00704923"/>
    <w:rsid w:val="00705C3B"/>
    <w:rsid w:val="00706C13"/>
    <w:rsid w:val="007100C4"/>
    <w:rsid w:val="00713934"/>
    <w:rsid w:val="00715E70"/>
    <w:rsid w:val="00723721"/>
    <w:rsid w:val="00723B4D"/>
    <w:rsid w:val="007250D2"/>
    <w:rsid w:val="00727751"/>
    <w:rsid w:val="00734AF8"/>
    <w:rsid w:val="007406B0"/>
    <w:rsid w:val="007410B5"/>
    <w:rsid w:val="00741744"/>
    <w:rsid w:val="007445C0"/>
    <w:rsid w:val="00745823"/>
    <w:rsid w:val="007515EC"/>
    <w:rsid w:val="00752468"/>
    <w:rsid w:val="00752B5A"/>
    <w:rsid w:val="00762245"/>
    <w:rsid w:val="0076459C"/>
    <w:rsid w:val="00767432"/>
    <w:rsid w:val="00767B05"/>
    <w:rsid w:val="00775E49"/>
    <w:rsid w:val="007773B2"/>
    <w:rsid w:val="007829D6"/>
    <w:rsid w:val="007862A4"/>
    <w:rsid w:val="0078787D"/>
    <w:rsid w:val="00787A30"/>
    <w:rsid w:val="0079134B"/>
    <w:rsid w:val="00791CB6"/>
    <w:rsid w:val="007A610B"/>
    <w:rsid w:val="007A6A15"/>
    <w:rsid w:val="007A7A1B"/>
    <w:rsid w:val="007A7CFA"/>
    <w:rsid w:val="007B075F"/>
    <w:rsid w:val="007B343E"/>
    <w:rsid w:val="007B672F"/>
    <w:rsid w:val="007C0402"/>
    <w:rsid w:val="007C3023"/>
    <w:rsid w:val="007C76AA"/>
    <w:rsid w:val="007D32CE"/>
    <w:rsid w:val="007D3A7A"/>
    <w:rsid w:val="007D3EA4"/>
    <w:rsid w:val="007D506A"/>
    <w:rsid w:val="007E345C"/>
    <w:rsid w:val="007E6405"/>
    <w:rsid w:val="007F23CB"/>
    <w:rsid w:val="0081092B"/>
    <w:rsid w:val="00814C1B"/>
    <w:rsid w:val="0081577B"/>
    <w:rsid w:val="00826ABF"/>
    <w:rsid w:val="0082713B"/>
    <w:rsid w:val="008273BB"/>
    <w:rsid w:val="00834827"/>
    <w:rsid w:val="00835525"/>
    <w:rsid w:val="00836C12"/>
    <w:rsid w:val="0083720F"/>
    <w:rsid w:val="00847E66"/>
    <w:rsid w:val="0085188C"/>
    <w:rsid w:val="00855C45"/>
    <w:rsid w:val="008600EE"/>
    <w:rsid w:val="00865CCB"/>
    <w:rsid w:val="00892F86"/>
    <w:rsid w:val="0089337E"/>
    <w:rsid w:val="008957B5"/>
    <w:rsid w:val="008969B5"/>
    <w:rsid w:val="008977A0"/>
    <w:rsid w:val="008A03A2"/>
    <w:rsid w:val="008A0BED"/>
    <w:rsid w:val="008A2D3D"/>
    <w:rsid w:val="008A331F"/>
    <w:rsid w:val="008A541D"/>
    <w:rsid w:val="008A64EA"/>
    <w:rsid w:val="008A7EB5"/>
    <w:rsid w:val="008B6F7F"/>
    <w:rsid w:val="008C13CE"/>
    <w:rsid w:val="008C1BAA"/>
    <w:rsid w:val="008C32F7"/>
    <w:rsid w:val="008C4418"/>
    <w:rsid w:val="008C4CA3"/>
    <w:rsid w:val="008D1C6D"/>
    <w:rsid w:val="008D2B7C"/>
    <w:rsid w:val="008D3BC3"/>
    <w:rsid w:val="008D4BAB"/>
    <w:rsid w:val="008D55D9"/>
    <w:rsid w:val="008D5626"/>
    <w:rsid w:val="008D56AE"/>
    <w:rsid w:val="008E7D08"/>
    <w:rsid w:val="008E7D1B"/>
    <w:rsid w:val="008F2270"/>
    <w:rsid w:val="008F336F"/>
    <w:rsid w:val="008F720B"/>
    <w:rsid w:val="00900626"/>
    <w:rsid w:val="00900C05"/>
    <w:rsid w:val="00902B4C"/>
    <w:rsid w:val="00904502"/>
    <w:rsid w:val="00907B1D"/>
    <w:rsid w:val="0091173C"/>
    <w:rsid w:val="009121F8"/>
    <w:rsid w:val="00912489"/>
    <w:rsid w:val="00913EBA"/>
    <w:rsid w:val="009146E1"/>
    <w:rsid w:val="00915C48"/>
    <w:rsid w:val="00915E12"/>
    <w:rsid w:val="00920805"/>
    <w:rsid w:val="00921008"/>
    <w:rsid w:val="00922F54"/>
    <w:rsid w:val="009231AB"/>
    <w:rsid w:val="00927EF4"/>
    <w:rsid w:val="00933648"/>
    <w:rsid w:val="009350D9"/>
    <w:rsid w:val="009371E0"/>
    <w:rsid w:val="00945D88"/>
    <w:rsid w:val="00946464"/>
    <w:rsid w:val="00946E55"/>
    <w:rsid w:val="009513F8"/>
    <w:rsid w:val="0095428D"/>
    <w:rsid w:val="009548CA"/>
    <w:rsid w:val="00955142"/>
    <w:rsid w:val="0096114D"/>
    <w:rsid w:val="00962E6A"/>
    <w:rsid w:val="00964AAD"/>
    <w:rsid w:val="00964F9C"/>
    <w:rsid w:val="009654BB"/>
    <w:rsid w:val="00971769"/>
    <w:rsid w:val="0097220C"/>
    <w:rsid w:val="009736C1"/>
    <w:rsid w:val="00976EEB"/>
    <w:rsid w:val="00980718"/>
    <w:rsid w:val="00982A12"/>
    <w:rsid w:val="0098779B"/>
    <w:rsid w:val="00990E5C"/>
    <w:rsid w:val="0099291D"/>
    <w:rsid w:val="009A1FC8"/>
    <w:rsid w:val="009A5C8A"/>
    <w:rsid w:val="009A772D"/>
    <w:rsid w:val="009B0F29"/>
    <w:rsid w:val="009B35E0"/>
    <w:rsid w:val="009D1074"/>
    <w:rsid w:val="009D11AF"/>
    <w:rsid w:val="009D3495"/>
    <w:rsid w:val="009D4B7D"/>
    <w:rsid w:val="009E35F7"/>
    <w:rsid w:val="009E4B3D"/>
    <w:rsid w:val="009E79E4"/>
    <w:rsid w:val="009F2B13"/>
    <w:rsid w:val="009F4737"/>
    <w:rsid w:val="009F4E60"/>
    <w:rsid w:val="009F6CDB"/>
    <w:rsid w:val="009F7AAB"/>
    <w:rsid w:val="00A0082E"/>
    <w:rsid w:val="00A02D78"/>
    <w:rsid w:val="00A058E9"/>
    <w:rsid w:val="00A075EF"/>
    <w:rsid w:val="00A121B6"/>
    <w:rsid w:val="00A12FB8"/>
    <w:rsid w:val="00A15255"/>
    <w:rsid w:val="00A15FD7"/>
    <w:rsid w:val="00A16EE4"/>
    <w:rsid w:val="00A21CD2"/>
    <w:rsid w:val="00A22179"/>
    <w:rsid w:val="00A251FF"/>
    <w:rsid w:val="00A26109"/>
    <w:rsid w:val="00A3153E"/>
    <w:rsid w:val="00A369EB"/>
    <w:rsid w:val="00A40E43"/>
    <w:rsid w:val="00A42D2A"/>
    <w:rsid w:val="00A43257"/>
    <w:rsid w:val="00A4520E"/>
    <w:rsid w:val="00A45EAC"/>
    <w:rsid w:val="00A551CC"/>
    <w:rsid w:val="00A56EB1"/>
    <w:rsid w:val="00A5713B"/>
    <w:rsid w:val="00A63599"/>
    <w:rsid w:val="00A63A85"/>
    <w:rsid w:val="00A63F5D"/>
    <w:rsid w:val="00A67D86"/>
    <w:rsid w:val="00A706ED"/>
    <w:rsid w:val="00A7646B"/>
    <w:rsid w:val="00A76B36"/>
    <w:rsid w:val="00A8160C"/>
    <w:rsid w:val="00A83292"/>
    <w:rsid w:val="00A92715"/>
    <w:rsid w:val="00A92A08"/>
    <w:rsid w:val="00A973CC"/>
    <w:rsid w:val="00AA0118"/>
    <w:rsid w:val="00AA0E2C"/>
    <w:rsid w:val="00AA20FC"/>
    <w:rsid w:val="00AA41F1"/>
    <w:rsid w:val="00AA5400"/>
    <w:rsid w:val="00AA720F"/>
    <w:rsid w:val="00AB1C1E"/>
    <w:rsid w:val="00AB395D"/>
    <w:rsid w:val="00AB416F"/>
    <w:rsid w:val="00AB434A"/>
    <w:rsid w:val="00AC0C3E"/>
    <w:rsid w:val="00AC6DFE"/>
    <w:rsid w:val="00AD000D"/>
    <w:rsid w:val="00AD0B4A"/>
    <w:rsid w:val="00AE114E"/>
    <w:rsid w:val="00AE46EC"/>
    <w:rsid w:val="00AF22CA"/>
    <w:rsid w:val="00AF2A4E"/>
    <w:rsid w:val="00AF3C8C"/>
    <w:rsid w:val="00AF4EDE"/>
    <w:rsid w:val="00B12770"/>
    <w:rsid w:val="00B13D9B"/>
    <w:rsid w:val="00B1485A"/>
    <w:rsid w:val="00B14ECC"/>
    <w:rsid w:val="00B15B57"/>
    <w:rsid w:val="00B16018"/>
    <w:rsid w:val="00B16C55"/>
    <w:rsid w:val="00B20B63"/>
    <w:rsid w:val="00B218CA"/>
    <w:rsid w:val="00B23B7F"/>
    <w:rsid w:val="00B23F7D"/>
    <w:rsid w:val="00B24A8B"/>
    <w:rsid w:val="00B258D4"/>
    <w:rsid w:val="00B26A38"/>
    <w:rsid w:val="00B26A5E"/>
    <w:rsid w:val="00B27541"/>
    <w:rsid w:val="00B33B18"/>
    <w:rsid w:val="00B340B5"/>
    <w:rsid w:val="00B359EA"/>
    <w:rsid w:val="00B36F36"/>
    <w:rsid w:val="00B37E2A"/>
    <w:rsid w:val="00B44B9B"/>
    <w:rsid w:val="00B46FB1"/>
    <w:rsid w:val="00B50866"/>
    <w:rsid w:val="00B52486"/>
    <w:rsid w:val="00B56FF8"/>
    <w:rsid w:val="00B60EC8"/>
    <w:rsid w:val="00B6601A"/>
    <w:rsid w:val="00B72E2E"/>
    <w:rsid w:val="00B738EB"/>
    <w:rsid w:val="00B8188D"/>
    <w:rsid w:val="00B92C7E"/>
    <w:rsid w:val="00B96235"/>
    <w:rsid w:val="00BA049E"/>
    <w:rsid w:val="00BA30A0"/>
    <w:rsid w:val="00BA44D5"/>
    <w:rsid w:val="00BA4E3D"/>
    <w:rsid w:val="00BB3D35"/>
    <w:rsid w:val="00BB4F54"/>
    <w:rsid w:val="00BC0247"/>
    <w:rsid w:val="00BC324A"/>
    <w:rsid w:val="00BC3ED9"/>
    <w:rsid w:val="00BC3F2F"/>
    <w:rsid w:val="00BC5FD0"/>
    <w:rsid w:val="00BC7D1A"/>
    <w:rsid w:val="00BD185C"/>
    <w:rsid w:val="00BD4275"/>
    <w:rsid w:val="00BD52BD"/>
    <w:rsid w:val="00BD5EAF"/>
    <w:rsid w:val="00BD7BF7"/>
    <w:rsid w:val="00BE25D4"/>
    <w:rsid w:val="00BE4ACA"/>
    <w:rsid w:val="00BE6554"/>
    <w:rsid w:val="00BE7F22"/>
    <w:rsid w:val="00BF1246"/>
    <w:rsid w:val="00C005A2"/>
    <w:rsid w:val="00C04EFB"/>
    <w:rsid w:val="00C063D1"/>
    <w:rsid w:val="00C16394"/>
    <w:rsid w:val="00C16CD8"/>
    <w:rsid w:val="00C22908"/>
    <w:rsid w:val="00C268B6"/>
    <w:rsid w:val="00C34C07"/>
    <w:rsid w:val="00C353E9"/>
    <w:rsid w:val="00C44C7D"/>
    <w:rsid w:val="00C52C42"/>
    <w:rsid w:val="00C60FE5"/>
    <w:rsid w:val="00C6203C"/>
    <w:rsid w:val="00C64B44"/>
    <w:rsid w:val="00C7095E"/>
    <w:rsid w:val="00C76A75"/>
    <w:rsid w:val="00C853D5"/>
    <w:rsid w:val="00C90A40"/>
    <w:rsid w:val="00C90DB2"/>
    <w:rsid w:val="00CA18C9"/>
    <w:rsid w:val="00CA2DBC"/>
    <w:rsid w:val="00CA6418"/>
    <w:rsid w:val="00CB1664"/>
    <w:rsid w:val="00CB1B39"/>
    <w:rsid w:val="00CC24D7"/>
    <w:rsid w:val="00CC28BB"/>
    <w:rsid w:val="00CD0E7F"/>
    <w:rsid w:val="00CD1232"/>
    <w:rsid w:val="00CD5082"/>
    <w:rsid w:val="00CD73D3"/>
    <w:rsid w:val="00CE48BF"/>
    <w:rsid w:val="00CE5DA0"/>
    <w:rsid w:val="00CE63C4"/>
    <w:rsid w:val="00CF34D3"/>
    <w:rsid w:val="00CF7EF4"/>
    <w:rsid w:val="00D00DA8"/>
    <w:rsid w:val="00D01470"/>
    <w:rsid w:val="00D01F90"/>
    <w:rsid w:val="00D136CB"/>
    <w:rsid w:val="00D13792"/>
    <w:rsid w:val="00D14300"/>
    <w:rsid w:val="00D160B6"/>
    <w:rsid w:val="00D2371A"/>
    <w:rsid w:val="00D24056"/>
    <w:rsid w:val="00D25AB5"/>
    <w:rsid w:val="00D32C07"/>
    <w:rsid w:val="00D342C4"/>
    <w:rsid w:val="00D42C9D"/>
    <w:rsid w:val="00D44A1F"/>
    <w:rsid w:val="00D5405A"/>
    <w:rsid w:val="00D60535"/>
    <w:rsid w:val="00D624B4"/>
    <w:rsid w:val="00D62CA5"/>
    <w:rsid w:val="00D632CA"/>
    <w:rsid w:val="00D842F0"/>
    <w:rsid w:val="00D852D8"/>
    <w:rsid w:val="00D870B9"/>
    <w:rsid w:val="00D91CA9"/>
    <w:rsid w:val="00D9342F"/>
    <w:rsid w:val="00D96830"/>
    <w:rsid w:val="00DA1EDB"/>
    <w:rsid w:val="00DA56E6"/>
    <w:rsid w:val="00DA6939"/>
    <w:rsid w:val="00DB4319"/>
    <w:rsid w:val="00DC3C4A"/>
    <w:rsid w:val="00DD472C"/>
    <w:rsid w:val="00DE08A3"/>
    <w:rsid w:val="00DE1A29"/>
    <w:rsid w:val="00DE2006"/>
    <w:rsid w:val="00DE3CB9"/>
    <w:rsid w:val="00DF0743"/>
    <w:rsid w:val="00DF0DCD"/>
    <w:rsid w:val="00DF2BC4"/>
    <w:rsid w:val="00DF2FAF"/>
    <w:rsid w:val="00DF469C"/>
    <w:rsid w:val="00DF5631"/>
    <w:rsid w:val="00DF7003"/>
    <w:rsid w:val="00DF7E93"/>
    <w:rsid w:val="00E10C4A"/>
    <w:rsid w:val="00E11D42"/>
    <w:rsid w:val="00E12012"/>
    <w:rsid w:val="00E1367E"/>
    <w:rsid w:val="00E17705"/>
    <w:rsid w:val="00E24424"/>
    <w:rsid w:val="00E256BB"/>
    <w:rsid w:val="00E354A8"/>
    <w:rsid w:val="00E35742"/>
    <w:rsid w:val="00E37117"/>
    <w:rsid w:val="00E40E66"/>
    <w:rsid w:val="00E43478"/>
    <w:rsid w:val="00E447C0"/>
    <w:rsid w:val="00E44BB9"/>
    <w:rsid w:val="00E44C24"/>
    <w:rsid w:val="00E47356"/>
    <w:rsid w:val="00E54595"/>
    <w:rsid w:val="00E54777"/>
    <w:rsid w:val="00E55E9E"/>
    <w:rsid w:val="00E56797"/>
    <w:rsid w:val="00E61456"/>
    <w:rsid w:val="00E650D0"/>
    <w:rsid w:val="00E65767"/>
    <w:rsid w:val="00E719C2"/>
    <w:rsid w:val="00E76140"/>
    <w:rsid w:val="00E834FD"/>
    <w:rsid w:val="00E8386A"/>
    <w:rsid w:val="00E924AD"/>
    <w:rsid w:val="00E9430B"/>
    <w:rsid w:val="00E96D98"/>
    <w:rsid w:val="00E97FBF"/>
    <w:rsid w:val="00EA080E"/>
    <w:rsid w:val="00EA148F"/>
    <w:rsid w:val="00EA1967"/>
    <w:rsid w:val="00EB795C"/>
    <w:rsid w:val="00ED0384"/>
    <w:rsid w:val="00ED364F"/>
    <w:rsid w:val="00ED67AF"/>
    <w:rsid w:val="00ED7BAD"/>
    <w:rsid w:val="00EE41F3"/>
    <w:rsid w:val="00EE49A7"/>
    <w:rsid w:val="00EE5277"/>
    <w:rsid w:val="00EF2A2A"/>
    <w:rsid w:val="00F0294A"/>
    <w:rsid w:val="00F0422A"/>
    <w:rsid w:val="00F124CB"/>
    <w:rsid w:val="00F14653"/>
    <w:rsid w:val="00F15F7D"/>
    <w:rsid w:val="00F17044"/>
    <w:rsid w:val="00F20EB9"/>
    <w:rsid w:val="00F27FED"/>
    <w:rsid w:val="00F30612"/>
    <w:rsid w:val="00F30902"/>
    <w:rsid w:val="00F348DB"/>
    <w:rsid w:val="00F35199"/>
    <w:rsid w:val="00F35F02"/>
    <w:rsid w:val="00F4096C"/>
    <w:rsid w:val="00F40A3B"/>
    <w:rsid w:val="00F415D2"/>
    <w:rsid w:val="00F44B00"/>
    <w:rsid w:val="00F50A3D"/>
    <w:rsid w:val="00F50CAD"/>
    <w:rsid w:val="00F528A8"/>
    <w:rsid w:val="00F54FF2"/>
    <w:rsid w:val="00F560B1"/>
    <w:rsid w:val="00F57DA8"/>
    <w:rsid w:val="00F60F64"/>
    <w:rsid w:val="00F6581E"/>
    <w:rsid w:val="00F65FC3"/>
    <w:rsid w:val="00F67F34"/>
    <w:rsid w:val="00F765DF"/>
    <w:rsid w:val="00F771C4"/>
    <w:rsid w:val="00F77314"/>
    <w:rsid w:val="00F81D0A"/>
    <w:rsid w:val="00F85160"/>
    <w:rsid w:val="00F86134"/>
    <w:rsid w:val="00F866B0"/>
    <w:rsid w:val="00F91CC5"/>
    <w:rsid w:val="00F928E4"/>
    <w:rsid w:val="00F96B01"/>
    <w:rsid w:val="00FA2D59"/>
    <w:rsid w:val="00FB0EDA"/>
    <w:rsid w:val="00FB4F82"/>
    <w:rsid w:val="00FB72F3"/>
    <w:rsid w:val="00FB7931"/>
    <w:rsid w:val="00FC0273"/>
    <w:rsid w:val="00FC4E2C"/>
    <w:rsid w:val="00FC54C6"/>
    <w:rsid w:val="00FD53E6"/>
    <w:rsid w:val="00FE1373"/>
    <w:rsid w:val="00FE606A"/>
    <w:rsid w:val="00FE65A6"/>
    <w:rsid w:val="00FE7C0E"/>
    <w:rsid w:val="00FF1D87"/>
    <w:rsid w:val="00FF526D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26B023C"/>
  <w15:docId w15:val="{F35011C8-61E1-485C-822E-E4FA3B78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976EE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8750-3203-4A00-B561-AB459A3D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138</cp:revision>
  <cp:lastPrinted>2024-07-31T12:48:00Z</cp:lastPrinted>
  <dcterms:created xsi:type="dcterms:W3CDTF">2024-07-22T07:04:00Z</dcterms:created>
  <dcterms:modified xsi:type="dcterms:W3CDTF">2024-08-15T11:20:00Z</dcterms:modified>
</cp:coreProperties>
</file>