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charts/chart12.xml" ContentType="application/vnd.openxmlformats-officedocument.drawingml.chart+xml"/>
  <Override PartName="/word/drawings/drawing7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350" w:rsidRPr="00C15445" w:rsidRDefault="00261350" w:rsidP="00AD27B3">
      <w:pPr>
        <w:pStyle w:val="a7"/>
        <w:jc w:val="center"/>
        <w:rPr>
          <w:rFonts w:ascii="Times New Roman" w:hAnsi="Times New Roman" w:cs="Times New Roman"/>
          <w:sz w:val="72"/>
          <w:szCs w:val="72"/>
        </w:rPr>
      </w:pPr>
      <w:r w:rsidRPr="00C15445">
        <w:rPr>
          <w:rFonts w:ascii="Times New Roman" w:hAnsi="Times New Roman" w:cs="Times New Roman"/>
          <w:sz w:val="72"/>
          <w:szCs w:val="72"/>
        </w:rPr>
        <w:t>Исполнение бюджета</w:t>
      </w:r>
    </w:p>
    <w:p w:rsidR="00C15445" w:rsidRPr="00C15445" w:rsidRDefault="001155DB" w:rsidP="00AD27B3">
      <w:pPr>
        <w:pStyle w:val="a7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AD1A22D" wp14:editId="474761A1">
            <wp:simplePos x="0" y="0"/>
            <wp:positionH relativeFrom="column">
              <wp:posOffset>283210</wp:posOffset>
            </wp:positionH>
            <wp:positionV relativeFrom="paragraph">
              <wp:posOffset>526415</wp:posOffset>
            </wp:positionV>
            <wp:extent cx="9172575" cy="4943475"/>
            <wp:effectExtent l="0" t="0" r="9525" b="9525"/>
            <wp:wrapThrough wrapText="bothSides">
              <wp:wrapPolygon edited="0">
                <wp:start x="179" y="0"/>
                <wp:lineTo x="0" y="166"/>
                <wp:lineTo x="0" y="21392"/>
                <wp:lineTo x="135" y="21558"/>
                <wp:lineTo x="179" y="21558"/>
                <wp:lineTo x="21398" y="21558"/>
                <wp:lineTo x="21443" y="21558"/>
                <wp:lineTo x="21578" y="21392"/>
                <wp:lineTo x="21578" y="166"/>
                <wp:lineTo x="21398" y="0"/>
                <wp:lineTo x="179" y="0"/>
              </wp:wrapPolygon>
            </wp:wrapThrough>
            <wp:docPr id="40" name="Рисунок 40" descr="https://rus-towns.ru/wp-content/gallery-3/millerovo-pamyatnik-i-a-milleru-29-07-2019/millerovo-pamyatnik-milleru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-towns.ru/wp-content/gallery-3/millerovo-pamyatnik-i-a-milleru-29-07-2019/millerovo-pamyatnik-milleru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7"/>
                    <a:stretch/>
                  </pic:blipFill>
                  <pic:spPr bwMode="auto">
                    <a:xfrm>
                      <a:off x="0" y="0"/>
                      <a:ext cx="9172575" cy="494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445" w:rsidRPr="00C15445">
        <w:rPr>
          <w:rFonts w:ascii="Times New Roman" w:hAnsi="Times New Roman" w:cs="Times New Roman"/>
          <w:sz w:val="72"/>
          <w:szCs w:val="72"/>
        </w:rPr>
        <w:t>Миллеровского городского поселения за 20</w:t>
      </w:r>
      <w:r w:rsidR="00451EA3">
        <w:rPr>
          <w:rFonts w:ascii="Times New Roman" w:hAnsi="Times New Roman" w:cs="Times New Roman"/>
          <w:sz w:val="72"/>
          <w:szCs w:val="72"/>
        </w:rPr>
        <w:t>2</w:t>
      </w:r>
      <w:r w:rsidR="00D67DB7">
        <w:rPr>
          <w:rFonts w:ascii="Times New Roman" w:hAnsi="Times New Roman" w:cs="Times New Roman"/>
          <w:sz w:val="72"/>
          <w:szCs w:val="72"/>
        </w:rPr>
        <w:t>3</w:t>
      </w:r>
      <w:r w:rsidR="00C15445" w:rsidRPr="00C15445">
        <w:rPr>
          <w:rFonts w:ascii="Times New Roman" w:hAnsi="Times New Roman" w:cs="Times New Roman"/>
          <w:sz w:val="72"/>
          <w:szCs w:val="72"/>
        </w:rPr>
        <w:t xml:space="preserve"> год</w:t>
      </w:r>
    </w:p>
    <w:p w:rsidR="00C15445" w:rsidRDefault="00C15445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</w:p>
    <w:p w:rsidR="00F13B0D" w:rsidRPr="00F13B0D" w:rsidRDefault="00F13B0D" w:rsidP="00F13B0D">
      <w:pPr>
        <w:pStyle w:val="a7"/>
        <w:rPr>
          <w:rFonts w:ascii="Times New Roman" w:hAnsi="Times New Roman" w:cs="Times New Roman"/>
          <w:sz w:val="48"/>
          <w:szCs w:val="96"/>
        </w:rPr>
      </w:pPr>
    </w:p>
    <w:p w:rsidR="003F7B41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Основные параметры бюджета </w:t>
      </w: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3F7B4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за 20</w:t>
      </w:r>
      <w:r w:rsidR="00451EA3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3D733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3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</w:t>
      </w:r>
    </w:p>
    <w:p w:rsidR="00D555AB" w:rsidRPr="0008510E" w:rsidRDefault="003F7B41" w:rsidP="00D555AB">
      <w:pPr>
        <w:pStyle w:val="a7"/>
        <w:jc w:val="right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тыс</w:t>
      </w:r>
      <w:r w:rsidR="00D555AB" w:rsidRPr="0008510E">
        <w:rPr>
          <w:rFonts w:cs="Times New Roman"/>
          <w:b/>
          <w:sz w:val="40"/>
          <w:szCs w:val="40"/>
        </w:rPr>
        <w:t>. рублей</w: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573D10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6255385</wp:posOffset>
                </wp:positionH>
                <wp:positionV relativeFrom="paragraph">
                  <wp:posOffset>202565</wp:posOffset>
                </wp:positionV>
                <wp:extent cx="3371850" cy="1581150"/>
                <wp:effectExtent l="838200" t="0" r="19050" b="19050"/>
                <wp:wrapNone/>
                <wp:docPr id="116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5811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1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  <w:p w:rsid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План </w:t>
                            </w:r>
                            <w:r w:rsidR="003D733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326 666,9</w:t>
                            </w:r>
                          </w:p>
                          <w:p w:rsid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Факт </w:t>
                            </w:r>
                            <w:r w:rsidR="00E321B4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300</w:t>
                            </w:r>
                            <w:r w:rsidR="003D733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 930,0</w:t>
                            </w:r>
                          </w:p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Pr="00DA7167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D555AB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="00D80EA8">
                              <w:rPr>
                                <w:sz w:val="32"/>
                                <w:szCs w:val="32"/>
                              </w:rPr>
                              <w:t>16 182,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93658B" w:rsidRPr="00DA7167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492.55pt;margin-top:15.95pt;width:265.5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" fillcolor="#d99594 [1941]" strokecolor="#d99594 [1941]" strokeweight="1pt">
                <v:fill color2="#f2dbdb [661]" angle="135" focus="50%" type="gradient"/>
                <v:shadow on="t" type="perspective" color="#622423 [1605]" opacity=".5" origin="-.5,.5" offset="0,0" matrix=",92680f,,,,-95367431641e-17"/>
                <v:textbox>
                  <w:txbxContent>
                    <w:p w:rsidR="00D555AB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Расходы</w:t>
                      </w:r>
                    </w:p>
                    <w:p w:rsid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План </w:t>
                      </w:r>
                      <w:r w:rsidR="003D733F">
                        <w:rPr>
                          <w:b/>
                          <w:i/>
                          <w:sz w:val="36"/>
                          <w:szCs w:val="36"/>
                        </w:rPr>
                        <w:t>326 666,9</w:t>
                      </w:r>
                    </w:p>
                    <w:p w:rsid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Факт </w:t>
                      </w:r>
                      <w:r w:rsidR="00E321B4">
                        <w:rPr>
                          <w:b/>
                          <w:i/>
                          <w:sz w:val="36"/>
                          <w:szCs w:val="36"/>
                        </w:rPr>
                        <w:t>300</w:t>
                      </w:r>
                      <w:r w:rsidR="003D733F">
                        <w:rPr>
                          <w:b/>
                          <w:i/>
                          <w:sz w:val="36"/>
                          <w:szCs w:val="36"/>
                        </w:rPr>
                        <w:t> 930,0</w:t>
                      </w:r>
                    </w:p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Pr="00DA7167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D555AB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  <w:r w:rsidR="00D80EA8">
                        <w:rPr>
                          <w:sz w:val="32"/>
                          <w:szCs w:val="32"/>
                        </w:rPr>
                        <w:t>16 182,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  <w:p w:rsidR="0093658B" w:rsidRPr="00DA7167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154940</wp:posOffset>
                </wp:positionV>
                <wp:extent cx="3371850" cy="1666875"/>
                <wp:effectExtent l="0" t="0" r="914400" b="28575"/>
                <wp:wrapNone/>
                <wp:docPr id="114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6668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2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A7167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  <w:p w:rsidR="00752448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bookmarkStart w:id="0" w:name="_Hlk15847926"/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План </w:t>
                            </w:r>
                            <w:r w:rsidR="003D733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302 132,8</w:t>
                            </w:r>
                          </w:p>
                          <w:p w:rsid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Факт </w:t>
                            </w:r>
                            <w:r w:rsidR="003D733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322 755,2</w:t>
                            </w:r>
                          </w:p>
                          <w:bookmarkEnd w:id="0"/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Pr="00DA7167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D555AB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31</w:t>
                            </w:r>
                            <w:r w:rsidR="00D80EA8"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  <w:r w:rsidR="007473A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="00D80EA8">
                              <w:rPr>
                                <w:sz w:val="32"/>
                                <w:szCs w:val="32"/>
                              </w:rPr>
                              <w:t>98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,5</w:t>
                            </w:r>
                          </w:p>
                          <w:p w:rsidR="0093658B" w:rsidRPr="00DA7167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27" style="position:absolute;margin-left:28.3pt;margin-top:12.2pt;width:265.5pt;height:13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" fillcolor="#c2d69b [1942]" strokecolor="#c2d69b [1942]" strokeweight="1pt">
                <v:fill color2="#eaf1dd [662]" angle="135" focus="50%" type="gradient"/>
                <v:shadow on="t" type="perspective" color="#4e6128 [1606]" opacity=".5" origin=".5,.5" offset="0,0" matrix=",-92680f,,,,-95367431641e-17"/>
                <v:textbox>
                  <w:txbxContent>
                    <w:p w:rsidR="00D555AB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DA7167">
                        <w:rPr>
                          <w:b/>
                          <w:i/>
                          <w:sz w:val="36"/>
                          <w:szCs w:val="36"/>
                        </w:rPr>
                        <w:t>Доходы</w:t>
                      </w:r>
                    </w:p>
                    <w:p w:rsidR="00752448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bookmarkStart w:id="1" w:name="_Hlk15847926"/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План </w:t>
                      </w:r>
                      <w:r w:rsidR="003D733F">
                        <w:rPr>
                          <w:b/>
                          <w:i/>
                          <w:sz w:val="36"/>
                          <w:szCs w:val="36"/>
                        </w:rPr>
                        <w:t>302 132,8</w:t>
                      </w:r>
                    </w:p>
                    <w:p w:rsid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Факт </w:t>
                      </w:r>
                      <w:r w:rsidR="003D733F">
                        <w:rPr>
                          <w:b/>
                          <w:i/>
                          <w:sz w:val="36"/>
                          <w:szCs w:val="36"/>
                        </w:rPr>
                        <w:t>322 755,2</w:t>
                      </w:r>
                    </w:p>
                    <w:bookmarkEnd w:id="1"/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Pr="00DA7167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D555AB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31</w:t>
                      </w:r>
                      <w:r w:rsidR="00D80EA8">
                        <w:rPr>
                          <w:sz w:val="32"/>
                          <w:szCs w:val="32"/>
                        </w:rPr>
                        <w:t>9</w:t>
                      </w:r>
                      <w:r w:rsidR="007473AE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6</w:t>
                      </w:r>
                      <w:r w:rsidR="00D80EA8">
                        <w:rPr>
                          <w:sz w:val="32"/>
                          <w:szCs w:val="32"/>
                        </w:rPr>
                        <w:t>98</w:t>
                      </w:r>
                      <w:r>
                        <w:rPr>
                          <w:sz w:val="32"/>
                          <w:szCs w:val="32"/>
                        </w:rPr>
                        <w:t>,5</w:t>
                      </w:r>
                    </w:p>
                    <w:p w:rsidR="0093658B" w:rsidRPr="00DA7167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3731260</wp:posOffset>
                </wp:positionH>
                <wp:positionV relativeFrom="paragraph">
                  <wp:posOffset>40640</wp:posOffset>
                </wp:positionV>
                <wp:extent cx="2524125" cy="1647825"/>
                <wp:effectExtent l="0" t="5080" r="19050" b="33020"/>
                <wp:wrapNone/>
                <wp:docPr id="41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24125" cy="1647825"/>
                        </a:xfrm>
                        <a:custGeom>
                          <a:avLst/>
                          <a:gdLst>
                            <a:gd name="T0" fmla="*/ 1262063 w 21600"/>
                            <a:gd name="T1" fmla="*/ 0 h 21600"/>
                            <a:gd name="T2" fmla="*/ 0 w 21600"/>
                            <a:gd name="T3" fmla="*/ 1177051 h 21600"/>
                            <a:gd name="T4" fmla="*/ 1262063 w 21600"/>
                            <a:gd name="T5" fmla="*/ 1412400 h 21600"/>
                            <a:gd name="T6" fmla="*/ 2524125 w 21600"/>
                            <a:gd name="T7" fmla="*/ 1177051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2160 w 21600"/>
                            <a:gd name="T13" fmla="*/ 12343 h 21600"/>
                            <a:gd name="T14" fmla="*/ 19440 w 21600"/>
                            <a:gd name="T15" fmla="*/ 18514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C45D7" id="AutoShape 153" o:spid="_x0000_s1026" style="position:absolute;margin-left:293.8pt;margin-top:3.2pt;width:198.75pt;height:129.7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" path="m10800,l6480,6171r2160,l8640,12343r-4320,l4320,9257,,15429r4320,6171l4320,18514r12960,l17280,21600r4320,-6171l17280,9257r,3086l12960,12343r,-6172l15120,6171,10800,xe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troke joinstyle="miter"/>
                <v:shadow on="t" color="#622423 [1605]" offset="1pt"/>
                <v:path o:connecttype="custom" o:connectlocs="147481702,0;0,89795096;147481702,107749446;294963288,89795096" o:connectangles="270,180,90,0" textboxrect="2160,12343,19440,18514"/>
              </v:shape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F13B0D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6A4BE2" wp14:editId="0EEDE6E9">
                <wp:simplePos x="0" y="0"/>
                <wp:positionH relativeFrom="column">
                  <wp:posOffset>3188335</wp:posOffset>
                </wp:positionH>
                <wp:positionV relativeFrom="paragraph">
                  <wp:posOffset>8255</wp:posOffset>
                </wp:positionV>
                <wp:extent cx="3600450" cy="1504950"/>
                <wp:effectExtent l="76200" t="76200" r="19050" b="19050"/>
                <wp:wrapNone/>
                <wp:docPr id="115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15049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Дефицит </w:t>
                            </w:r>
                            <w:r w:rsidRPr="00D80EA8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(</w:t>
                            </w: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профицит)</w:t>
                            </w:r>
                          </w:p>
                          <w:p w:rsidR="00100A86" w:rsidRP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План -</w:t>
                            </w:r>
                            <w:r w:rsidR="003D733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24 534,1</w:t>
                            </w:r>
                          </w:p>
                          <w:p w:rsidR="00100A86" w:rsidRP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Факт </w:t>
                            </w:r>
                            <w:r w:rsidR="003D733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21 825,2</w:t>
                            </w:r>
                          </w:p>
                          <w:p w:rsidR="00100A86" w:rsidRP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93658B" w:rsidRPr="00DA7167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6A4BE2" id="Oval 152" o:spid="_x0000_s1028" style="position:absolute;margin-left:251.05pt;margin-top:.65pt;width:283.5pt;height:1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" fillcolor="#fabf8f [1945]" strokecolor="#fabf8f [1945]" strokeweight="1pt">
                <v:fill color2="#fde9d9 [665]" angle="135" focus="50%" type="gradient"/>
                <v:shadow on="t" type="double" color="#974706 [1609]" opacity=".5" color2="shadow add(102)" offset="-3pt,-3pt" offset2="-6pt,-6pt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Дефицит </w:t>
                      </w:r>
                      <w:r w:rsidRPr="00D80EA8">
                        <w:rPr>
                          <w:b/>
                          <w:i/>
                          <w:sz w:val="36"/>
                          <w:szCs w:val="36"/>
                        </w:rPr>
                        <w:t>(</w:t>
                      </w: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>профицит)</w:t>
                      </w:r>
                    </w:p>
                    <w:p w:rsidR="00100A86" w:rsidRP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>План -</w:t>
                      </w:r>
                      <w:r w:rsidR="003D733F">
                        <w:rPr>
                          <w:b/>
                          <w:i/>
                          <w:sz w:val="36"/>
                          <w:szCs w:val="36"/>
                        </w:rPr>
                        <w:t>24 534,1</w:t>
                      </w:r>
                    </w:p>
                    <w:p w:rsidR="00100A86" w:rsidRP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 xml:space="preserve">Факт </w:t>
                      </w:r>
                      <w:r w:rsidR="003D733F">
                        <w:rPr>
                          <w:b/>
                          <w:i/>
                          <w:sz w:val="36"/>
                          <w:szCs w:val="36"/>
                        </w:rPr>
                        <w:t>21 825,2</w:t>
                      </w:r>
                    </w:p>
                    <w:p w:rsidR="00100A86" w:rsidRP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93658B" w:rsidRPr="00DA7167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07077" w:rsidRPr="00F13B0D" w:rsidRDefault="00F13B0D" w:rsidP="00F13B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7122160</wp:posOffset>
            </wp:positionH>
            <wp:positionV relativeFrom="paragraph">
              <wp:posOffset>224790</wp:posOffset>
            </wp:positionV>
            <wp:extent cx="2847975" cy="2400300"/>
            <wp:effectExtent l="0" t="0" r="9525" b="0"/>
            <wp:wrapSquare wrapText="bothSides"/>
            <wp:docPr id="54" name="Рисунок 54" descr="https://avatars.mds.yandex.net/i?id=a4881fbdcf56b5311b77dba5bb886cbc-45691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a4881fbdcf56b5311b77dba5bb886cbc-45691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4CC96B2E" wp14:editId="6621B0F4">
            <wp:extent cx="3286125" cy="2190750"/>
            <wp:effectExtent l="0" t="0" r="9525" b="0"/>
            <wp:docPr id="53" name="Рисунок 53" descr="https://avatars.mds.yandex.net/i?id=49b345fee9d19704b701012ecdb7f1c730bdc9cf-84974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49b345fee9d19704b701012ecdb7f1c730bdc9cf-84974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D1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BECE79" wp14:editId="1803BE3E">
                <wp:simplePos x="0" y="0"/>
                <wp:positionH relativeFrom="column">
                  <wp:posOffset>375285</wp:posOffset>
                </wp:positionH>
                <wp:positionV relativeFrom="paragraph">
                  <wp:posOffset>4100195</wp:posOffset>
                </wp:positionV>
                <wp:extent cx="9505315" cy="1057275"/>
                <wp:effectExtent l="0" t="0" r="38735" b="66675"/>
                <wp:wrapNone/>
                <wp:docPr id="10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BA7A70" w:rsidRDefault="00A16AC6" w:rsidP="00DB47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выравнивание бюджетной обеспеченности поселений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направленно</w:t>
                            </w:r>
                            <w:r w:rsidRPr="00D81B9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дотаций – 37303,1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BECE79" id="AutoShape 73" o:spid="_x0000_s1029" style="position:absolute;margin-left:29.55pt;margin-top:322.85pt;width:748.45pt;height:83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BA7A70" w:rsidRDefault="00A16AC6" w:rsidP="00DB47D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выравнивание бюджетной обеспеченности поселений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направленно</w:t>
                      </w:r>
                      <w:r w:rsidRPr="00D81B9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дотаций – 37303,1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976" w:rsidRDefault="00DB47D6" w:rsidP="00A0707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доходов бюджета Миллеровского </w:t>
      </w:r>
      <w:r w:rsidR="001C29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DB47D6" w:rsidRPr="0008510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</w:t>
      </w:r>
      <w:r w:rsidR="003D733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-20</w:t>
      </w:r>
      <w:r w:rsidR="00CB43E5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3D733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3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гг.</w:t>
      </w:r>
    </w:p>
    <w:p w:rsidR="00DB47D6" w:rsidRPr="00722219" w:rsidRDefault="00DB47D6" w:rsidP="00DB47D6">
      <w:pPr>
        <w:pStyle w:val="a7"/>
        <w:jc w:val="right"/>
        <w:rPr>
          <w:rFonts w:cs="Times New Roman"/>
          <w:b/>
          <w:sz w:val="36"/>
          <w:szCs w:val="36"/>
        </w:rPr>
      </w:pPr>
      <w:r w:rsidRPr="00722219">
        <w:rPr>
          <w:rFonts w:cs="Times New Roman"/>
          <w:b/>
          <w:sz w:val="36"/>
          <w:szCs w:val="36"/>
        </w:rPr>
        <w:t>тыс. рублей</w:t>
      </w:r>
    </w:p>
    <w:p w:rsidR="00DB47D6" w:rsidRDefault="009E2E05" w:rsidP="00DB47D6">
      <w:pPr>
        <w:pStyle w:val="a7"/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A3F2839" wp14:editId="13F70CD8">
                <wp:simplePos x="0" y="0"/>
                <wp:positionH relativeFrom="column">
                  <wp:posOffset>6083935</wp:posOffset>
                </wp:positionH>
                <wp:positionV relativeFrom="paragraph">
                  <wp:posOffset>3264535</wp:posOffset>
                </wp:positionV>
                <wp:extent cx="1009650" cy="45719"/>
                <wp:effectExtent l="19050" t="38100" r="95250" b="107315"/>
                <wp:wrapNone/>
                <wp:docPr id="3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F07D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5" o:spid="_x0000_s1026" type="#_x0000_t32" style="position:absolute;margin-left:479.05pt;margin-top:257.05pt;width:79.5pt;height:3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771577" wp14:editId="117F497B">
                <wp:simplePos x="0" y="0"/>
                <wp:positionH relativeFrom="column">
                  <wp:posOffset>4302759</wp:posOffset>
                </wp:positionH>
                <wp:positionV relativeFrom="paragraph">
                  <wp:posOffset>3331210</wp:posOffset>
                </wp:positionV>
                <wp:extent cx="1000125" cy="104775"/>
                <wp:effectExtent l="19050" t="76200" r="0" b="47625"/>
                <wp:wrapNone/>
                <wp:docPr id="3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1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46159" id="AutoShape 113" o:spid="_x0000_s1026" type="#_x0000_t32" style="position:absolute;margin-left:338.8pt;margin-top:262.3pt;width:78.75pt;height:8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329F97" wp14:editId="40214EA1">
                <wp:simplePos x="0" y="0"/>
                <wp:positionH relativeFrom="column">
                  <wp:posOffset>6064886</wp:posOffset>
                </wp:positionH>
                <wp:positionV relativeFrom="paragraph">
                  <wp:posOffset>730886</wp:posOffset>
                </wp:positionV>
                <wp:extent cx="1009650" cy="228600"/>
                <wp:effectExtent l="19050" t="57150" r="38100" b="38100"/>
                <wp:wrapNone/>
                <wp:docPr id="3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A0DD3" id="AutoShape 73" o:spid="_x0000_s1026" type="#_x0000_t32" style="position:absolute;margin-left:477.55pt;margin-top:57.55pt;width:79.5pt;height:1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D24A1B" wp14:editId="1671E2ED">
                <wp:simplePos x="0" y="0"/>
                <wp:positionH relativeFrom="column">
                  <wp:posOffset>4283710</wp:posOffset>
                </wp:positionH>
                <wp:positionV relativeFrom="paragraph">
                  <wp:posOffset>1140460</wp:posOffset>
                </wp:positionV>
                <wp:extent cx="990600" cy="485775"/>
                <wp:effectExtent l="19050" t="38100" r="57150" b="47625"/>
                <wp:wrapNone/>
                <wp:docPr id="3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64F56" id="AutoShape 97" o:spid="_x0000_s1026" type="#_x0000_t32" style="position:absolute;margin-left:337.3pt;margin-top:89.8pt;width:78pt;height:38.2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B4DE7" wp14:editId="74886C69">
                <wp:simplePos x="0" y="0"/>
                <wp:positionH relativeFrom="column">
                  <wp:posOffset>2483485</wp:posOffset>
                </wp:positionH>
                <wp:positionV relativeFrom="paragraph">
                  <wp:posOffset>1683385</wp:posOffset>
                </wp:positionV>
                <wp:extent cx="1000125" cy="45719"/>
                <wp:effectExtent l="19050" t="38100" r="85725" b="107315"/>
                <wp:wrapNone/>
                <wp:docPr id="1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32B53" id="AutoShape 112" o:spid="_x0000_s1026" type="#_x0000_t32" style="position:absolute;margin-left:195.55pt;margin-top:132.55pt;width:78.7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0B3DBA7" wp14:editId="7EFE5188">
                <wp:simplePos x="0" y="0"/>
                <wp:positionH relativeFrom="column">
                  <wp:posOffset>2473960</wp:posOffset>
                </wp:positionH>
                <wp:positionV relativeFrom="paragraph">
                  <wp:posOffset>3331210</wp:posOffset>
                </wp:positionV>
                <wp:extent cx="1028700" cy="190500"/>
                <wp:effectExtent l="19050" t="19050" r="57150" b="95250"/>
                <wp:wrapNone/>
                <wp:docPr id="3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CD53E" id="AutoShape 96" o:spid="_x0000_s1026" type="#_x0000_t32" style="position:absolute;margin-left:194.8pt;margin-top:262.3pt;width:81pt;height: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573D10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FBCAD3" wp14:editId="14A0DF37">
                <wp:simplePos x="0" y="0"/>
                <wp:positionH relativeFrom="column">
                  <wp:posOffset>3540760</wp:posOffset>
                </wp:positionH>
                <wp:positionV relativeFrom="paragraph">
                  <wp:posOffset>3234690</wp:posOffset>
                </wp:positionV>
                <wp:extent cx="9525" cy="38100"/>
                <wp:effectExtent l="57150" t="6985" r="47625" b="31115"/>
                <wp:wrapNone/>
                <wp:docPr id="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90D92" id="AutoShape 75" o:spid="_x0000_s1026" type="#_x0000_t32" style="position:absolute;margin-left:278.8pt;margin-top:254.7pt;width:.75pt;height: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">
                <v:stroke endarrow="block"/>
              </v:shape>
            </w:pict>
          </mc:Fallback>
        </mc:AlternateContent>
      </w:r>
      <w:r w:rsidR="00DB47D6">
        <w:rPr>
          <w:noProof/>
          <w:lang w:eastAsia="ru-RU"/>
        </w:rPr>
        <w:drawing>
          <wp:inline distT="0" distB="0" distL="0" distR="0" wp14:anchorId="3BD5C305" wp14:editId="12A779F3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13E84" w:rsidRPr="0008510E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Объем налоговых и неналоговых доходов бюджета Миллеровского </w:t>
      </w:r>
      <w:r w:rsidR="00FE72A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</w:t>
      </w:r>
      <w:r w:rsidR="00222CD2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A0252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3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 </w:t>
      </w:r>
      <w:r w:rsidR="00A02526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222 483,0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</w:t>
      </w:r>
    </w:p>
    <w:p w:rsidR="00A13E84" w:rsidRPr="00722219" w:rsidRDefault="00A13E84" w:rsidP="00A13E84">
      <w:pPr>
        <w:pStyle w:val="a7"/>
        <w:jc w:val="right"/>
        <w:rPr>
          <w:rFonts w:cs="Times New Roman"/>
          <w:b/>
          <w:sz w:val="36"/>
          <w:szCs w:val="36"/>
        </w:rPr>
      </w:pPr>
      <w:r w:rsidRPr="00722219">
        <w:rPr>
          <w:rFonts w:cs="Times New Roman"/>
          <w:b/>
          <w:sz w:val="36"/>
          <w:szCs w:val="36"/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48825" cy="4476750"/>
            <wp:effectExtent l="0" t="0" r="9525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47D6" w:rsidRPr="0008510E" w:rsidRDefault="00F13B0D" w:rsidP="004821A5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4821A5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E35A3C7" wp14:editId="6AD8FD34">
            <wp:simplePos x="0" y="0"/>
            <wp:positionH relativeFrom="column">
              <wp:posOffset>-364490</wp:posOffset>
            </wp:positionH>
            <wp:positionV relativeFrom="paragraph">
              <wp:posOffset>-271780</wp:posOffset>
            </wp:positionV>
            <wp:extent cx="10487025" cy="6877050"/>
            <wp:effectExtent l="0" t="0" r="0" b="0"/>
            <wp:wrapNone/>
            <wp:docPr id="61" name="Рисунок 61" descr="https://top-fon.com/uploads/posts/2023-01/1674698317_top-fon-com-p-foni-dlya-prezentatsii-nalogovaya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p-fon.com/uploads/posts/2023-01/1674698317_top-fon-com-p-foni-dlya-prezentatsii-nalogovaya-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6250"/>
                              </a14:imgEffect>
                              <a14:imgEffect>
                                <a14:saturation sa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703" cy="687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D6" w:rsidRPr="004821A5">
        <w:rPr>
          <w:rFonts w:ascii="Times New Roman" w:hAnsi="Times New Roman" w:cs="Times New Roman"/>
          <w:b/>
          <w:sz w:val="48"/>
          <w:szCs w:val="44"/>
        </w:rPr>
        <w:t xml:space="preserve">Динамика собственных доходов бюджета Миллеровского </w:t>
      </w:r>
      <w:r w:rsidR="00DE2B52" w:rsidRPr="004821A5">
        <w:rPr>
          <w:rFonts w:ascii="Times New Roman" w:hAnsi="Times New Roman" w:cs="Times New Roman"/>
          <w:b/>
          <w:sz w:val="48"/>
          <w:szCs w:val="44"/>
        </w:rPr>
        <w:t>городского поселения</w:t>
      </w:r>
    </w:p>
    <w:p w:rsidR="00DB47D6" w:rsidRPr="0008510E" w:rsidRDefault="00DB47D6" w:rsidP="00DB47D6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B47D6" w:rsidRPr="0008510E" w:rsidRDefault="00D555AB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Структура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налоговых и неналоговых доходов бюджета Миллеровского </w:t>
      </w:r>
      <w:r w:rsidR="0006609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</w:t>
      </w:r>
      <w:r w:rsidR="00AA032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5E567C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3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</w:t>
      </w:r>
      <w:r w:rsidR="0006609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а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5E567C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222 483,0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рублей.</w:t>
      </w:r>
    </w:p>
    <w:p w:rsidR="00DB47D6" w:rsidRPr="00041EEC" w:rsidRDefault="00DB47D6" w:rsidP="00DB47D6">
      <w:pPr>
        <w:pStyle w:val="a7"/>
        <w:jc w:val="right"/>
        <w:rPr>
          <w:rFonts w:cs="Times New Roman"/>
          <w:b/>
          <w:sz w:val="36"/>
          <w:szCs w:val="36"/>
        </w:rPr>
      </w:pPr>
      <w:r w:rsidRPr="00041EEC">
        <w:rPr>
          <w:rFonts w:cs="Times New Roman"/>
          <w:b/>
          <w:sz w:val="36"/>
          <w:szCs w:val="36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BF1BF6" wp14:editId="32A060AB">
            <wp:extent cx="9925050" cy="4943475"/>
            <wp:effectExtent l="0" t="0" r="19050" b="9525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B091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налоговых доходов бюджета </w:t>
      </w:r>
    </w:p>
    <w:p w:rsidR="00DB47D6" w:rsidRPr="0008510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B091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</w:t>
      </w:r>
      <w:r w:rsidR="00A70543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5E567C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3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F91F5A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6BB3AC" wp14:editId="1BD87726">
                <wp:simplePos x="0" y="0"/>
                <wp:positionH relativeFrom="column">
                  <wp:posOffset>3326138</wp:posOffset>
                </wp:positionH>
                <wp:positionV relativeFrom="paragraph">
                  <wp:posOffset>-342291</wp:posOffset>
                </wp:positionV>
                <wp:extent cx="6600825" cy="2909455"/>
                <wp:effectExtent l="38100" t="19050" r="47625" b="424815"/>
                <wp:wrapNone/>
                <wp:docPr id="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0825" cy="2909455"/>
                        </a:xfrm>
                        <a:prstGeom prst="cloudCallout">
                          <a:avLst>
                            <a:gd name="adj1" fmla="val -10741"/>
                            <a:gd name="adj2" fmla="val 59477"/>
                          </a:avLst>
                        </a:prstGeom>
                        <a:ln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AC6" w:rsidRPr="00F91F5A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8"/>
                              </w:rPr>
                              <w:t xml:space="preserve">Формирование и исполнение бюджета на основе муниципальных программ </w:t>
                            </w:r>
                            <w:r w:rsidRPr="00340F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8"/>
                              </w:rPr>
                              <w:t xml:space="preserve">Миллеровского </w:t>
                            </w:r>
                            <w:r w:rsidR="00297544" w:rsidRPr="00340F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8"/>
                              </w:rPr>
                              <w:t>городского поселения</w:t>
                            </w:r>
                          </w:p>
                          <w:p w:rsidR="00A16AC6" w:rsidRPr="00763C10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BB3A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04" o:spid="_x0000_s1030" type="#_x0000_t106" style="position:absolute;margin-left:261.9pt;margin-top:-26.95pt;width:519.75pt;height:22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" adj="8480,23647" fillcolor="#f79646 [3209]" strokecolor="white [3201]" strokeweight="3pt">
                <v:textbox>
                  <w:txbxContent>
                    <w:p w:rsidR="00A16AC6" w:rsidRPr="00F91F5A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8"/>
                        </w:rPr>
                        <w:t xml:space="preserve">Формирование и исполнение бюджета на основе муниципальных программ </w:t>
                      </w:r>
                      <w:r w:rsidRPr="00340F19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8"/>
                        </w:rPr>
                        <w:t xml:space="preserve">Миллеровского </w:t>
                      </w:r>
                      <w:r w:rsidR="00297544" w:rsidRPr="00340F19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8"/>
                        </w:rPr>
                        <w:t>городского поселения</w:t>
                      </w:r>
                    </w:p>
                    <w:p w:rsidR="00A16AC6" w:rsidRPr="00763C10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CE39CE" w:rsidP="00340F19">
      <w:pPr>
        <w:pStyle w:val="a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20FFA2F" wp14:editId="39FD84A3">
            <wp:extent cx="3431969" cy="2030681"/>
            <wp:effectExtent l="19050" t="0" r="16510" b="675005"/>
            <wp:docPr id="64" name="Рисунок 64" descr="https://www.ksplytk.ru/images/2021/FOTO/15.11.2021-%D0%BF%D1%80%D0%BE%D0%B5%D0%BA%D1%82_%D0%B1%D1%8E%D0%B4%D0%B6%D0%B5%D1%82_%D0%BD%D0%B0_2022_%D0%B3%D0%BE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ksplytk.ru/images/2021/FOTO/15.11.2021-%D0%BF%D1%80%D0%BE%D0%B5%D0%BA%D1%82_%D0%B1%D1%8E%D0%B4%D0%B6%D0%B5%D1%82_%D0%BD%D0%B0_2022_%D0%B3%D0%BE%D0%B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93" cy="2033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75C1D" w:rsidRDefault="00573D1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25400</wp:posOffset>
                </wp:positionV>
                <wp:extent cx="9505315" cy="1610360"/>
                <wp:effectExtent l="38100" t="19050" r="381635" b="504190"/>
                <wp:wrapNone/>
                <wp:docPr id="7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61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AC6" w:rsidRPr="00F91F5A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Бюджет Миллеровского </w:t>
                            </w:r>
                            <w:r w:rsidR="00297544"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городского поселения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20</w:t>
                            </w:r>
                            <w:r w:rsidR="005F23A7"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="00171EB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года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сформирован и исполнен 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на основе утвержденных Администрацией Миллеровского </w:t>
                            </w:r>
                            <w:r w:rsidR="00297544"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городского поселения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E2302"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="005F23A7"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муниципальных программ Миллеровского </w:t>
                            </w:r>
                            <w:r w:rsidR="00297544"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городского поселения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31" style="position:absolute;margin-left:-.55pt;margin-top:2pt;width:748.45pt;height:126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" fillcolor="#fabf8f [1945]" strokecolor="white [3201]" strokeweight="3pt">
                <v:shadow on="t" type="perspective" color="black" opacity="13107f" origin="-.5,.5" offset=".24944mm,.24944mm" matrix=",-15540f,,-15073f"/>
                <v:textbox>
                  <w:txbxContent>
                    <w:p w:rsidR="00A16AC6" w:rsidRPr="00F91F5A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Бюджет Миллеровского </w:t>
                      </w:r>
                      <w:r w:rsidR="00297544"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городского поселения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20</w:t>
                      </w:r>
                      <w:r w:rsidR="005F23A7"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="00171EB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года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сформирован и исполнен 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на основе утвержденных Администрацией Миллеровского </w:t>
                      </w:r>
                      <w:r w:rsidR="00297544"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городского поселения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5E2302"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="005F23A7"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муниципальных программ Миллеровского </w:t>
                      </w:r>
                      <w:r w:rsidR="00297544"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городского поселения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73D1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3810</wp:posOffset>
                </wp:positionV>
                <wp:extent cx="8089900" cy="1275080"/>
                <wp:effectExtent l="38100" t="19050" r="349250" b="420370"/>
                <wp:wrapNone/>
                <wp:docPr id="7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275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AC6" w:rsidRPr="00F91F5A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направлено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в 20</w:t>
                            </w:r>
                            <w:r w:rsidR="005F23A7"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="00F935A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году </w:t>
                            </w:r>
                          </w:p>
                          <w:p w:rsidR="00A16AC6" w:rsidRPr="00F91F5A" w:rsidRDefault="00F935A0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284 628,5</w:t>
                            </w:r>
                            <w:r w:rsidR="00A16AC6"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32" style="position:absolute;margin-left:90.7pt;margin-top:.3pt;width:637pt;height:10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" fillcolor="#fabf8f [1945]" strokecolor="white [3201]" strokeweight="3pt">
                <v:shadow on="t" type="perspective" color="black" opacity="13107f" origin="-.5,.5" offset=".24944mm,.24944mm" matrix=",-15540f,,-15073f"/>
                <v:textbox>
                  <w:txbxContent>
                    <w:p w:rsidR="00A16AC6" w:rsidRPr="00F91F5A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На их реализацию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было 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направлено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в 20</w:t>
                      </w:r>
                      <w:r w:rsidR="005F23A7"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="00F935A0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году </w:t>
                      </w:r>
                    </w:p>
                    <w:p w:rsidR="00A16AC6" w:rsidRPr="00F91F5A" w:rsidRDefault="00F935A0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284 628,5</w:t>
                      </w:r>
                      <w:r w:rsidR="00A16AC6"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тыс. рублей.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E67369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A4993" wp14:editId="7B953F93">
                <wp:simplePos x="0" y="0"/>
                <wp:positionH relativeFrom="column">
                  <wp:posOffset>16510</wp:posOffset>
                </wp:positionH>
                <wp:positionV relativeFrom="paragraph">
                  <wp:posOffset>-176530</wp:posOffset>
                </wp:positionV>
                <wp:extent cx="6105525" cy="1762125"/>
                <wp:effectExtent l="19050" t="0" r="47625" b="180975"/>
                <wp:wrapNone/>
                <wp:docPr id="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1762125"/>
                        </a:xfrm>
                        <a:prstGeom prst="cloudCallout">
                          <a:avLst>
                            <a:gd name="adj1" fmla="val 13755"/>
                            <a:gd name="adj2" fmla="val 51116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620C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Дорожный фонд </w:t>
                            </w:r>
                          </w:p>
                          <w:p w:rsidR="00A16AC6" w:rsidRPr="006E56CE" w:rsidRDefault="00A16AC6" w:rsidP="00620C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Миллеровского </w:t>
                            </w:r>
                            <w:r w:rsidR="0029754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городского поселения</w:t>
                            </w:r>
                          </w:p>
                          <w:p w:rsidR="00A16AC6" w:rsidRPr="00763C10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A4993" id="AutoShape 106" o:spid="_x0000_s1033" type="#_x0000_t106" style="position:absolute;margin-left:1.3pt;margin-top:-13.9pt;width:480.7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" adj="13771,21841" fillcolor="#eaf1dd [662]" strokecolor="black [3213]">
                <v:shadow on="t" color="#622423 [1605]" offset="1pt"/>
                <v:textbox>
                  <w:txbxContent>
                    <w:p w:rsidR="00A16AC6" w:rsidRDefault="00A16AC6" w:rsidP="00620C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Дорожный фонд </w:t>
                      </w:r>
                    </w:p>
                    <w:p w:rsidR="00A16AC6" w:rsidRPr="006E56CE" w:rsidRDefault="00A16AC6" w:rsidP="00620C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Миллеровского </w:t>
                      </w:r>
                      <w:r w:rsidR="0029754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городского поселения</w:t>
                      </w:r>
                    </w:p>
                    <w:p w:rsidR="00A16AC6" w:rsidRPr="00763C10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82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FDBE5CF" wp14:editId="220BF362">
            <wp:simplePos x="0" y="0"/>
            <wp:positionH relativeFrom="column">
              <wp:posOffset>5988050</wp:posOffset>
            </wp:positionH>
            <wp:positionV relativeFrom="paragraph">
              <wp:posOffset>-34290</wp:posOffset>
            </wp:positionV>
            <wp:extent cx="4046855" cy="2276475"/>
            <wp:effectExtent l="19050" t="0" r="10795" b="2143125"/>
            <wp:wrapSquare wrapText="bothSides"/>
            <wp:docPr id="10" name="Рисунок 10" descr="https://masyamba.ru/%D0%94%D0%BE%D1%80%D0%BE%D0%B3%D0%B8/25-%D0%BA%D0%B0%D1%80%D1%82%D0%B8%D0%BD%D0%BA%D0%B0-%D0%B4%D0%BE%D1%80%D0%BE%D0%B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yamba.ru/%D0%94%D0%BE%D1%80%D0%BE%D0%B3%D0%B8/25-%D0%BA%D0%B0%D1%80%D1%82%D0%B8%D0%BD%D0%BA%D0%B0-%D0%B4%D0%BE%D1%80%D0%BE%D0%B3%D0%B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276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6350" stA="50000" endA="300" endPos="90000" dir="5400000" sy="-100000" algn="bl" rotWithShape="0"/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Pr="00F75C1D" w:rsidRDefault="00F75C1D" w:rsidP="006E56CE">
      <w:pPr>
        <w:pStyle w:val="a7"/>
        <w:rPr>
          <w:rFonts w:ascii="Times New Roman" w:hAnsi="Times New Roman" w:cs="Times New Roman"/>
          <w:b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BF682E" w:rsidRDefault="00BF682E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443DCE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CD4E31" wp14:editId="5B3D7C53">
                <wp:simplePos x="0" y="0"/>
                <wp:positionH relativeFrom="column">
                  <wp:posOffset>178435</wp:posOffset>
                </wp:positionH>
                <wp:positionV relativeFrom="paragraph">
                  <wp:posOffset>31749</wp:posOffset>
                </wp:positionV>
                <wp:extent cx="9514840" cy="4105275"/>
                <wp:effectExtent l="19050" t="19050" r="29210" b="47625"/>
                <wp:wrapNone/>
                <wp:docPr id="7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4840" cy="410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  <a:softEdge rad="127000"/>
                        </a:effectLst>
                      </wps:spPr>
                      <wps:txbx>
                        <w:txbxContent>
                          <w:p w:rsidR="00A16AC6" w:rsidRPr="00340F19" w:rsidRDefault="00A16AC6" w:rsidP="00340F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Расходы </w:t>
                            </w:r>
                            <w:r w:rsidR="00D8566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бюджета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935A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44</w:t>
                            </w:r>
                            <w:r w:rsidR="00CC3C2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 406,3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тыс. рублей,</w:t>
                            </w:r>
                            <w:r w:rsidR="001A127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из них:</w:t>
                            </w:r>
                          </w:p>
                          <w:p w:rsidR="00A16AC6" w:rsidRPr="00443DCE" w:rsidRDefault="001A1276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Приобретение щебня,</w:t>
                            </w:r>
                            <w:r w:rsidR="005F23A7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фала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proofErr w:type="spellStart"/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пескосоляной</w:t>
                            </w:r>
                            <w:proofErr w:type="spellEnd"/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смеси на сумму </w:t>
                            </w:r>
                            <w:r w:rsidR="00F73D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9 274,3</w:t>
                            </w:r>
                            <w:r w:rsidR="005F23A7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руб.;</w:t>
                            </w:r>
                          </w:p>
                          <w:p w:rsidR="004F7ECF" w:rsidRPr="00443DCE" w:rsidRDefault="001A1276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Приобретение битума, 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асфальта</w:t>
                            </w:r>
                            <w:r w:rsidR="00F73D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E140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73D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краски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1</w:t>
                            </w:r>
                            <w:r w:rsidR="00F73D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495,2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</w:t>
                            </w:r>
                            <w:r w:rsidR="006C764D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руб.;</w:t>
                            </w:r>
                          </w:p>
                          <w:p w:rsidR="00E67369" w:rsidRPr="00443DCE" w:rsidRDefault="000A7838" w:rsidP="000A783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Дорожная разметка</w:t>
                            </w:r>
                            <w:r w:rsidR="00E67369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E140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1 509,3</w:t>
                            </w:r>
                            <w:r w:rsidR="00E67369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рублей;</w:t>
                            </w:r>
                          </w:p>
                          <w:p w:rsidR="00297544" w:rsidRPr="00443DCE" w:rsidRDefault="00D97A15" w:rsidP="000A783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Текущий ремонт и содержание</w:t>
                            </w:r>
                            <w:r w:rsidR="005F23A7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светофорн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ых</w:t>
                            </w:r>
                            <w:r w:rsidR="005F23A7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объект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ов </w:t>
                            </w:r>
                            <w:r w:rsidR="00870C58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="001A1276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7369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375,4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руб.;</w:t>
                            </w:r>
                          </w:p>
                          <w:p w:rsidR="00A16AC6" w:rsidRPr="00443DCE" w:rsidRDefault="00A16AC6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Содержание сети автомобильных дорог общего пользования и искусственных сооружений на них </w:t>
                            </w:r>
                            <w:r w:rsidR="00D97A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4FD2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="00D97A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2 924,6 тыс.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руб.;</w:t>
                            </w:r>
                          </w:p>
                          <w:p w:rsidR="004F7ECF" w:rsidRDefault="00D97A15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Изготовление сметной документации на т</w:t>
                            </w:r>
                            <w:r w:rsidR="00944FD2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екущий ремонт </w:t>
                            </w:r>
                            <w:proofErr w:type="gramStart"/>
                            <w:r w:rsidR="00944FD2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автомобильн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ых </w:t>
                            </w:r>
                            <w:r w:rsidR="00944FD2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дорог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135,0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руб.;</w:t>
                            </w:r>
                          </w:p>
                          <w:p w:rsidR="00AB20E1" w:rsidRPr="00443DCE" w:rsidRDefault="00AB20E1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Разработка проекта организации дорожного движения - 668,1 тыс. руб.;</w:t>
                            </w:r>
                          </w:p>
                          <w:p w:rsidR="00E41BE1" w:rsidRPr="00443DCE" w:rsidRDefault="00E41BE1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Приобретение </w:t>
                            </w:r>
                            <w:r w:rsidR="00D97A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дорож</w:t>
                            </w:r>
                            <w:r w:rsidR="00D23047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ной </w:t>
                            </w:r>
                            <w:r w:rsidR="00D97A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техники</w:t>
                            </w:r>
                            <w:r w:rsidR="00D23047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7A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навесного оборудования к ней </w:t>
                            </w:r>
                            <w:r w:rsidR="00D23047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D97A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11 614,3</w:t>
                            </w:r>
                            <w:r w:rsidR="00D23047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с. руб.;</w:t>
                            </w:r>
                          </w:p>
                          <w:p w:rsidR="00E67369" w:rsidRPr="00443DCE" w:rsidRDefault="00D97A15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Приобретение запасных частей к светофорным</w:t>
                            </w:r>
                            <w:r w:rsidR="00E67369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объект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ам, дорожным знакам</w:t>
                            </w:r>
                            <w:r w:rsidR="00E67369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3DCE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="00E67369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317,3 </w:t>
                            </w:r>
                            <w:r w:rsidR="00443DCE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тыс.</w:t>
                            </w:r>
                            <w:r w:rsidR="007429A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3DCE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руб</w:t>
                            </w:r>
                            <w:r w:rsidR="007429A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443DCE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4F7ECF" w:rsidRDefault="00E41BE1" w:rsidP="006834D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Транспортные услуги по перевозке щебня, фала, вывоза</w:t>
                            </w:r>
                            <w:r w:rsidR="000F45C8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песка и грунта при планировании обочин дорог, а также вывоза снега </w:t>
                            </w:r>
                            <w:r w:rsidR="00E140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4 100,5</w:t>
                            </w:r>
                            <w:r w:rsidR="00D97A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руб.;</w:t>
                            </w:r>
                          </w:p>
                          <w:p w:rsidR="00D97A15" w:rsidRPr="00443DCE" w:rsidRDefault="00D97A15" w:rsidP="006834D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Расходы на уплату налогов – 670,3 тыс.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CD4E31" id="AutoShape 105" o:spid="_x0000_s1034" style="position:absolute;margin-left:14.05pt;margin-top:2.5pt;width:749.2pt;height:3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" fillcolor="#eaf1dd [662]" strokecolor="black [3213]" strokeweight="3pt">
                <v:stroke dashstyle="1 1" linestyle="thinThin"/>
                <v:shadow on="t" color="#243f60 [1604]" opacity=".5" offset="1pt"/>
                <v:textbox>
                  <w:txbxContent>
                    <w:p w:rsidR="00A16AC6" w:rsidRPr="00340F19" w:rsidRDefault="00A16AC6" w:rsidP="00340F1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Расходы </w:t>
                      </w:r>
                      <w:r w:rsidR="00D8566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бюджета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F935A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44</w:t>
                      </w:r>
                      <w:r w:rsidR="00CC3C2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 406,3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тыс. рублей,</w:t>
                      </w:r>
                      <w:r w:rsidR="001A127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из них:</w:t>
                      </w:r>
                    </w:p>
                    <w:p w:rsidR="00A16AC6" w:rsidRPr="00443DCE" w:rsidRDefault="001A1276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Приобретение щебня,</w:t>
                      </w:r>
                      <w:r w:rsidR="005F23A7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фала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</w:t>
                      </w:r>
                      <w:proofErr w:type="spellStart"/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пескосоляной</w:t>
                      </w:r>
                      <w:proofErr w:type="spellEnd"/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смеси на сумму </w:t>
                      </w:r>
                      <w:r w:rsidR="00F73D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9 274,3</w:t>
                      </w:r>
                      <w:r w:rsidR="005F23A7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руб.;</w:t>
                      </w:r>
                    </w:p>
                    <w:p w:rsidR="004F7ECF" w:rsidRPr="00443DCE" w:rsidRDefault="001A1276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Приобретение битума, 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асфальта</w:t>
                      </w:r>
                      <w:r w:rsidR="00F73D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E140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F73D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краски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1</w:t>
                      </w:r>
                      <w:r w:rsidR="00F73D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495,2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</w:t>
                      </w:r>
                      <w:r w:rsidR="006C764D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руб.;</w:t>
                      </w:r>
                    </w:p>
                    <w:p w:rsidR="00E67369" w:rsidRPr="00443DCE" w:rsidRDefault="000A7838" w:rsidP="000A7838">
                      <w:pPr>
                        <w:pStyle w:val="a7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Дорожная разметка</w:t>
                      </w:r>
                      <w:r w:rsidR="00E67369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 w:rsidR="00E140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1 509,3</w:t>
                      </w:r>
                      <w:r w:rsidR="00E67369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рублей;</w:t>
                      </w:r>
                    </w:p>
                    <w:p w:rsidR="00297544" w:rsidRPr="00443DCE" w:rsidRDefault="00D97A15" w:rsidP="000A7838">
                      <w:pPr>
                        <w:pStyle w:val="a7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Текущий ремонт и содержание</w:t>
                      </w:r>
                      <w:r w:rsidR="005F23A7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светофорн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ых</w:t>
                      </w:r>
                      <w:r w:rsidR="005F23A7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объект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ов </w:t>
                      </w:r>
                      <w:r w:rsidR="00870C58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 w:rsidR="001A1276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E67369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375,4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руб.;</w:t>
                      </w:r>
                    </w:p>
                    <w:p w:rsidR="00A16AC6" w:rsidRPr="00443DCE" w:rsidRDefault="00A16AC6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Содержание сети автомобильных дорог общего пользования и искусственных сооружений на них </w:t>
                      </w:r>
                      <w:r w:rsidR="00D97A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 w:rsid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44FD2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="00D97A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2 924,6 тыс.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руб.;</w:t>
                      </w:r>
                    </w:p>
                    <w:p w:rsidR="004F7ECF" w:rsidRDefault="00D97A15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Изготовление сметной документации на т</w:t>
                      </w:r>
                      <w:r w:rsidR="00944FD2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екущий ремонт </w:t>
                      </w:r>
                      <w:proofErr w:type="gramStart"/>
                      <w:r w:rsidR="00944FD2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автомобильн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ых </w:t>
                      </w:r>
                      <w:r w:rsidR="00944FD2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дорог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135,0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руб.;</w:t>
                      </w:r>
                    </w:p>
                    <w:p w:rsidR="00AB20E1" w:rsidRPr="00443DCE" w:rsidRDefault="00AB20E1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Разработка проекта организации дорожного движения - 668,1 тыс. руб.;</w:t>
                      </w:r>
                    </w:p>
                    <w:p w:rsidR="00E41BE1" w:rsidRPr="00443DCE" w:rsidRDefault="00E41BE1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Приобретение </w:t>
                      </w:r>
                      <w:r w:rsidR="00D97A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дорож</w:t>
                      </w:r>
                      <w:r w:rsidR="00D23047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ной </w:t>
                      </w:r>
                      <w:r w:rsidR="00D97A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техники</w:t>
                      </w:r>
                      <w:r w:rsidR="00D23047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D97A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навесного оборудования к ней </w:t>
                      </w:r>
                      <w:r w:rsidR="00D23047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– </w:t>
                      </w:r>
                      <w:r w:rsidR="00D97A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11 614,3</w:t>
                      </w:r>
                      <w:r w:rsidR="00D23047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с. руб.;</w:t>
                      </w:r>
                    </w:p>
                    <w:p w:rsidR="00E67369" w:rsidRPr="00443DCE" w:rsidRDefault="00D97A15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Приобретение запасных частей к светофорным</w:t>
                      </w:r>
                      <w:r w:rsidR="00E67369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объект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ам, дорожным знакам</w:t>
                      </w:r>
                      <w:r w:rsidR="00E67369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43DCE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 w:rsidR="00E67369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317,3 </w:t>
                      </w:r>
                      <w:r w:rsidR="00443DCE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тыс.</w:t>
                      </w:r>
                      <w:r w:rsidR="007429A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43DCE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руб</w:t>
                      </w:r>
                      <w:r w:rsidR="007429A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443DCE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4F7ECF" w:rsidRDefault="00E41BE1" w:rsidP="006834D8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Транспортные услуги по перевозке щебня, фала, вывоза</w:t>
                      </w:r>
                      <w:r w:rsidR="000F45C8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песка и грунта при планировании обочин дорог, а также вывоза снега </w:t>
                      </w:r>
                      <w:r w:rsidR="00E140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4 100,5</w:t>
                      </w:r>
                      <w:r w:rsidR="00D97A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руб.;</w:t>
                      </w:r>
                    </w:p>
                    <w:p w:rsidR="00D97A15" w:rsidRPr="00443DCE" w:rsidRDefault="00D97A15" w:rsidP="006834D8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Расходы на уплату налогов – 670,3 тыс. руб.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810355" w:rsidRDefault="00810355" w:rsidP="00810355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73A8B" w:rsidRPr="0008510E" w:rsidRDefault="00D73A8B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Динамика расходов бюджета </w:t>
      </w:r>
    </w:p>
    <w:p w:rsidR="00B6494D" w:rsidRDefault="00B6494D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6494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</w:t>
      </w:r>
    </w:p>
    <w:p w:rsidR="00D73A8B" w:rsidRDefault="00D73A8B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9754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 </w:t>
      </w:r>
      <w:r w:rsidR="008A21BC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культуру</w:t>
      </w:r>
    </w:p>
    <w:p w:rsidR="00CA108A" w:rsidRPr="0008510E" w:rsidRDefault="00CA108A" w:rsidP="00CA108A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CA108A" w:rsidRPr="001155DB" w:rsidRDefault="00CA108A" w:rsidP="00A94F22">
      <w:pPr>
        <w:pStyle w:val="a7"/>
        <w:rPr>
          <w:rFonts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328930</wp:posOffset>
            </wp:positionV>
            <wp:extent cx="3276600" cy="2933065"/>
            <wp:effectExtent l="19050" t="0" r="19050" b="934085"/>
            <wp:wrapSquare wrapText="bothSides"/>
            <wp:docPr id="5" name="Рисунок 5" descr="https://avatars.mds.yandex.net/i?id=5dc43b9f0339e09fb65c018f930fb19e62e8bf87-51122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5dc43b9f0339e09fb65c018f930fb19e62e8bf87-51122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33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CCC8AA" wp14:editId="283AD3BD">
            <wp:extent cx="6257925" cy="48768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955CB" w:rsidRDefault="002330B5" w:rsidP="00D66FF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5645785</wp:posOffset>
            </wp:positionH>
            <wp:positionV relativeFrom="paragraph">
              <wp:posOffset>633095</wp:posOffset>
            </wp:positionV>
            <wp:extent cx="3781425" cy="2362200"/>
            <wp:effectExtent l="0" t="0" r="0" b="0"/>
            <wp:wrapNone/>
            <wp:docPr id="25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66FF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Структура расходов бюджета 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D66FF7" w:rsidRPr="0008510E" w:rsidRDefault="00D66FF7" w:rsidP="00D66FF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</w:t>
      </w:r>
      <w:r w:rsidR="002D572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01089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3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по отрасли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«</w:t>
      </w:r>
      <w:r w:rsidR="002330B5" w:rsidRPr="0008510E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>Культура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»</w:t>
      </w:r>
    </w:p>
    <w:p w:rsidR="00D66FF7" w:rsidRDefault="00736767" w:rsidP="00D66FF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736" behindDoc="1" locked="0" layoutInCell="1" allowOverlap="1" wp14:anchorId="5F67C297" wp14:editId="2AA1009C">
            <wp:simplePos x="0" y="0"/>
            <wp:positionH relativeFrom="column">
              <wp:posOffset>-85090</wp:posOffset>
            </wp:positionH>
            <wp:positionV relativeFrom="paragraph">
              <wp:posOffset>46990</wp:posOffset>
            </wp:positionV>
            <wp:extent cx="4559300" cy="2314575"/>
            <wp:effectExtent l="171450" t="171450" r="355600" b="371475"/>
            <wp:wrapNone/>
            <wp:docPr id="24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0B5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799465</wp:posOffset>
            </wp:positionV>
            <wp:extent cx="3771900" cy="3171825"/>
            <wp:effectExtent l="19050" t="0" r="0" b="0"/>
            <wp:wrapNone/>
            <wp:docPr id="26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71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32480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5252" w:rsidRPr="00736767" w:rsidRDefault="002330B5" w:rsidP="002330B5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736767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lastRenderedPageBreak/>
        <w:t xml:space="preserve">Динамика расходов бюджета Миллеровского </w:t>
      </w:r>
      <w:r w:rsidR="005955CB" w:rsidRPr="00736767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городского поселения</w:t>
      </w:r>
      <w:r w:rsidRPr="00736767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</w:t>
      </w:r>
    </w:p>
    <w:p w:rsidR="002330B5" w:rsidRPr="00736767" w:rsidRDefault="00021D32" w:rsidP="002330B5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                                       </w:t>
      </w:r>
      <w:r w:rsidR="002330B5" w:rsidRPr="00736767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на </w:t>
      </w:r>
      <w:r w:rsidR="001D50BF" w:rsidRPr="001D50B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с</w:t>
      </w:r>
      <w:r w:rsidR="002330B5" w:rsidRPr="001D50B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оциальную</w:t>
      </w:r>
      <w:r w:rsidR="002330B5" w:rsidRPr="00736767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политику</w:t>
      </w:r>
    </w:p>
    <w:p w:rsidR="002330B5" w:rsidRDefault="00021D32" w:rsidP="002330B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006DBC1" wp14:editId="422943A5">
            <wp:simplePos x="0" y="0"/>
            <wp:positionH relativeFrom="column">
              <wp:posOffset>6481445</wp:posOffset>
            </wp:positionH>
            <wp:positionV relativeFrom="paragraph">
              <wp:posOffset>52070</wp:posOffset>
            </wp:positionV>
            <wp:extent cx="3571875" cy="2381250"/>
            <wp:effectExtent l="0" t="152400" r="0" b="895350"/>
            <wp:wrapThrough wrapText="bothSides">
              <wp:wrapPolygon edited="0">
                <wp:start x="230" y="-1382"/>
                <wp:lineTo x="461" y="29549"/>
                <wp:lineTo x="1728" y="29549"/>
                <wp:lineTo x="1843" y="29203"/>
                <wp:lineTo x="19584" y="26611"/>
                <wp:lineTo x="19930" y="-1037"/>
                <wp:lineTo x="1843" y="-1382"/>
                <wp:lineTo x="230" y="-1382"/>
              </wp:wrapPolygon>
            </wp:wrapThrough>
            <wp:docPr id="60" name="Рисунок 60" descr="https://avatars.mds.yandex.net/i?id=8a47b8eecfbfb0d00bab73b5110de0831ffeefa0-37068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8a47b8eecfbfb0d00bab73b5110de0831ffeefa0-37068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FF7" w:rsidRDefault="00D66FF7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021D32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D23D389" wp14:editId="72771498">
            <wp:simplePos x="0" y="0"/>
            <wp:positionH relativeFrom="column">
              <wp:posOffset>-164465</wp:posOffset>
            </wp:positionH>
            <wp:positionV relativeFrom="paragraph">
              <wp:posOffset>92710</wp:posOffset>
            </wp:positionV>
            <wp:extent cx="6819900" cy="4772025"/>
            <wp:effectExtent l="0" t="0" r="0" b="0"/>
            <wp:wrapSquare wrapText="bothSides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0B5" w:rsidRDefault="00021D32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F5D4D94" wp14:editId="79760CF7">
            <wp:simplePos x="0" y="0"/>
            <wp:positionH relativeFrom="column">
              <wp:posOffset>266700</wp:posOffset>
            </wp:positionH>
            <wp:positionV relativeFrom="paragraph">
              <wp:posOffset>118110</wp:posOffset>
            </wp:positionV>
            <wp:extent cx="2736850" cy="2047875"/>
            <wp:effectExtent l="0" t="0" r="6350" b="9525"/>
            <wp:wrapThrough wrapText="bothSides">
              <wp:wrapPolygon edited="0">
                <wp:start x="8570" y="0"/>
                <wp:lineTo x="7217" y="402"/>
                <wp:lineTo x="2857" y="2813"/>
                <wp:lineTo x="2255" y="4220"/>
                <wp:lineTo x="752" y="6430"/>
                <wp:lineTo x="150" y="8439"/>
                <wp:lineTo x="0" y="9243"/>
                <wp:lineTo x="0" y="13060"/>
                <wp:lineTo x="1203" y="16275"/>
                <wp:lineTo x="4210" y="19490"/>
                <wp:lineTo x="4360" y="19892"/>
                <wp:lineTo x="8720" y="21500"/>
                <wp:lineTo x="9622" y="21500"/>
                <wp:lineTo x="11877" y="21500"/>
                <wp:lineTo x="12780" y="21500"/>
                <wp:lineTo x="17140" y="19892"/>
                <wp:lineTo x="17290" y="19490"/>
                <wp:lineTo x="20297" y="16275"/>
                <wp:lineTo x="21500" y="13060"/>
                <wp:lineTo x="21500" y="9243"/>
                <wp:lineTo x="20898" y="6631"/>
                <wp:lineTo x="19395" y="4420"/>
                <wp:lineTo x="18643" y="2813"/>
                <wp:lineTo x="14433" y="402"/>
                <wp:lineTo x="12930" y="0"/>
                <wp:lineTo x="8570" y="0"/>
              </wp:wrapPolygon>
            </wp:wrapThrough>
            <wp:docPr id="63" name="Рисунок 63" descr="https://avatars.mds.yandex.net/i?id=6c985707f4472bef11b3514685df0fd3c531821d-90300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6c985707f4472bef11b3514685df0fd3c531821d-903009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47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736767" w:rsidRDefault="00736767" w:rsidP="0073676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736767" w:rsidRDefault="00736767" w:rsidP="0073676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021D32" w:rsidRDefault="00021D32" w:rsidP="0073676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021D32" w:rsidRPr="00021D32" w:rsidRDefault="00021D32" w:rsidP="00021D32"/>
    <w:p w:rsidR="00021D32" w:rsidRPr="00021D32" w:rsidRDefault="00021D32" w:rsidP="00021D32"/>
    <w:p w:rsidR="00736767" w:rsidRPr="00021D32" w:rsidRDefault="00736767" w:rsidP="00021D3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75DF0" w:rsidRPr="0008510E" w:rsidRDefault="005955CB" w:rsidP="00F75DF0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Динамика</w:t>
      </w:r>
      <w:r w:rsidR="00F75DF0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расходов бюджета </w:t>
      </w:r>
    </w:p>
    <w:p w:rsidR="00F75DF0" w:rsidRPr="0008510E" w:rsidRDefault="00F75DF0" w:rsidP="005955CB">
      <w:pPr>
        <w:pStyle w:val="a7"/>
        <w:ind w:left="-142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</w:t>
      </w:r>
      <w:r w:rsidR="00035CA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о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социальную политику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</w:t>
      </w:r>
      <w:r w:rsidR="00344800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70297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3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F75DF0" w:rsidRPr="0008510E" w:rsidRDefault="0010729E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8"/>
          <w:szCs w:val="4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46990</wp:posOffset>
            </wp:positionV>
            <wp:extent cx="9201150" cy="1514475"/>
            <wp:effectExtent l="0" t="0" r="0" b="9525"/>
            <wp:wrapNone/>
            <wp:docPr id="31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Default="00F75DF0" w:rsidP="00F75DF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91675" cy="36766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F682E" w:rsidRDefault="00BF682E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AB3884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расходов бюджета </w:t>
      </w:r>
    </w:p>
    <w:p w:rsidR="000E414E" w:rsidRPr="0008510E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AB388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</w:t>
      </w:r>
      <w:r w:rsidR="00586C8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70297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3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  <w:r w:rsidR="00AB388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A531E4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300</w:t>
      </w:r>
      <w:r w:rsidR="0070297D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 930,0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E519E" w:rsidRPr="0008510E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Миллеровского </w:t>
      </w:r>
      <w:r w:rsidR="001C6457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6E519E" w:rsidRPr="0008510E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</w:t>
      </w:r>
      <w:r w:rsidR="0070297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="00DA18EA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-202</w:t>
      </w:r>
      <w:r w:rsidR="0070297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3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гг.</w:t>
      </w:r>
    </w:p>
    <w:p w:rsidR="001E0D5C" w:rsidRPr="0008510E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410700" cy="4562475"/>
            <wp:effectExtent l="0" t="0" r="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муниципальных программ </w:t>
      </w:r>
    </w:p>
    <w:p w:rsidR="00131E03" w:rsidRPr="0008510E" w:rsidRDefault="00B25B1B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93F288" wp14:editId="02CC32E3">
                <wp:simplePos x="0" y="0"/>
                <wp:positionH relativeFrom="column">
                  <wp:posOffset>-231140</wp:posOffset>
                </wp:positionH>
                <wp:positionV relativeFrom="paragraph">
                  <wp:posOffset>359410</wp:posOffset>
                </wp:positionV>
                <wp:extent cx="3133725" cy="1852295"/>
                <wp:effectExtent l="95250" t="76200" r="47625" b="490855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1852295"/>
                        </a:xfrm>
                        <a:prstGeom prst="cloudCallout">
                          <a:avLst>
                            <a:gd name="adj1" fmla="val -9824"/>
                            <a:gd name="adj2" fmla="val 72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AC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Всего:</w:t>
                            </w:r>
                          </w:p>
                          <w:p w:rsidR="003E6DCF" w:rsidRDefault="00F72277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2</w:t>
                            </w:r>
                            <w:r w:rsidR="00903BC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84 628,5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3E6DC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тыс.рублей</w:t>
                            </w:r>
                            <w:proofErr w:type="spellEnd"/>
                            <w:r w:rsidR="003E6DC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3E6DCF" w:rsidRDefault="003E6DCF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</w:p>
                          <w:p w:rsidR="00A16AC6" w:rsidRDefault="003E6DCF" w:rsidP="00131E0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66666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3F288" id="AutoShape 68" o:spid="_x0000_s1035" type="#_x0000_t106" style="position:absolute;left:0;text-align:left;margin-left:-18.2pt;margin-top:28.3pt;width:246.75pt;height:145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" adj="8678,26406">
                <v:shadow on="t" opacity=".5" offset="-6pt,-6pt"/>
                <v:textbox>
                  <w:txbxContent>
                    <w:p w:rsidR="00A16AC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Всего:</w:t>
                      </w:r>
                    </w:p>
                    <w:p w:rsidR="003E6DCF" w:rsidRDefault="00F72277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2</w:t>
                      </w:r>
                      <w:r w:rsidR="00903BC7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84 628,5</w:t>
                      </w:r>
                      <w:r w:rsidR="003E6DCF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3E6DCF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тыс.рублей</w:t>
                      </w:r>
                      <w:proofErr w:type="spellEnd"/>
                      <w:r w:rsidR="003E6DCF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3E6DCF" w:rsidRDefault="003E6DCF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</w:p>
                    <w:p w:rsidR="00A16AC6" w:rsidRDefault="003E6DCF" w:rsidP="00131E0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66666</w:t>
                      </w:r>
                      <w:r w:rsidR="00A16AC6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="00131E03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D136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</w:t>
      </w:r>
      <w:r w:rsidR="00F45B6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поселения</w:t>
      </w:r>
      <w:r w:rsidR="002D136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131E03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</w:t>
      </w:r>
      <w:r w:rsidR="003E6DC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903BC7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3</w:t>
      </w:r>
      <w:r w:rsidR="00131E03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году.</w:t>
      </w:r>
    </w:p>
    <w:p w:rsidR="001E0D5C" w:rsidRPr="0008510E" w:rsidRDefault="00FF2A57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ED2B16" wp14:editId="459AAE6E">
                <wp:simplePos x="0" y="0"/>
                <wp:positionH relativeFrom="column">
                  <wp:posOffset>4521835</wp:posOffset>
                </wp:positionH>
                <wp:positionV relativeFrom="paragraph">
                  <wp:posOffset>171450</wp:posOffset>
                </wp:positionV>
                <wp:extent cx="4397375" cy="714375"/>
                <wp:effectExtent l="0" t="0" r="41275" b="66675"/>
                <wp:wrapNone/>
                <wp:docPr id="55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7375" cy="7143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FF2A57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</w:t>
                            </w:r>
                            <w:r w:rsidR="00A16AC6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ащита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населения и территории </w:t>
                            </w:r>
                            <w:r w:rsidR="00A16AC6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 ЧС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903B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24,7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рублей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ED2B16" id="Oval 66" o:spid="_x0000_s1036" style="position:absolute;margin-left:356.05pt;margin-top:13.5pt;width:346.25pt;height:5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A16AC6" w:rsidRPr="00AB3884" w:rsidRDefault="00FF2A57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</w:t>
                      </w:r>
                      <w:r w:rsidR="00A16AC6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ащита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населения и территории </w:t>
                      </w:r>
                      <w:r w:rsidR="00A16AC6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 ЧС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903B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24,7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рублей )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A228EB9" wp14:editId="7ACA2419">
                <wp:simplePos x="0" y="0"/>
                <wp:positionH relativeFrom="column">
                  <wp:posOffset>1988185</wp:posOffset>
                </wp:positionH>
                <wp:positionV relativeFrom="paragraph">
                  <wp:posOffset>19050</wp:posOffset>
                </wp:positionV>
                <wp:extent cx="3300095" cy="1952625"/>
                <wp:effectExtent l="0" t="0" r="33655" b="66675"/>
                <wp:wrapNone/>
                <wp:docPr id="5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19526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Обеспечение качественными жилищно-коммунальными услугами 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F722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="00903B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72 192,9</w:t>
                            </w:r>
                            <w:r w:rsidR="00F722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тыс.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рублей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228EB9" id="Oval 65" o:spid="_x0000_s1037" style="position:absolute;margin-left:156.55pt;margin-top:1.5pt;width:259.85pt;height:153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A16AC6" w:rsidRPr="00AB3884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Обеспечение качественными жилищно-коммунальными услугами 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F722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="00903B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72 192,9</w:t>
                      </w:r>
                      <w:r w:rsidR="00F722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тыс.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рублей )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573D10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252729</wp:posOffset>
                </wp:positionV>
                <wp:extent cx="4048760" cy="885825"/>
                <wp:effectExtent l="0" t="0" r="46990" b="66675"/>
                <wp:wrapNone/>
                <wp:docPr id="1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760" cy="8858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</w:t>
                            </w:r>
                            <w:r w:rsidR="00A16AC6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храна </w:t>
                            </w:r>
                            <w:r w:rsidR="007A4B4A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окружающей среды</w:t>
                            </w:r>
                          </w:p>
                          <w:p w:rsidR="00A16AC6" w:rsidRPr="00972786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 рациональное природопользование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472A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3,0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рублей.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38" style="position:absolute;margin-left:395.8pt;margin-top:19.9pt;width:318.8pt;height:69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16AC6" w:rsidRPr="00AB3884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</w:t>
                      </w:r>
                      <w:r w:rsidR="00A16AC6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храна </w:t>
                      </w:r>
                      <w:r w:rsidR="007A4B4A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окружающей среды</w:t>
                      </w:r>
                    </w:p>
                    <w:p w:rsidR="00A16AC6" w:rsidRPr="00972786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 рациональное природопользование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16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472A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3,0</w:t>
                      </w:r>
                      <w:r w:rsidR="00A16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рублей.</w:t>
                      </w:r>
                      <w:r w:rsidR="00A16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DC780D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8A81D6" wp14:editId="73A39A46">
                <wp:simplePos x="0" y="0"/>
                <wp:positionH relativeFrom="column">
                  <wp:posOffset>-135890</wp:posOffset>
                </wp:positionH>
                <wp:positionV relativeFrom="paragraph">
                  <wp:posOffset>355600</wp:posOffset>
                </wp:positionV>
                <wp:extent cx="3619500" cy="1866900"/>
                <wp:effectExtent l="0" t="0" r="38100" b="57150"/>
                <wp:wrapNone/>
                <wp:docPr id="43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866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B70C63" w:rsidRPr="00972786" w:rsidRDefault="00B70C63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Формирование современной городской среды</w:t>
                            </w:r>
                          </w:p>
                          <w:p w:rsidR="00B70C63" w:rsidRPr="00972786" w:rsidRDefault="00B70C63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472A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7 528,2</w:t>
                            </w:r>
                            <w:r w:rsidR="00F722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тыс.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рублей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8A81D6" id="Oval 59" o:spid="_x0000_s1039" style="position:absolute;margin-left:-10.7pt;margin-top:28pt;width:285pt;height:14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" fillcolor="#d99694" strokecolor="#c0504d" strokeweight="1pt">
                <v:fill color2="#c0504d" focus="50%" type="gradient"/>
                <v:shadow on="t" color="#632523" offset="1pt"/>
                <v:textbox>
                  <w:txbxContent>
                    <w:p w:rsidR="00B70C63" w:rsidRPr="00972786" w:rsidRDefault="00B70C63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Формирование современной городской среды</w:t>
                      </w:r>
                    </w:p>
                    <w:p w:rsidR="00B70C63" w:rsidRPr="00972786" w:rsidRDefault="00B70C63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472A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7 528,2</w:t>
                      </w:r>
                      <w:r w:rsidR="00F722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тыс.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рублей )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B70C63"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51072" behindDoc="1" locked="0" layoutInCell="1" allowOverlap="1" wp14:anchorId="2737C85B" wp14:editId="220E1F6E">
            <wp:simplePos x="0" y="0"/>
            <wp:positionH relativeFrom="column">
              <wp:posOffset>-507365</wp:posOffset>
            </wp:positionH>
            <wp:positionV relativeFrom="paragraph">
              <wp:posOffset>136524</wp:posOffset>
            </wp:positionV>
            <wp:extent cx="5543550" cy="4067175"/>
            <wp:effectExtent l="0" t="0" r="0" b="9525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35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4DC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5588635</wp:posOffset>
                </wp:positionH>
                <wp:positionV relativeFrom="paragraph">
                  <wp:posOffset>50800</wp:posOffset>
                </wp:positionV>
                <wp:extent cx="4066540" cy="942975"/>
                <wp:effectExtent l="0" t="0" r="29210" b="66675"/>
                <wp:wrapNone/>
                <wp:docPr id="3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6540" cy="942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Обеспечение жильем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D47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="00472A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812,7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рублей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40" style="position:absolute;margin-left:440.05pt;margin-top:4pt;width:320.2pt;height:74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A16AC6" w:rsidRPr="00AB3884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Обеспечение жильем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D47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="00472A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812,7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рублей )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FF2A57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12700</wp:posOffset>
                </wp:positionV>
                <wp:extent cx="3524250" cy="824230"/>
                <wp:effectExtent l="0" t="0" r="38100" b="52070"/>
                <wp:wrapNone/>
                <wp:docPr id="3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82423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Финансы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D47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="00903B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8 784,4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</w:t>
                            </w:r>
                            <w:r w:rsidR="00AB38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41" style="position:absolute;margin-left:253.3pt;margin-top:1pt;width:277.5pt;height:64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A16AC6" w:rsidRPr="00AB3884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Финансы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D47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="00903B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8 784,4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</w:t>
                      </w:r>
                      <w:r w:rsidR="00AB38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2E4DC9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8255</wp:posOffset>
                </wp:positionV>
                <wp:extent cx="4550410" cy="933450"/>
                <wp:effectExtent l="0" t="0" r="40640" b="5715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0410" cy="9334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Информационное общество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903B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253,5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</w:t>
                            </w:r>
                            <w:r w:rsidR="004A7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42" style="position:absolute;margin-left:242.8pt;margin-top:.65pt;width:358.3pt;height:73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A16AC6" w:rsidRPr="00AB3884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Информационное общество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903B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253,5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</w:t>
                      </w:r>
                      <w:r w:rsidR="004A7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B70C63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108585</wp:posOffset>
                </wp:positionV>
                <wp:extent cx="6372225" cy="1000125"/>
                <wp:effectExtent l="0" t="0" r="47625" b="66675"/>
                <wp:wrapNone/>
                <wp:docPr id="2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10001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Развитие транспортной системы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903B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44 332,4</w:t>
                            </w:r>
                            <w:r w:rsidR="00D47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4D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рублей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43" style="position:absolute;margin-left:266.8pt;margin-top:8.55pt;width:501.75pt;height:78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Развитие транспортной системы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903B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44 332,4</w:t>
                      </w:r>
                      <w:r w:rsidR="00D47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2E4D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рублей )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7D27B0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7BDAD83" wp14:editId="72B67B17">
                <wp:simplePos x="0" y="0"/>
                <wp:positionH relativeFrom="column">
                  <wp:posOffset>-12065</wp:posOffset>
                </wp:positionH>
                <wp:positionV relativeFrom="paragraph">
                  <wp:posOffset>333375</wp:posOffset>
                </wp:positionV>
                <wp:extent cx="5438775" cy="838200"/>
                <wp:effectExtent l="0" t="0" r="47625" b="57150"/>
                <wp:wrapNone/>
                <wp:docPr id="1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8382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972786" w:rsidRDefault="002D136F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Развитие культуры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D47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="00903B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8 307,0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рублей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BDAD83" id="_x0000_s1044" style="position:absolute;margin-left:-.95pt;margin-top:26.25pt;width:428.25pt;height:6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16AC6" w:rsidRPr="00972786" w:rsidRDefault="002D136F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Развитие культуры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D47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="00903B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8 307,0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рублей )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1E0D5C" w:rsidRDefault="00DC780D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4FBBD" wp14:editId="00CA5030">
                <wp:simplePos x="0" y="0"/>
                <wp:positionH relativeFrom="column">
                  <wp:posOffset>5474335</wp:posOffset>
                </wp:positionH>
                <wp:positionV relativeFrom="paragraph">
                  <wp:posOffset>50166</wp:posOffset>
                </wp:positionV>
                <wp:extent cx="4600575" cy="1600200"/>
                <wp:effectExtent l="57150" t="38100" r="85725" b="952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16002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7B0" w:rsidRPr="00DC780D" w:rsidRDefault="007D27B0" w:rsidP="00DC780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C780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Обеспечение общественного порядка</w:t>
                            </w:r>
                            <w:r w:rsidR="00DC780D" w:rsidRPr="00DC780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и профилактика правонарушений</w:t>
                            </w:r>
                          </w:p>
                          <w:p w:rsidR="00DC780D" w:rsidRPr="00DC780D" w:rsidRDefault="00DC780D" w:rsidP="00DC780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78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472A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8,9</w:t>
                            </w:r>
                            <w:r w:rsidRPr="00DC78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C78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тыс</w:t>
                            </w:r>
                            <w:proofErr w:type="spellEnd"/>
                            <w:r w:rsidRPr="00DC78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рублей)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4FBBD" id="Овал 13" o:spid="_x0000_s1045" style="position:absolute;margin-left:431.05pt;margin-top:3.95pt;width:362.25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D27B0" w:rsidRPr="00DC780D" w:rsidRDefault="007D27B0" w:rsidP="00DC780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DC780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Обеспечение общественного порядка</w:t>
                      </w:r>
                      <w:r w:rsidR="00DC780D" w:rsidRPr="00DC780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и профилактика правонарушений</w:t>
                      </w:r>
                    </w:p>
                    <w:p w:rsidR="00DC780D" w:rsidRPr="00DC780D" w:rsidRDefault="00DC780D" w:rsidP="00DC780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C78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472A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8,9</w:t>
                      </w:r>
                      <w:r w:rsidRPr="00DC78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C78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тыс</w:t>
                      </w:r>
                      <w:proofErr w:type="spellEnd"/>
                      <w:r w:rsidRPr="00DC78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рублей)</w:t>
                      </w:r>
                    </w:p>
                  </w:txbxContent>
                </v:textbox>
              </v:oval>
            </w:pict>
          </mc:Fallback>
        </mc:AlternateContent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F45B6B" w:rsidRDefault="00B70C6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7C47A" wp14:editId="73A94154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591300" cy="847725"/>
                <wp:effectExtent l="57150" t="19050" r="0" b="104775"/>
                <wp:wrapNone/>
                <wp:docPr id="52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8477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C63" w:rsidRPr="00972786" w:rsidRDefault="0089204C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Безопасный город</w:t>
                            </w:r>
                          </w:p>
                          <w:p w:rsidR="00B70C63" w:rsidRPr="00972786" w:rsidRDefault="00B70C63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D47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="00472A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="00D47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="00472A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80,8</w:t>
                            </w:r>
                            <w:r w:rsidR="0089204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тыс.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рублей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27C47A" id="_x0000_s1046" style="position:absolute;left:0;text-align:left;margin-left:0;margin-top:1.1pt;width:519pt;height:66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70C63" w:rsidRPr="00972786" w:rsidRDefault="0089204C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Безопасный город</w:t>
                      </w:r>
                    </w:p>
                    <w:p w:rsidR="00B70C63" w:rsidRPr="00972786" w:rsidRDefault="00B70C63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D47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="00472A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="00D47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="00472A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80,8</w:t>
                      </w:r>
                      <w:r w:rsidR="0089204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тыс.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рублей )</w:t>
                      </w:r>
                      <w:proofErr w:type="gramEnd"/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F45B6B" w:rsidRDefault="00F45B6B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безвозмездных поступлений от других бюджетов </w:t>
      </w: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бюджетной системы Российской Федерации в бюджет </w:t>
      </w:r>
    </w:p>
    <w:p w:rsidR="00131E03" w:rsidRPr="0008510E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F45B6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131E03" w:rsidRPr="0008510E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131E03" w:rsidRPr="0008510E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bookmarkStart w:id="2" w:name="_GoBack"/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bookmarkEnd w:id="2"/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Sect="00763C10">
      <w:headerReference w:type="default" r:id="rId37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8E2" w:rsidRDefault="003918E2" w:rsidP="00763C10">
      <w:pPr>
        <w:spacing w:after="0" w:line="240" w:lineRule="auto"/>
      </w:pPr>
      <w:r>
        <w:separator/>
      </w:r>
    </w:p>
  </w:endnote>
  <w:endnote w:type="continuationSeparator" w:id="0">
    <w:p w:rsidR="003918E2" w:rsidRDefault="003918E2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8E2" w:rsidRDefault="003918E2" w:rsidP="00763C10">
      <w:pPr>
        <w:spacing w:after="0" w:line="240" w:lineRule="auto"/>
      </w:pPr>
      <w:r>
        <w:separator/>
      </w:r>
    </w:p>
  </w:footnote>
  <w:footnote w:type="continuationSeparator" w:id="0">
    <w:p w:rsidR="003918E2" w:rsidRDefault="003918E2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AC6" w:rsidRDefault="00573D10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0" t="0" r="41910" b="56515"/>
              <wp:wrapNone/>
              <wp:docPr id="1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863909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A16AC6" w:rsidRPr="00F75C1D" w:rsidRDefault="00F73A4F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="00A16AC6"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923CBF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17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A16AC6" w:rsidRPr="00F75C1D" w:rsidRDefault="00A16AC6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47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yxyw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8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sdt>
                    <w:sdtPr>
                      <w:id w:val="863909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A16AC6" w:rsidRPr="00F75C1D" w:rsidRDefault="00F73A4F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A16AC6"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923CBF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17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A16AC6" w:rsidRPr="00F75C1D" w:rsidRDefault="00A16AC6" w:rsidP="00F75C1D"/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-386080</wp:posOffset>
              </wp:positionV>
              <wp:extent cx="5862320" cy="340360"/>
              <wp:effectExtent l="0" t="0" r="43180" b="59690"/>
              <wp:wrapNone/>
              <wp:docPr id="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2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2">
                              <a:lumMod val="60000"/>
                              <a:lumOff val="40000"/>
                            </a:schemeClr>
                          </a:gs>
                        </a:gsLst>
                        <a:lin ang="18900000" scaled="1"/>
                      </a:gra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ED33CA" id="Rectangle 3" o:spid="_x0000_s1026" style="position:absolute;margin-left:-35.45pt;margin-top:-30.4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" fillcolor="#d99594 [1941]" strokecolor="#d99594 [1941]" strokeweight="1pt">
              <v:fill color2="#f2dbdb [661]" angle="135" focus="50%" type="gradient"/>
              <v:shadow on="t" color="#622423 [1605]" opacity=".5" offset="1p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-459740</wp:posOffset>
              </wp:positionH>
              <wp:positionV relativeFrom="paragraph">
                <wp:posOffset>-236855</wp:posOffset>
              </wp:positionV>
              <wp:extent cx="5400040" cy="343535"/>
              <wp:effectExtent l="0" t="0" r="29210" b="56515"/>
              <wp:wrapNone/>
              <wp:docPr id="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005061" id="Rectangle 4" o:spid="_x0000_s1026" style="position:absolute;margin-left:-36.2pt;margin-top:-18.6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" fillcolor="#c2d69b [1942]" strokecolor="#9bbb59 [3206]" strokeweight="1pt">
              <v:fill color2="#9bbb59 [3206]" focus="50%" type="gradient"/>
              <v:shadow on="t" color="#4e6128 [1606]" offset="1p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5412105</wp:posOffset>
              </wp:positionH>
              <wp:positionV relativeFrom="paragraph">
                <wp:posOffset>-173355</wp:posOffset>
              </wp:positionV>
              <wp:extent cx="4365625" cy="35052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562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6AC6" w:rsidRDefault="008448F4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Администрация</w:t>
                          </w:r>
                          <w:r w:rsidR="00A16AC6" w:rsidRPr="00763C10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Миллеровского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городского поселения</w:t>
                          </w:r>
                        </w:p>
                        <w:p w:rsidR="008448F4" w:rsidRPr="00763C10" w:rsidRDefault="008448F4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    <v:textbox>
                <w:txbxContent>
                  <w:p w:rsidR="00A16AC6" w:rsidRDefault="008448F4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Администрация</w:t>
                    </w:r>
                    <w:r w:rsidR="00A16AC6" w:rsidRPr="00763C1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Миллеровского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городского поселения</w:t>
                    </w:r>
                  </w:p>
                  <w:p w:rsidR="008448F4" w:rsidRPr="00763C10" w:rsidRDefault="008448F4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0" t="0" r="2540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289C05"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" fillcolor="#548dd4 [1951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10"/>
    <w:rsid w:val="00001479"/>
    <w:rsid w:val="00001E9F"/>
    <w:rsid w:val="00002112"/>
    <w:rsid w:val="00002298"/>
    <w:rsid w:val="0000229B"/>
    <w:rsid w:val="00002B68"/>
    <w:rsid w:val="000039BC"/>
    <w:rsid w:val="00003D71"/>
    <w:rsid w:val="00005616"/>
    <w:rsid w:val="00005755"/>
    <w:rsid w:val="0000797E"/>
    <w:rsid w:val="00007FD3"/>
    <w:rsid w:val="0001089D"/>
    <w:rsid w:val="000113CF"/>
    <w:rsid w:val="0001186F"/>
    <w:rsid w:val="0001204A"/>
    <w:rsid w:val="000131E1"/>
    <w:rsid w:val="0001794F"/>
    <w:rsid w:val="00017CE7"/>
    <w:rsid w:val="00020F32"/>
    <w:rsid w:val="000218A2"/>
    <w:rsid w:val="00021D2C"/>
    <w:rsid w:val="00021D32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3FE"/>
    <w:rsid w:val="00033843"/>
    <w:rsid w:val="00033C94"/>
    <w:rsid w:val="00035CA9"/>
    <w:rsid w:val="00036B25"/>
    <w:rsid w:val="00037AD4"/>
    <w:rsid w:val="000403CA"/>
    <w:rsid w:val="00041A1D"/>
    <w:rsid w:val="00041EEC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125"/>
    <w:rsid w:val="000538E5"/>
    <w:rsid w:val="000539AE"/>
    <w:rsid w:val="00054922"/>
    <w:rsid w:val="00054B37"/>
    <w:rsid w:val="000551F8"/>
    <w:rsid w:val="0005621F"/>
    <w:rsid w:val="000564F2"/>
    <w:rsid w:val="000570DE"/>
    <w:rsid w:val="00057806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09B"/>
    <w:rsid w:val="00066135"/>
    <w:rsid w:val="00066F74"/>
    <w:rsid w:val="00070AFE"/>
    <w:rsid w:val="00071677"/>
    <w:rsid w:val="00071ECA"/>
    <w:rsid w:val="0007225E"/>
    <w:rsid w:val="00072D06"/>
    <w:rsid w:val="00072D69"/>
    <w:rsid w:val="00072DD6"/>
    <w:rsid w:val="000739A7"/>
    <w:rsid w:val="00074522"/>
    <w:rsid w:val="00074A82"/>
    <w:rsid w:val="000751AB"/>
    <w:rsid w:val="000758CC"/>
    <w:rsid w:val="00076EFC"/>
    <w:rsid w:val="00077A42"/>
    <w:rsid w:val="00077CDB"/>
    <w:rsid w:val="00080244"/>
    <w:rsid w:val="00081A63"/>
    <w:rsid w:val="0008236E"/>
    <w:rsid w:val="0008268E"/>
    <w:rsid w:val="000839A1"/>
    <w:rsid w:val="00084726"/>
    <w:rsid w:val="0008510E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A7838"/>
    <w:rsid w:val="000A7FA3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D7E7D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669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5C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0A86"/>
    <w:rsid w:val="00101D5C"/>
    <w:rsid w:val="001023FB"/>
    <w:rsid w:val="001024B4"/>
    <w:rsid w:val="00102532"/>
    <w:rsid w:val="00103691"/>
    <w:rsid w:val="00104D8D"/>
    <w:rsid w:val="00106592"/>
    <w:rsid w:val="00106AAB"/>
    <w:rsid w:val="0010729E"/>
    <w:rsid w:val="001074E7"/>
    <w:rsid w:val="001100E3"/>
    <w:rsid w:val="00112F42"/>
    <w:rsid w:val="00113B0D"/>
    <w:rsid w:val="00113D78"/>
    <w:rsid w:val="0011449E"/>
    <w:rsid w:val="001155DB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5F8A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57F70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1EBA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336D"/>
    <w:rsid w:val="00194593"/>
    <w:rsid w:val="00194953"/>
    <w:rsid w:val="00195173"/>
    <w:rsid w:val="00195707"/>
    <w:rsid w:val="00195F76"/>
    <w:rsid w:val="00196E20"/>
    <w:rsid w:val="001970B4"/>
    <w:rsid w:val="001A0D81"/>
    <w:rsid w:val="001A1276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976"/>
    <w:rsid w:val="001C2B3A"/>
    <w:rsid w:val="001C400F"/>
    <w:rsid w:val="001C43DC"/>
    <w:rsid w:val="001C4A73"/>
    <w:rsid w:val="001C4B90"/>
    <w:rsid w:val="001C4CBC"/>
    <w:rsid w:val="001C5A0A"/>
    <w:rsid w:val="001C6457"/>
    <w:rsid w:val="001C6478"/>
    <w:rsid w:val="001C6C3F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0BF"/>
    <w:rsid w:val="001D56F0"/>
    <w:rsid w:val="001D5C04"/>
    <w:rsid w:val="001D5F5F"/>
    <w:rsid w:val="001D6973"/>
    <w:rsid w:val="001D7132"/>
    <w:rsid w:val="001D7156"/>
    <w:rsid w:val="001D72F2"/>
    <w:rsid w:val="001D7E2D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6F2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65B"/>
    <w:rsid w:val="00204AFA"/>
    <w:rsid w:val="00204D7A"/>
    <w:rsid w:val="00206B2D"/>
    <w:rsid w:val="00206DB8"/>
    <w:rsid w:val="00207882"/>
    <w:rsid w:val="00207BB7"/>
    <w:rsid w:val="002100B3"/>
    <w:rsid w:val="0021021C"/>
    <w:rsid w:val="0021060E"/>
    <w:rsid w:val="00211784"/>
    <w:rsid w:val="00211A5F"/>
    <w:rsid w:val="002120F6"/>
    <w:rsid w:val="002129AE"/>
    <w:rsid w:val="0021353C"/>
    <w:rsid w:val="002141C1"/>
    <w:rsid w:val="0021454E"/>
    <w:rsid w:val="002163E2"/>
    <w:rsid w:val="00217241"/>
    <w:rsid w:val="00217AC7"/>
    <w:rsid w:val="00217CCD"/>
    <w:rsid w:val="00222CD2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4A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4181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1350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4CEC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B18"/>
    <w:rsid w:val="00296F6A"/>
    <w:rsid w:val="00297544"/>
    <w:rsid w:val="0029772D"/>
    <w:rsid w:val="002A0332"/>
    <w:rsid w:val="002A1DE3"/>
    <w:rsid w:val="002A228F"/>
    <w:rsid w:val="002A3A8A"/>
    <w:rsid w:val="002A60B3"/>
    <w:rsid w:val="002A7E8F"/>
    <w:rsid w:val="002B091E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853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395"/>
    <w:rsid w:val="002C4DE8"/>
    <w:rsid w:val="002C5BB5"/>
    <w:rsid w:val="002C60F0"/>
    <w:rsid w:val="002D0C3C"/>
    <w:rsid w:val="002D136F"/>
    <w:rsid w:val="002D200E"/>
    <w:rsid w:val="002D23FB"/>
    <w:rsid w:val="002D2F63"/>
    <w:rsid w:val="002D448E"/>
    <w:rsid w:val="002D4D5E"/>
    <w:rsid w:val="002D5721"/>
    <w:rsid w:val="002D61C7"/>
    <w:rsid w:val="002D6A2F"/>
    <w:rsid w:val="002E14C7"/>
    <w:rsid w:val="002E1FC2"/>
    <w:rsid w:val="002E2451"/>
    <w:rsid w:val="002E33B9"/>
    <w:rsid w:val="002E3D45"/>
    <w:rsid w:val="002E4699"/>
    <w:rsid w:val="002E4DC9"/>
    <w:rsid w:val="002E58EE"/>
    <w:rsid w:val="002E590A"/>
    <w:rsid w:val="002E7AB0"/>
    <w:rsid w:val="002F05FB"/>
    <w:rsid w:val="002F0F1C"/>
    <w:rsid w:val="002F2718"/>
    <w:rsid w:val="002F4FFF"/>
    <w:rsid w:val="002F5D9F"/>
    <w:rsid w:val="002F6E18"/>
    <w:rsid w:val="002F6F27"/>
    <w:rsid w:val="002F7D02"/>
    <w:rsid w:val="00300116"/>
    <w:rsid w:val="00301A0C"/>
    <w:rsid w:val="00301C41"/>
    <w:rsid w:val="00304362"/>
    <w:rsid w:val="00305252"/>
    <w:rsid w:val="0030600E"/>
    <w:rsid w:val="0030618A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17F98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27CC0"/>
    <w:rsid w:val="003323AB"/>
    <w:rsid w:val="00333DCA"/>
    <w:rsid w:val="0033585B"/>
    <w:rsid w:val="00335960"/>
    <w:rsid w:val="00336A2A"/>
    <w:rsid w:val="00336BCF"/>
    <w:rsid w:val="0033775A"/>
    <w:rsid w:val="0034062D"/>
    <w:rsid w:val="00340DAA"/>
    <w:rsid w:val="00340F19"/>
    <w:rsid w:val="003413FB"/>
    <w:rsid w:val="0034234D"/>
    <w:rsid w:val="003431A7"/>
    <w:rsid w:val="00343B4B"/>
    <w:rsid w:val="00344177"/>
    <w:rsid w:val="0034457B"/>
    <w:rsid w:val="00344800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0B3B"/>
    <w:rsid w:val="003712DB"/>
    <w:rsid w:val="00371611"/>
    <w:rsid w:val="003738D6"/>
    <w:rsid w:val="00373C4B"/>
    <w:rsid w:val="00373FFE"/>
    <w:rsid w:val="00374094"/>
    <w:rsid w:val="00374608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C45"/>
    <w:rsid w:val="00387EF0"/>
    <w:rsid w:val="003900D3"/>
    <w:rsid w:val="0039071D"/>
    <w:rsid w:val="003909F2"/>
    <w:rsid w:val="00390DAC"/>
    <w:rsid w:val="003918E2"/>
    <w:rsid w:val="00391C08"/>
    <w:rsid w:val="003922E9"/>
    <w:rsid w:val="00392811"/>
    <w:rsid w:val="003930AB"/>
    <w:rsid w:val="00393B81"/>
    <w:rsid w:val="00393B9D"/>
    <w:rsid w:val="0039479E"/>
    <w:rsid w:val="003949CA"/>
    <w:rsid w:val="00395BFF"/>
    <w:rsid w:val="003A016F"/>
    <w:rsid w:val="003A098F"/>
    <w:rsid w:val="003A103E"/>
    <w:rsid w:val="003A1FFA"/>
    <w:rsid w:val="003A2711"/>
    <w:rsid w:val="003A49B0"/>
    <w:rsid w:val="003A71D6"/>
    <w:rsid w:val="003A73BB"/>
    <w:rsid w:val="003A7DB3"/>
    <w:rsid w:val="003B049A"/>
    <w:rsid w:val="003B114A"/>
    <w:rsid w:val="003B14E0"/>
    <w:rsid w:val="003B1526"/>
    <w:rsid w:val="003B1DCF"/>
    <w:rsid w:val="003B2848"/>
    <w:rsid w:val="003B3412"/>
    <w:rsid w:val="003B43B3"/>
    <w:rsid w:val="003B4F8B"/>
    <w:rsid w:val="003B536C"/>
    <w:rsid w:val="003B53B7"/>
    <w:rsid w:val="003B6472"/>
    <w:rsid w:val="003B7429"/>
    <w:rsid w:val="003B7A66"/>
    <w:rsid w:val="003B7E91"/>
    <w:rsid w:val="003C0825"/>
    <w:rsid w:val="003C21DB"/>
    <w:rsid w:val="003C2F6E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4A2"/>
    <w:rsid w:val="003D4ECC"/>
    <w:rsid w:val="003D4F00"/>
    <w:rsid w:val="003D5AFA"/>
    <w:rsid w:val="003D68BA"/>
    <w:rsid w:val="003D6F79"/>
    <w:rsid w:val="003D733F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6DCF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3F7B41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023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DCE"/>
    <w:rsid w:val="00443E33"/>
    <w:rsid w:val="00445954"/>
    <w:rsid w:val="00445E08"/>
    <w:rsid w:val="00446335"/>
    <w:rsid w:val="00446865"/>
    <w:rsid w:val="00447588"/>
    <w:rsid w:val="00447749"/>
    <w:rsid w:val="00451EA3"/>
    <w:rsid w:val="0045233A"/>
    <w:rsid w:val="004530AF"/>
    <w:rsid w:val="00453912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8F4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838"/>
    <w:rsid w:val="00470C06"/>
    <w:rsid w:val="00470FA9"/>
    <w:rsid w:val="004723C9"/>
    <w:rsid w:val="00472A18"/>
    <w:rsid w:val="00472ED1"/>
    <w:rsid w:val="00472F8B"/>
    <w:rsid w:val="004735ED"/>
    <w:rsid w:val="00473743"/>
    <w:rsid w:val="00474052"/>
    <w:rsid w:val="00474291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1A5"/>
    <w:rsid w:val="004822B5"/>
    <w:rsid w:val="004824AB"/>
    <w:rsid w:val="00483C8A"/>
    <w:rsid w:val="00484E97"/>
    <w:rsid w:val="00485FC3"/>
    <w:rsid w:val="00486004"/>
    <w:rsid w:val="00486372"/>
    <w:rsid w:val="00486D5B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4090"/>
    <w:rsid w:val="004A579A"/>
    <w:rsid w:val="004A6BE7"/>
    <w:rsid w:val="004A6C3D"/>
    <w:rsid w:val="004A717E"/>
    <w:rsid w:val="004A7FDE"/>
    <w:rsid w:val="004B06B3"/>
    <w:rsid w:val="004B0BF9"/>
    <w:rsid w:val="004B0C4F"/>
    <w:rsid w:val="004B1DDE"/>
    <w:rsid w:val="004B2283"/>
    <w:rsid w:val="004B287F"/>
    <w:rsid w:val="004B40B2"/>
    <w:rsid w:val="004B4AEB"/>
    <w:rsid w:val="004B4C7C"/>
    <w:rsid w:val="004B4D41"/>
    <w:rsid w:val="004B55A0"/>
    <w:rsid w:val="004B649B"/>
    <w:rsid w:val="004B6AC2"/>
    <w:rsid w:val="004B7157"/>
    <w:rsid w:val="004C0845"/>
    <w:rsid w:val="004C2490"/>
    <w:rsid w:val="004C28B7"/>
    <w:rsid w:val="004C2F5E"/>
    <w:rsid w:val="004C4CD7"/>
    <w:rsid w:val="004C4D96"/>
    <w:rsid w:val="004C5271"/>
    <w:rsid w:val="004C539C"/>
    <w:rsid w:val="004C5790"/>
    <w:rsid w:val="004C5EE3"/>
    <w:rsid w:val="004C6246"/>
    <w:rsid w:val="004C633B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491"/>
    <w:rsid w:val="004D5C9E"/>
    <w:rsid w:val="004D6859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346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6C13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4F7ECF"/>
    <w:rsid w:val="00500123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50B9"/>
    <w:rsid w:val="0055532A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33E"/>
    <w:rsid w:val="00563FB1"/>
    <w:rsid w:val="005641AD"/>
    <w:rsid w:val="005641C8"/>
    <w:rsid w:val="005641E2"/>
    <w:rsid w:val="005641F0"/>
    <w:rsid w:val="005644E5"/>
    <w:rsid w:val="00564EB4"/>
    <w:rsid w:val="00565146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3D10"/>
    <w:rsid w:val="0057449E"/>
    <w:rsid w:val="00574696"/>
    <w:rsid w:val="0057494B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C81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5CB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AA4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D6912"/>
    <w:rsid w:val="005E0515"/>
    <w:rsid w:val="005E2302"/>
    <w:rsid w:val="005E25AE"/>
    <w:rsid w:val="005E31E6"/>
    <w:rsid w:val="005E3B86"/>
    <w:rsid w:val="005E464C"/>
    <w:rsid w:val="005E478D"/>
    <w:rsid w:val="005E567C"/>
    <w:rsid w:val="005E5EAF"/>
    <w:rsid w:val="005E6950"/>
    <w:rsid w:val="005E6FD0"/>
    <w:rsid w:val="005E7319"/>
    <w:rsid w:val="005E7B1C"/>
    <w:rsid w:val="005E7BBC"/>
    <w:rsid w:val="005F23A7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53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0C18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21F0"/>
    <w:rsid w:val="00634204"/>
    <w:rsid w:val="00635554"/>
    <w:rsid w:val="00635B35"/>
    <w:rsid w:val="00635CD3"/>
    <w:rsid w:val="00636D1F"/>
    <w:rsid w:val="00637206"/>
    <w:rsid w:val="00637399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5717C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018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1C1"/>
    <w:rsid w:val="0068531F"/>
    <w:rsid w:val="00685B03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6FF6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C764D"/>
    <w:rsid w:val="006C7FC8"/>
    <w:rsid w:val="006D029B"/>
    <w:rsid w:val="006D07A8"/>
    <w:rsid w:val="006D1E17"/>
    <w:rsid w:val="006D2A2B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1138"/>
    <w:rsid w:val="006E3070"/>
    <w:rsid w:val="006E519E"/>
    <w:rsid w:val="006E56CE"/>
    <w:rsid w:val="006E5BCE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0D0F"/>
    <w:rsid w:val="007025FF"/>
    <w:rsid w:val="007027D1"/>
    <w:rsid w:val="0070282E"/>
    <w:rsid w:val="0070297D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219"/>
    <w:rsid w:val="00722407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6767"/>
    <w:rsid w:val="0073791E"/>
    <w:rsid w:val="00741399"/>
    <w:rsid w:val="007420A8"/>
    <w:rsid w:val="007429AF"/>
    <w:rsid w:val="00743547"/>
    <w:rsid w:val="0074406B"/>
    <w:rsid w:val="00744587"/>
    <w:rsid w:val="00744B63"/>
    <w:rsid w:val="007453AB"/>
    <w:rsid w:val="007473AE"/>
    <w:rsid w:val="00747559"/>
    <w:rsid w:val="00750ED5"/>
    <w:rsid w:val="00751203"/>
    <w:rsid w:val="0075240F"/>
    <w:rsid w:val="00752448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1DFF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388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27B0"/>
    <w:rsid w:val="007D375A"/>
    <w:rsid w:val="007D37E2"/>
    <w:rsid w:val="007D3C0D"/>
    <w:rsid w:val="007D4783"/>
    <w:rsid w:val="007D48C5"/>
    <w:rsid w:val="007D4DB8"/>
    <w:rsid w:val="007D59DD"/>
    <w:rsid w:val="007D5DF2"/>
    <w:rsid w:val="007D5FBD"/>
    <w:rsid w:val="007D69AD"/>
    <w:rsid w:val="007E0281"/>
    <w:rsid w:val="007E1F6C"/>
    <w:rsid w:val="007E21AA"/>
    <w:rsid w:val="007E31DF"/>
    <w:rsid w:val="007E327B"/>
    <w:rsid w:val="007E4196"/>
    <w:rsid w:val="007E4472"/>
    <w:rsid w:val="007E538D"/>
    <w:rsid w:val="007E6061"/>
    <w:rsid w:val="007E7035"/>
    <w:rsid w:val="007E71D8"/>
    <w:rsid w:val="007E7DD3"/>
    <w:rsid w:val="007F0EB7"/>
    <w:rsid w:val="007F1244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355"/>
    <w:rsid w:val="0081051A"/>
    <w:rsid w:val="00810696"/>
    <w:rsid w:val="00810713"/>
    <w:rsid w:val="008107AE"/>
    <w:rsid w:val="00814F26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8F4"/>
    <w:rsid w:val="00844D19"/>
    <w:rsid w:val="00845B0C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29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0C58"/>
    <w:rsid w:val="008712FE"/>
    <w:rsid w:val="00871FBF"/>
    <w:rsid w:val="00871FC7"/>
    <w:rsid w:val="00872907"/>
    <w:rsid w:val="0087480D"/>
    <w:rsid w:val="00874F2D"/>
    <w:rsid w:val="008756BB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56D"/>
    <w:rsid w:val="00891687"/>
    <w:rsid w:val="0089204C"/>
    <w:rsid w:val="0089250F"/>
    <w:rsid w:val="00892B48"/>
    <w:rsid w:val="00892D98"/>
    <w:rsid w:val="00892E9F"/>
    <w:rsid w:val="00892FBE"/>
    <w:rsid w:val="00893321"/>
    <w:rsid w:val="00893920"/>
    <w:rsid w:val="00894AD0"/>
    <w:rsid w:val="00894E1D"/>
    <w:rsid w:val="00895747"/>
    <w:rsid w:val="00897255"/>
    <w:rsid w:val="00897B1E"/>
    <w:rsid w:val="00897C6B"/>
    <w:rsid w:val="008A21BC"/>
    <w:rsid w:val="008A2330"/>
    <w:rsid w:val="008A27E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720"/>
    <w:rsid w:val="008B28C7"/>
    <w:rsid w:val="008B28D8"/>
    <w:rsid w:val="008B3525"/>
    <w:rsid w:val="008B3F9C"/>
    <w:rsid w:val="008B4F42"/>
    <w:rsid w:val="008B5834"/>
    <w:rsid w:val="008B5DC3"/>
    <w:rsid w:val="008B5DE9"/>
    <w:rsid w:val="008B79F6"/>
    <w:rsid w:val="008C1947"/>
    <w:rsid w:val="008C2C7A"/>
    <w:rsid w:val="008C3AFF"/>
    <w:rsid w:val="008C47EF"/>
    <w:rsid w:val="008C4B32"/>
    <w:rsid w:val="008D028E"/>
    <w:rsid w:val="008D0ABF"/>
    <w:rsid w:val="008D11D4"/>
    <w:rsid w:val="008D151C"/>
    <w:rsid w:val="008D1F4D"/>
    <w:rsid w:val="008D45D1"/>
    <w:rsid w:val="008D58CE"/>
    <w:rsid w:val="008D6934"/>
    <w:rsid w:val="008E0479"/>
    <w:rsid w:val="008E2ACB"/>
    <w:rsid w:val="008E3490"/>
    <w:rsid w:val="008E57A1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7F7"/>
    <w:rsid w:val="008F68DB"/>
    <w:rsid w:val="008F6CD6"/>
    <w:rsid w:val="008F6EAB"/>
    <w:rsid w:val="00900819"/>
    <w:rsid w:val="00900EE2"/>
    <w:rsid w:val="00901996"/>
    <w:rsid w:val="00901D98"/>
    <w:rsid w:val="00901F39"/>
    <w:rsid w:val="00901FF1"/>
    <w:rsid w:val="00903BC7"/>
    <w:rsid w:val="00904035"/>
    <w:rsid w:val="00904160"/>
    <w:rsid w:val="00904177"/>
    <w:rsid w:val="00904F0A"/>
    <w:rsid w:val="009062FF"/>
    <w:rsid w:val="00906C88"/>
    <w:rsid w:val="00911611"/>
    <w:rsid w:val="00911948"/>
    <w:rsid w:val="00911EB7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3CBF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58B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4FD2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77E96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87C37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0DFD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9D8"/>
    <w:rsid w:val="009B0AE4"/>
    <w:rsid w:val="009B0F81"/>
    <w:rsid w:val="009B2684"/>
    <w:rsid w:val="009B3EC4"/>
    <w:rsid w:val="009B4039"/>
    <w:rsid w:val="009B41F2"/>
    <w:rsid w:val="009B4B9A"/>
    <w:rsid w:val="009B5331"/>
    <w:rsid w:val="009B58CF"/>
    <w:rsid w:val="009B6745"/>
    <w:rsid w:val="009C024C"/>
    <w:rsid w:val="009C116B"/>
    <w:rsid w:val="009C19CF"/>
    <w:rsid w:val="009C1D7E"/>
    <w:rsid w:val="009C287D"/>
    <w:rsid w:val="009C2881"/>
    <w:rsid w:val="009C30B9"/>
    <w:rsid w:val="009C3FDF"/>
    <w:rsid w:val="009C4967"/>
    <w:rsid w:val="009C4B39"/>
    <w:rsid w:val="009C6013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2E05"/>
    <w:rsid w:val="009E390B"/>
    <w:rsid w:val="009E4056"/>
    <w:rsid w:val="009E4C14"/>
    <w:rsid w:val="009E4E25"/>
    <w:rsid w:val="009E5ACE"/>
    <w:rsid w:val="009E6A5B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2526"/>
    <w:rsid w:val="00A0365C"/>
    <w:rsid w:val="00A0383B"/>
    <w:rsid w:val="00A03C31"/>
    <w:rsid w:val="00A04E1D"/>
    <w:rsid w:val="00A04F38"/>
    <w:rsid w:val="00A05139"/>
    <w:rsid w:val="00A06809"/>
    <w:rsid w:val="00A06DCF"/>
    <w:rsid w:val="00A07077"/>
    <w:rsid w:val="00A07DD6"/>
    <w:rsid w:val="00A10D95"/>
    <w:rsid w:val="00A111B7"/>
    <w:rsid w:val="00A11FD9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2A88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8D"/>
    <w:rsid w:val="00A45D3F"/>
    <w:rsid w:val="00A46EB5"/>
    <w:rsid w:val="00A4777C"/>
    <w:rsid w:val="00A47C32"/>
    <w:rsid w:val="00A5153F"/>
    <w:rsid w:val="00A51C9E"/>
    <w:rsid w:val="00A52629"/>
    <w:rsid w:val="00A531E4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6464"/>
    <w:rsid w:val="00A66F6F"/>
    <w:rsid w:val="00A70543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22"/>
    <w:rsid w:val="00A94FA9"/>
    <w:rsid w:val="00A952AE"/>
    <w:rsid w:val="00A96576"/>
    <w:rsid w:val="00A9667D"/>
    <w:rsid w:val="00A973DC"/>
    <w:rsid w:val="00A97D93"/>
    <w:rsid w:val="00AA0329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0E1"/>
    <w:rsid w:val="00AB2C5C"/>
    <w:rsid w:val="00AB2F02"/>
    <w:rsid w:val="00AB35E2"/>
    <w:rsid w:val="00AB3884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2103"/>
    <w:rsid w:val="00AE3025"/>
    <w:rsid w:val="00AE3377"/>
    <w:rsid w:val="00AE3F1F"/>
    <w:rsid w:val="00AE4193"/>
    <w:rsid w:val="00AE4425"/>
    <w:rsid w:val="00AE4CB9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544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B1B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4BB4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94D"/>
    <w:rsid w:val="00B64D4B"/>
    <w:rsid w:val="00B64D4E"/>
    <w:rsid w:val="00B65561"/>
    <w:rsid w:val="00B67C66"/>
    <w:rsid w:val="00B70C63"/>
    <w:rsid w:val="00B70D17"/>
    <w:rsid w:val="00B7125C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77CC6"/>
    <w:rsid w:val="00B80831"/>
    <w:rsid w:val="00B80983"/>
    <w:rsid w:val="00B81833"/>
    <w:rsid w:val="00B819CC"/>
    <w:rsid w:val="00B82CF3"/>
    <w:rsid w:val="00B8439C"/>
    <w:rsid w:val="00B84776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2E7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316"/>
    <w:rsid w:val="00BB470F"/>
    <w:rsid w:val="00BB51D0"/>
    <w:rsid w:val="00BB58D7"/>
    <w:rsid w:val="00BB63D1"/>
    <w:rsid w:val="00BB6730"/>
    <w:rsid w:val="00BB694A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046"/>
    <w:rsid w:val="00BD6468"/>
    <w:rsid w:val="00BD77C3"/>
    <w:rsid w:val="00BD7AB2"/>
    <w:rsid w:val="00BE0139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9B2"/>
    <w:rsid w:val="00BF1CF4"/>
    <w:rsid w:val="00BF20ED"/>
    <w:rsid w:val="00BF2404"/>
    <w:rsid w:val="00BF2818"/>
    <w:rsid w:val="00BF3288"/>
    <w:rsid w:val="00BF3DE7"/>
    <w:rsid w:val="00BF5444"/>
    <w:rsid w:val="00BF5ACF"/>
    <w:rsid w:val="00BF682E"/>
    <w:rsid w:val="00BF6D80"/>
    <w:rsid w:val="00BF7323"/>
    <w:rsid w:val="00C004D9"/>
    <w:rsid w:val="00C009C1"/>
    <w:rsid w:val="00C01876"/>
    <w:rsid w:val="00C01FBB"/>
    <w:rsid w:val="00C03468"/>
    <w:rsid w:val="00C0427C"/>
    <w:rsid w:val="00C04E2F"/>
    <w:rsid w:val="00C079A8"/>
    <w:rsid w:val="00C10396"/>
    <w:rsid w:val="00C11C3E"/>
    <w:rsid w:val="00C12996"/>
    <w:rsid w:val="00C13527"/>
    <w:rsid w:val="00C13B09"/>
    <w:rsid w:val="00C14C49"/>
    <w:rsid w:val="00C1504D"/>
    <w:rsid w:val="00C15445"/>
    <w:rsid w:val="00C154D5"/>
    <w:rsid w:val="00C16264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1EA0"/>
    <w:rsid w:val="00C338F5"/>
    <w:rsid w:val="00C34CF1"/>
    <w:rsid w:val="00C34E15"/>
    <w:rsid w:val="00C34E94"/>
    <w:rsid w:val="00C35D1D"/>
    <w:rsid w:val="00C35ED5"/>
    <w:rsid w:val="00C3735E"/>
    <w:rsid w:val="00C377C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45AD0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55CFC"/>
    <w:rsid w:val="00C55D23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623A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583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4B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108A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43E5"/>
    <w:rsid w:val="00CB5A8F"/>
    <w:rsid w:val="00CB6400"/>
    <w:rsid w:val="00CB674C"/>
    <w:rsid w:val="00CC267A"/>
    <w:rsid w:val="00CC39E4"/>
    <w:rsid w:val="00CC3C2C"/>
    <w:rsid w:val="00CC3FAE"/>
    <w:rsid w:val="00CC4194"/>
    <w:rsid w:val="00CC4A72"/>
    <w:rsid w:val="00CC52C6"/>
    <w:rsid w:val="00CC5B00"/>
    <w:rsid w:val="00CC5E96"/>
    <w:rsid w:val="00CC60B8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0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9CE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568C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047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772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67DB7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0EA8"/>
    <w:rsid w:val="00D81B9D"/>
    <w:rsid w:val="00D81E9E"/>
    <w:rsid w:val="00D8217F"/>
    <w:rsid w:val="00D835C2"/>
    <w:rsid w:val="00D84276"/>
    <w:rsid w:val="00D84BEF"/>
    <w:rsid w:val="00D85667"/>
    <w:rsid w:val="00D856C9"/>
    <w:rsid w:val="00D86681"/>
    <w:rsid w:val="00D86846"/>
    <w:rsid w:val="00D91130"/>
    <w:rsid w:val="00D914DB"/>
    <w:rsid w:val="00D91669"/>
    <w:rsid w:val="00D9396C"/>
    <w:rsid w:val="00D955DA"/>
    <w:rsid w:val="00D96F3B"/>
    <w:rsid w:val="00D97A15"/>
    <w:rsid w:val="00D97A5D"/>
    <w:rsid w:val="00DA000F"/>
    <w:rsid w:val="00DA18EA"/>
    <w:rsid w:val="00DA2B3A"/>
    <w:rsid w:val="00DA3AB4"/>
    <w:rsid w:val="00DA4AB9"/>
    <w:rsid w:val="00DA5456"/>
    <w:rsid w:val="00DA5F8E"/>
    <w:rsid w:val="00DA7167"/>
    <w:rsid w:val="00DB0D80"/>
    <w:rsid w:val="00DB18A9"/>
    <w:rsid w:val="00DB2FE7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C780D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2B52"/>
    <w:rsid w:val="00DE3002"/>
    <w:rsid w:val="00DE3618"/>
    <w:rsid w:val="00DE371B"/>
    <w:rsid w:val="00DE3E61"/>
    <w:rsid w:val="00DE575A"/>
    <w:rsid w:val="00DE5910"/>
    <w:rsid w:val="00DE5F32"/>
    <w:rsid w:val="00DE7670"/>
    <w:rsid w:val="00DF0B7D"/>
    <w:rsid w:val="00DF1FDB"/>
    <w:rsid w:val="00DF2789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3CA0"/>
    <w:rsid w:val="00E0599A"/>
    <w:rsid w:val="00E0655E"/>
    <w:rsid w:val="00E079BC"/>
    <w:rsid w:val="00E10129"/>
    <w:rsid w:val="00E1092E"/>
    <w:rsid w:val="00E140D3"/>
    <w:rsid w:val="00E14274"/>
    <w:rsid w:val="00E1451B"/>
    <w:rsid w:val="00E146E5"/>
    <w:rsid w:val="00E14B41"/>
    <w:rsid w:val="00E14C55"/>
    <w:rsid w:val="00E15C52"/>
    <w:rsid w:val="00E16163"/>
    <w:rsid w:val="00E162C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21B4"/>
    <w:rsid w:val="00E33360"/>
    <w:rsid w:val="00E336EF"/>
    <w:rsid w:val="00E33A8D"/>
    <w:rsid w:val="00E34CDD"/>
    <w:rsid w:val="00E34EFF"/>
    <w:rsid w:val="00E4003B"/>
    <w:rsid w:val="00E40B4D"/>
    <w:rsid w:val="00E41BE1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47308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369"/>
    <w:rsid w:val="00E6768D"/>
    <w:rsid w:val="00E67711"/>
    <w:rsid w:val="00E67D7F"/>
    <w:rsid w:val="00E67F94"/>
    <w:rsid w:val="00E7362D"/>
    <w:rsid w:val="00E73F92"/>
    <w:rsid w:val="00E759A1"/>
    <w:rsid w:val="00E75FE7"/>
    <w:rsid w:val="00E765E3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6B59"/>
    <w:rsid w:val="00E874EC"/>
    <w:rsid w:val="00E90858"/>
    <w:rsid w:val="00E90983"/>
    <w:rsid w:val="00E915FC"/>
    <w:rsid w:val="00E9406F"/>
    <w:rsid w:val="00E95D7E"/>
    <w:rsid w:val="00E96562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0D30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187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804"/>
    <w:rsid w:val="00F11202"/>
    <w:rsid w:val="00F1225D"/>
    <w:rsid w:val="00F1306C"/>
    <w:rsid w:val="00F13315"/>
    <w:rsid w:val="00F13B0D"/>
    <w:rsid w:val="00F15659"/>
    <w:rsid w:val="00F15ED2"/>
    <w:rsid w:val="00F15FFF"/>
    <w:rsid w:val="00F161A0"/>
    <w:rsid w:val="00F1671F"/>
    <w:rsid w:val="00F16A8C"/>
    <w:rsid w:val="00F176AE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2790"/>
    <w:rsid w:val="00F43313"/>
    <w:rsid w:val="00F43B9B"/>
    <w:rsid w:val="00F43F3C"/>
    <w:rsid w:val="00F440F9"/>
    <w:rsid w:val="00F44128"/>
    <w:rsid w:val="00F443A2"/>
    <w:rsid w:val="00F44C62"/>
    <w:rsid w:val="00F45871"/>
    <w:rsid w:val="00F45B6B"/>
    <w:rsid w:val="00F50337"/>
    <w:rsid w:val="00F50E67"/>
    <w:rsid w:val="00F51A05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277"/>
    <w:rsid w:val="00F7292B"/>
    <w:rsid w:val="00F72ED0"/>
    <w:rsid w:val="00F73A4F"/>
    <w:rsid w:val="00F73D63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0BBB"/>
    <w:rsid w:val="00F91735"/>
    <w:rsid w:val="00F917A3"/>
    <w:rsid w:val="00F91B97"/>
    <w:rsid w:val="00F91F5A"/>
    <w:rsid w:val="00F9234D"/>
    <w:rsid w:val="00F928FB"/>
    <w:rsid w:val="00F92E02"/>
    <w:rsid w:val="00F92E7B"/>
    <w:rsid w:val="00F935A0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146E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1748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245"/>
    <w:rsid w:val="00FE72AE"/>
    <w:rsid w:val="00FE7416"/>
    <w:rsid w:val="00FE77CC"/>
    <w:rsid w:val="00FF15E1"/>
    <w:rsid w:val="00FF23DF"/>
    <w:rsid w:val="00FF2A57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AC46A96-1008-4C9D-9CF3-EEB9392CC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B8477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8E57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9.jpeg"/><Relationship Id="rId33" Type="http://schemas.openxmlformats.org/officeDocument/2006/relationships/chart" Target="charts/chart10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6.jpeg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chart" Target="charts/chart9.xm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chart" Target="charts/chart6.xml"/><Relationship Id="rId28" Type="http://schemas.openxmlformats.org/officeDocument/2006/relationships/image" Target="media/image11.jpeg"/><Relationship Id="rId36" Type="http://schemas.openxmlformats.org/officeDocument/2006/relationships/chart" Target="charts/chart12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3.wdp"/><Relationship Id="rId27" Type="http://schemas.openxmlformats.org/officeDocument/2006/relationships/chart" Target="charts/chart7.xml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10077519379844962"/>
                  <c:y val="4.0712468193384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86164,0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4315245478036172E-2"/>
                  <c:y val="6.36132315521627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79534,2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8191214470284213E-2"/>
                  <c:y val="3.30788804071247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95279,1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8191214470284227E-2"/>
                  <c:y val="0.1405568912664543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100272,2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643410852713184E-2"/>
                      <c:h val="4.9052713830618495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86164</c:v>
                </c:pt>
                <c:pt idx="1">
                  <c:v>79534.2</c:v>
                </c:pt>
                <c:pt idx="2">
                  <c:v>95279.1</c:v>
                </c:pt>
                <c:pt idx="3">
                  <c:v>100272.2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22B-4099-B5A2-991CB1E36C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143221,5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50387596899230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159801,7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503875968992303E-2"/>
                  <c:y val="-2.54452926208655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199482,2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222483,0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22B-4099-B5A2-991CB1E36CF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Лист1!$C$2:$C$5</c:f>
              <c:numCache>
                <c:formatCode>0.0</c:formatCode>
                <c:ptCount val="4"/>
                <c:pt idx="0">
                  <c:v>143221.5</c:v>
                </c:pt>
                <c:pt idx="1">
                  <c:v>159801.70000000001</c:v>
                </c:pt>
                <c:pt idx="2">
                  <c:v>199482.2</c:v>
                </c:pt>
                <c:pt idx="3">
                  <c:v>222483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22B-4099-B5A2-991CB1E36C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28448344"/>
        <c:axId val="428454616"/>
        <c:axId val="0"/>
      </c:bar3DChart>
      <c:catAx>
        <c:axId val="428448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8454616"/>
        <c:crosses val="autoZero"/>
        <c:auto val="1"/>
        <c:lblAlgn val="ctr"/>
        <c:lblOffset val="100"/>
        <c:noMultiLvlLbl val="0"/>
      </c:catAx>
      <c:valAx>
        <c:axId val="42845461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428448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509756047935871"/>
          <c:y val="6.9763579170924322E-2"/>
          <c:w val="0.12715050153614518"/>
          <c:h val="0.6772667347879218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64"/>
          <c:y val="0.17864077669902911"/>
          <c:w val="0.6812169312169295"/>
          <c:h val="0.666019417475730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3892148898054424"/>
                  <c:y val="-4.251418087302201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9.054068241469816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0725315585551807"/>
                  <c:y val="0.2372448589557373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2261894346540016"/>
                  <c:y val="7.6593124888515149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25556878306878306"/>
                      <c:h val="0.13527508090614887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7.386212140149148E-3"/>
                  <c:y val="-2.187141655836711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37242730075407238"/>
                      <c:h val="6.9773462783171508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3637191184435277"/>
                  <c:y val="-7.971684122009020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34463619130941964"/>
                      <c:h val="8.0129449838187705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1445027704870224"/>
                  <c:y val="-8.175980429630762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22006613756613758"/>
                      <c:h val="8.3624595469255658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263446235887168E-2"/>
                  <c:y val="-0.1910512448079916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2898804316127185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DFEE-4546-B604-9EA37B20D6E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Культура, кинематография - 29362 тыс. рублей</c:v>
                </c:pt>
                <c:pt idx="1">
                  <c:v>Жилищно-коммунальное хозяйство - 190289,8 тыс. рублей</c:v>
                </c:pt>
                <c:pt idx="2">
                  <c:v>Национальная экономика - 44406,3 тыс. рублей</c:v>
                </c:pt>
                <c:pt idx="3">
                  <c:v>Национальная безопасность и правоохранительная деятельность - 2905,6 тыс. рублей</c:v>
                </c:pt>
                <c:pt idx="4">
                  <c:v>Общегосударственные вопросы - 33453,1 тыс. рублей</c:v>
                </c:pt>
                <c:pt idx="5">
                  <c:v>Образование - 93,6 тыс. рублей</c:v>
                </c:pt>
                <c:pt idx="6">
                  <c:v>Социальная политика - 419,6 тыс. рублей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29362</c:v>
                </c:pt>
                <c:pt idx="1">
                  <c:v>190289.8</c:v>
                </c:pt>
                <c:pt idx="2">
                  <c:v>44406.3</c:v>
                </c:pt>
                <c:pt idx="3">
                  <c:v>2905.6</c:v>
                </c:pt>
                <c:pt idx="4">
                  <c:v>33453.1</c:v>
                </c:pt>
                <c:pt idx="5">
                  <c:v>93.6</c:v>
                </c:pt>
                <c:pt idx="6">
                  <c:v>419.6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FEE-4546-B604-9EA37B20D6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DC2-4598-8006-1E42F11E5F5C}"/>
              </c:ext>
            </c:extLst>
          </c:dPt>
          <c:dPt>
            <c:idx val="2"/>
            <c:invertIfNegative val="0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DC2-4598-8006-1E42F11E5F5C}"/>
              </c:ext>
            </c:extLst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844804318488579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543859649122834E-2"/>
                  <c:y val="-7.2372999304105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DC2-4598-8006-1E42F11E5F5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211278</c:v>
                </c:pt>
                <c:pt idx="1">
                  <c:v>245391.5</c:v>
                </c:pt>
                <c:pt idx="2" formatCode="0.0">
                  <c:v>300622.09999999998</c:v>
                </c:pt>
                <c:pt idx="3" formatCode="0.0">
                  <c:v>300930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DC2-4598-8006-1E42F11E5F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8925936"/>
        <c:axId val="648928680"/>
        <c:axId val="0"/>
      </c:bar3DChart>
      <c:catAx>
        <c:axId val="648925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8928680"/>
        <c:crosses val="autoZero"/>
        <c:auto val="1"/>
        <c:lblAlgn val="ctr"/>
        <c:lblOffset val="100"/>
        <c:noMultiLvlLbl val="0"/>
      </c:catAx>
      <c:valAx>
        <c:axId val="648928680"/>
        <c:scaling>
          <c:orientation val="minMax"/>
          <c:max val="300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8925936"/>
        <c:crosses val="autoZero"/>
        <c:crossBetween val="between"/>
        <c:majorUnit val="300000"/>
      </c:valAx>
    </c:plotArea>
    <c:plotVisOnly val="1"/>
    <c:dispBlanksAs val="gap"/>
    <c:showDLblsOverMax val="0"/>
  </c:chart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43726934512692E-2"/>
          <c:y val="3.9574179110678759E-2"/>
          <c:w val="0.91535627306548761"/>
          <c:h val="0.829987788798262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4193456798385484E-2"/>
                  <c:y val="-3.6379017804712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307177834729802E-2"/>
                  <c:y val="-9.1735154517632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0415369491667081E-3"/>
                  <c:y val="-0.125523417408355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32A-4983-9DC3-81FC548DFF2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86164</c:v>
                </c:pt>
                <c:pt idx="1">
                  <c:v>79534.2</c:v>
                </c:pt>
                <c:pt idx="2" formatCode="#,##0.0">
                  <c:v>95279.1</c:v>
                </c:pt>
                <c:pt idx="3" formatCode="#,##0.0">
                  <c:v>100272.2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32A-4983-9DC3-81FC548DF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8929464"/>
        <c:axId val="648929856"/>
        <c:axId val="0"/>
      </c:bar3DChart>
      <c:catAx>
        <c:axId val="648929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8929856"/>
        <c:crosses val="autoZero"/>
        <c:auto val="1"/>
        <c:lblAlgn val="ctr"/>
        <c:lblOffset val="100"/>
        <c:noMultiLvlLbl val="0"/>
      </c:catAx>
      <c:valAx>
        <c:axId val="648929856"/>
        <c:scaling>
          <c:orientation val="minMax"/>
          <c:max val="20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8929464"/>
        <c:crosses val="autoZero"/>
        <c:crossBetween val="between"/>
        <c:majorUnit val="200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404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3AB-4EAB-9A2A-DD4FFA0E33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AB-4EAB-9A2A-DD4FFA0E33A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3AB-4EAB-9A2A-DD4FFA0E33A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AB-4EAB-9A2A-DD4FFA0E33A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43AB-4EAB-9A2A-DD4FFA0E33A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AB-4EAB-9A2A-DD4FFA0E33A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43AB-4EAB-9A2A-DD4FFA0E33A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3AB-4EAB-9A2A-DD4FFA0E33A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0.12348519120203755"/>
                  <c:y val="3.192003127268665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110032,0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3AB-4EAB-9A2A-DD4FFA0E33A3}"/>
                </c:ext>
                <c:ext xmlns:c15="http://schemas.microsoft.com/office/drawing/2012/chart" uri="{CE6537A1-D6FC-4f65-9D91-7224C49458BB}">
                  <c15:layout>
                    <c:manualLayout>
                      <c:w val="6.1862454754853573E-2"/>
                      <c:h val="5.5645501759088632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1.3996315613559213E-2"/>
                  <c:y val="-0.1939730831518400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6249,3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3AB-4EAB-9A2A-DD4FFA0E33A3}"/>
                </c:ext>
                <c:ext xmlns:c15="http://schemas.microsoft.com/office/drawing/2012/chart" uri="{CE6537A1-D6FC-4f65-9D91-7224C49458BB}">
                  <c15:layout>
                    <c:manualLayout>
                      <c:w val="8.8094768015794675E-2"/>
                      <c:h val="5.7319260624336857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2.7455985573372921E-2"/>
                  <c:y val="-0.10879823532696711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11998,6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3AB-4EAB-9A2A-DD4FFA0E33A3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5.78216518591642E-2"/>
                      <c:h val="4.59717428938404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3.3159477967524302E-3"/>
                  <c:y val="-0.2080756128888144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1392,8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7.0983876275090493E-2"/>
                      <c:h val="4.6197799743117218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4.0031040048917874E-2"/>
                  <c:y val="2.32280113921929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2523,9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2044445826305274E-2"/>
                  <c:y val="2.699704026358417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14644,3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9410990457387304E-2"/>
                      <c:h val="7.4340537220081535E-2"/>
                    </c:manualLayout>
                  </c15:layout>
                </c:ext>
              </c:extLst>
            </c:dLbl>
            <c:dLbl>
              <c:idx val="6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37358,2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3AB-4EAB-9A2A-DD4FFA0E33A3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6.5811122079631454E-2"/>
                      <c:h val="6.1319260624336853E-2"/>
                    </c:manualLayout>
                  </c15:layout>
                </c:ext>
              </c:extLst>
            </c:dLbl>
            <c:dLbl>
              <c:idx val="7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36136,1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3AB-4EAB-9A2A-DD4FFA0E33A3}"/>
                </c:ext>
                <c:ext xmlns:c15="http://schemas.microsoft.com/office/drawing/2012/chart" uri="{CE6537A1-D6FC-4f65-9D91-7224C49458BB}">
                  <c15:layout>
                    <c:manualLayout>
                      <c:w val="6.5811122079631454E-2"/>
                      <c:h val="3.8042553191489359E-2"/>
                    </c:manualLayout>
                  </c15:layout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F481C16F-A271-4DEF-8C15-D9EE4D7EE442}" type="VALUE">
                      <a:rPr lang="en-US"/>
                      <a:pPr/>
                      <a:t>[ЗНАЧЕНИЕ]</a:t>
                    </a:fld>
                    <a:r>
                      <a:rPr lang="en-US" baseline="0"/>
                      <a:t> 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#,##0.0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Налог на доходы физических лиц - 49,46%</c:v>
                </c:pt>
                <c:pt idx="1">
                  <c:v>Налог на имущество физических лиц - 2,81%</c:v>
                </c:pt>
                <c:pt idx="2">
                  <c:v>Акцизы по подакцизным товарам - 5,39%</c:v>
                </c:pt>
                <c:pt idx="3">
                  <c:v>Налоги на совокупный доход - 1,13%</c:v>
                </c:pt>
                <c:pt idx="4">
                  <c:v>Доходы от использования имущества находящегося в государственной и муниципальной собственности - 6,58%</c:v>
                </c:pt>
                <c:pt idx="5">
                  <c:v>Доходы от продажи материальных и не материальных активов - 0,63%</c:v>
                </c:pt>
                <c:pt idx="6">
                  <c:v>Земельный налог - 16,79%</c:v>
                </c:pt>
                <c:pt idx="7">
                  <c:v>Транспортный налог - 16,24%</c:v>
                </c:pt>
                <c:pt idx="8">
                  <c:v>Остальные доходы - 0,97%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110032</c:v>
                </c:pt>
                <c:pt idx="1">
                  <c:v>6249.3</c:v>
                </c:pt>
                <c:pt idx="2">
                  <c:v>11998.6</c:v>
                </c:pt>
                <c:pt idx="3">
                  <c:v>2523.9</c:v>
                </c:pt>
                <c:pt idx="4">
                  <c:v>14644.3</c:v>
                </c:pt>
                <c:pt idx="5">
                  <c:v>1392.8</c:v>
                </c:pt>
                <c:pt idx="6">
                  <c:v>37358.199999999997</c:v>
                </c:pt>
                <c:pt idx="7">
                  <c:v>36136.1</c:v>
                </c:pt>
                <c:pt idx="8">
                  <c:v>2147.8000000000002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3AB-4EAB-9A2A-DD4FFA0E33A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455521987244042E-2"/>
          <c:y val="2.9392117568470273E-2"/>
          <c:w val="0.9704598858677409"/>
          <c:h val="0.862324544101325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chemeClr val="accent4">
                    <a:lumMod val="60000"/>
                    <a:lumOff val="40000"/>
                  </a:schemeClr>
                </a:gs>
                <a:gs pos="17999">
                  <a:schemeClr val="accent1">
                    <a:lumMod val="60000"/>
                    <a:lumOff val="40000"/>
                  </a:schemeClr>
                </a:gs>
                <a:gs pos="36000">
                  <a:schemeClr val="tx2">
                    <a:lumMod val="60000"/>
                    <a:lumOff val="40000"/>
                  </a:schemeClr>
                </a:gs>
                <a:gs pos="61000">
                  <a:schemeClr val="tx2">
                    <a:lumMod val="20000"/>
                    <a:lumOff val="80000"/>
                  </a:schemeClr>
                </a:gs>
                <a:gs pos="82001">
                  <a:srgbClr val="99CCFF"/>
                </a:gs>
                <a:gs pos="100000">
                  <a:srgbClr val="CCCCFF"/>
                </a:gs>
              </a:gsLst>
              <a:lin ang="5400000" scaled="0"/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-1.3427324605572369E-2"/>
                  <c:y val="0.323313293253174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169184290030118E-2"/>
                  <c:y val="0.320641282565130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854649211144745E-2"/>
                  <c:y val="0.28724114896459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241-4793-A784-F136C51F41E8}"/>
                </c:ext>
                <c:ext xmlns:c15="http://schemas.microsoft.com/office/drawing/2012/chart" uri="{CE6537A1-D6FC-4f65-9D91-7224C49458BB}">
                  <c15:layout>
                    <c:manualLayout>
                      <c:w val="9.5488366069044997E-2"/>
                      <c:h val="5.9853039412157652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2.1483719368915837E-2"/>
                  <c:y val="0.120240480961924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3709298422289393E-3"/>
                  <c:y val="0.10688021712716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281973816717062E-3"/>
                  <c:y val="0.213760855043420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241-4793-A784-F136C51F41E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118696.4</c:v>
                </c:pt>
                <c:pt idx="1">
                  <c:v>106913.1</c:v>
                </c:pt>
                <c:pt idx="2">
                  <c:v>143221.5</c:v>
                </c:pt>
                <c:pt idx="3">
                  <c:v>159801.70000000001</c:v>
                </c:pt>
                <c:pt idx="4">
                  <c:v>199482.2</c:v>
                </c:pt>
                <c:pt idx="5">
                  <c:v>222483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41-4793-A784-F136C51F41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4.4000000000000004</c:v>
                </c:pt>
                <c:pt idx="1">
                  <c:v>1.8</c:v>
                </c:pt>
                <c:pt idx="2">
                  <c:v>2.8</c:v>
                </c:pt>
                <c:pt idx="3">
                  <c:v>2.8</c:v>
                </c:pt>
                <c:pt idx="4">
                  <c:v>2.8</c:v>
                </c:pt>
                <c:pt idx="5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16-4E77-808C-9B0439F31A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8455008"/>
        <c:axId val="428449128"/>
      </c:barChart>
      <c:catAx>
        <c:axId val="428455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8449128"/>
        <c:crosses val="autoZero"/>
        <c:auto val="1"/>
        <c:lblAlgn val="ctr"/>
        <c:lblOffset val="100"/>
        <c:noMultiLvlLbl val="0"/>
      </c:catAx>
      <c:valAx>
        <c:axId val="42844912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2845500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089016970861311E-2"/>
          <c:y val="2.9689608636977092E-2"/>
          <c:w val="0.8373358949727826"/>
          <c:h val="0.940620782726045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tx2">
                  <a:lumMod val="40000"/>
                  <a:lumOff val="60000"/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ЕСН</c:v>
                </c:pt>
                <c:pt idx="1">
                  <c:v>Акцизы по под</c:v>
                </c:pt>
                <c:pt idx="2">
                  <c:v>налог на имущ</c:v>
                </c:pt>
                <c:pt idx="3">
                  <c:v>Неналоговые</c:v>
                </c:pt>
                <c:pt idx="4">
                  <c:v>НДФЛ</c:v>
                </c:pt>
                <c:pt idx="5">
                  <c:v>Транспортный</c:v>
                </c:pt>
                <c:pt idx="6">
                  <c:v>Земельный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2523.9</c:v>
                </c:pt>
                <c:pt idx="1">
                  <c:v>11998.6</c:v>
                </c:pt>
                <c:pt idx="2">
                  <c:v>6249.3</c:v>
                </c:pt>
                <c:pt idx="3">
                  <c:v>18184.900000000001</c:v>
                </c:pt>
                <c:pt idx="4">
                  <c:v>110032</c:v>
                </c:pt>
                <c:pt idx="5">
                  <c:v>36136.1</c:v>
                </c:pt>
                <c:pt idx="6">
                  <c:v>37358.199999999997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90-4643-9297-B50604450C5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28451088"/>
        <c:axId val="428449520"/>
      </c:barChart>
      <c:catAx>
        <c:axId val="42845108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one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449520"/>
        <c:crosses val="autoZero"/>
        <c:auto val="1"/>
        <c:lblAlgn val="ctr"/>
        <c:lblOffset val="100"/>
        <c:noMultiLvlLbl val="0"/>
      </c:catAx>
      <c:valAx>
        <c:axId val="42844952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45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4">
        <a:lumMod val="20000"/>
        <a:lumOff val="80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622888158397674E-2"/>
          <c:y val="8.1893772369362919E-2"/>
          <c:w val="0.84652121397446711"/>
          <c:h val="0.821667000715819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680-43E9-8D27-2265E4E022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80-43E9-8D27-2265E4E022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680-43E9-8D27-2265E4E022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3.7378080167163666E-2"/>
                  <c:y val="0.1194702934860415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680-43E9-8D27-2265E4E022F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193231913971919E-2"/>
                  <c:y val="-9.706132188021963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80-43E9-8D27-2265E4E022F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553576434013799E-2"/>
                  <c:y val="3.956096397041278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80-43E9-8D27-2265E4E022F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9.0609790281069233E-3"/>
                  <c:y val="0.1799492245287520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ЕСН</c:v>
                </c:pt>
                <c:pt idx="1">
                  <c:v>Акцизы по под</c:v>
                </c:pt>
                <c:pt idx="2">
                  <c:v>налог на имущ</c:v>
                </c:pt>
                <c:pt idx="3">
                  <c:v>НДФЛ</c:v>
                </c:pt>
                <c:pt idx="4">
                  <c:v>Транспортный</c:v>
                </c:pt>
                <c:pt idx="5">
                  <c:v>Земельный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2523.9</c:v>
                </c:pt>
                <c:pt idx="1">
                  <c:v>11998.6</c:v>
                </c:pt>
                <c:pt idx="2">
                  <c:v>6249.3</c:v>
                </c:pt>
                <c:pt idx="3">
                  <c:v>110032</c:v>
                </c:pt>
                <c:pt idx="4" formatCode="0.0">
                  <c:v>36136.1</c:v>
                </c:pt>
                <c:pt idx="5">
                  <c:v>37358.199999999997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680-43E9-8D27-2265E4E022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ЕСН</c:v>
                </c:pt>
                <c:pt idx="1">
                  <c:v>Акцизы по под</c:v>
                </c:pt>
                <c:pt idx="2">
                  <c:v>налог на имущ</c:v>
                </c:pt>
                <c:pt idx="3">
                  <c:v>НДФЛ</c:v>
                </c:pt>
                <c:pt idx="4">
                  <c:v>Транспортный</c:v>
                </c:pt>
                <c:pt idx="5">
                  <c:v>Земельный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4048866037864006E-2"/>
                  <c:y val="-2.87479494750656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20 712,3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3968015992003996E-2"/>
                  <c:y val="-2.614379084967320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20 946,5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038-48F2-8965-0A736765BFA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973013493253376E-2"/>
                  <c:y val="-0.122875816993464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21 070,7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038-48F2-8965-0A736765BFA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9899167855159658E-2"/>
                  <c:y val="-3.660125492125984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29 362,0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038-48F2-8965-0A736765BFA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20712.3</c:v>
                </c:pt>
                <c:pt idx="1">
                  <c:v>20946.5</c:v>
                </c:pt>
                <c:pt idx="2">
                  <c:v>21070.7</c:v>
                </c:pt>
                <c:pt idx="3">
                  <c:v>29362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4-8038-48F2-8965-0A736765BF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8452656"/>
        <c:axId val="428453440"/>
        <c:axId val="0"/>
      </c:bar3DChart>
      <c:catAx>
        <c:axId val="428452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8453440"/>
        <c:crosses val="autoZero"/>
        <c:auto val="1"/>
        <c:lblAlgn val="ctr"/>
        <c:lblOffset val="100"/>
        <c:noMultiLvlLbl val="0"/>
      </c:catAx>
      <c:valAx>
        <c:axId val="428453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845265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99921884764405"/>
          <c:y val="0.10358293448613042"/>
          <c:w val="0.42119313210848641"/>
          <c:h val="0.7928341310277391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66,9%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523809523809562E-2"/>
                  <c:y val="3.36134453781512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AB2-4B35-899E-C6A618DF942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865079365079364E-2"/>
                  <c:y val="-1.35099293371492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AB2-4B35-899E-C6A618DF942C}"/>
                </c:ext>
                <c:ext xmlns:c15="http://schemas.microsoft.com/office/drawing/2012/chart" uri="{CE6537A1-D6FC-4f65-9D91-7224C49458BB}">
                  <c15:layout>
                    <c:manualLayout>
                      <c:w val="0.12202380952380952"/>
                      <c:h val="7.4940925639427031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2.3809523809523808E-2"/>
                  <c:y val="-8.993157380254154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Финансовое обеспечение выполнения муниципальных услуг - 19642,3 тыс. рублей</c:v>
                </c:pt>
                <c:pt idx="1">
                  <c:v>Иные цели - 7523,3 тыс. рублей</c:v>
                </c:pt>
                <c:pt idx="2">
                  <c:v>Приобретение мемориальных плит - 674,8 тыс. рублей</c:v>
                </c:pt>
                <c:pt idx="3">
                  <c:v>Другие вопросы в области культуры и кинематографии - 1521,6 тыс. рублей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19642.3</c:v>
                </c:pt>
                <c:pt idx="1">
                  <c:v>7523.3</c:v>
                </c:pt>
                <c:pt idx="2">
                  <c:v>674.8</c:v>
                </c:pt>
                <c:pt idx="3">
                  <c:v>1521.6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B2-4B35-899E-C6A618DF94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6580458692663416"/>
          <c:y val="0.2305265507500712"/>
          <c:w val="0.41435414323209663"/>
          <c:h val="0.76244899035861724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217054263565849E-2"/>
                  <c:y val="-1.9512195121951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5090439276485791E-2"/>
                  <c:y val="-1.6260162601626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149870801033586E-2"/>
                  <c:y val="-3.5772357723577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8217054263565738E-2"/>
                  <c:y val="-1.631086358107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D46-4C54-9112-73A27476194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311.39999999999998</c:v>
                </c:pt>
                <c:pt idx="1">
                  <c:v>376.6</c:v>
                </c:pt>
                <c:pt idx="2">
                  <c:v>442.9</c:v>
                </c:pt>
                <c:pt idx="3">
                  <c:v>419.6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D46-4C54-9112-73A274761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8927112"/>
        <c:axId val="648925152"/>
        <c:axId val="0"/>
      </c:bar3DChart>
      <c:catAx>
        <c:axId val="648927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8925152"/>
        <c:crosses val="autoZero"/>
        <c:auto val="1"/>
        <c:lblAlgn val="ctr"/>
        <c:lblOffset val="100"/>
        <c:noMultiLvlLbl val="0"/>
      </c:catAx>
      <c:valAx>
        <c:axId val="64892515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648927112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028092069424809E-2"/>
          <c:y val="0.1205358705161856"/>
          <c:w val="0.30453492221118833"/>
          <c:h val="0.9126984126984160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Lbls>
            <c:dLbl>
              <c:idx val="0"/>
              <c:layout>
                <c:manualLayout>
                  <c:x val="3.3101621979476997E-2"/>
                  <c:y val="-0.1522818241469817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085-4E18-9CBB-A00158490CB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64713670969877E-2"/>
                  <c:y val="-1.8187620582885874E-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085-4E18-9CBB-A00158490CB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7073816617014407E-2"/>
                  <c:y val="-0.155754046369204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085-4E18-9CBB-A00158490CBE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Обеспечение жильем молодых семей - 95,2 тыс. рублей</c:v>
                </c:pt>
                <c:pt idx="1">
                  <c:v>Государственная пенсия за выслугу лет муниципальным служащим - 324,4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95.2</c:v>
                </c:pt>
                <c:pt idx="1">
                  <c:v>324.39999999999998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85-4E18-9CBB-A00158490C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2809071408278526"/>
          <c:y val="0.35352080989876267"/>
          <c:w val="0.56131676688378207"/>
          <c:h val="0.49385126859142608"/>
        </c:manualLayout>
      </c:layout>
      <c:overlay val="0"/>
      <c:txPr>
        <a:bodyPr/>
        <a:lstStyle/>
        <a:p>
          <a:pPr>
            <a:defRPr sz="16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0.16763</cdr:x>
      <cdr:y>0.21565</cdr:y>
    </cdr:from>
    <cdr:to>
      <cdr:x>0.26356</cdr:x>
      <cdr:y>0.28053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47780" y="1076336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229385,5</a:t>
          </a:r>
        </a:p>
      </cdr:txBody>
    </cdr:sp>
  </cdr:relSizeAnchor>
  <cdr:relSizeAnchor xmlns:cdr="http://schemas.openxmlformats.org/drawingml/2006/chartDrawing">
    <cdr:from>
      <cdr:x>0.35465</cdr:x>
      <cdr:y>0.1813</cdr:y>
    </cdr:from>
    <cdr:to>
      <cdr:x>0.45058</cdr:x>
      <cdr:y>0.24619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86158" y="904869"/>
          <a:ext cx="942973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239335,9</a:t>
          </a:r>
        </a:p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0.52809</cdr:x>
      <cdr:y>0.20038</cdr:y>
    </cdr:from>
    <cdr:to>
      <cdr:x>0.62402</cdr:x>
      <cdr:y>0.26526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191060" y="1000125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294761,3</a:t>
          </a:r>
        </a:p>
      </cdr:txBody>
    </cdr:sp>
  </cdr:relSizeAnchor>
  <cdr:relSizeAnchor xmlns:cdr="http://schemas.openxmlformats.org/drawingml/2006/chartDrawing">
    <cdr:from>
      <cdr:x>0.25775</cdr:x>
      <cdr:y>0.0687</cdr:y>
    </cdr:from>
    <cdr:to>
      <cdr:x>0.3595</cdr:x>
      <cdr:y>0.16603</cdr:y>
    </cdr:to>
    <cdr:sp macro="" textlink="">
      <cdr:nvSpPr>
        <cdr:cNvPr id="6" name="Штриховая стрелка вправо 5"/>
        <cdr:cNvSpPr/>
      </cdr:nvSpPr>
      <cdr:spPr>
        <a:xfrm xmlns:a="http://schemas.openxmlformats.org/drawingml/2006/main">
          <a:off x="2533613" y="342900"/>
          <a:ext cx="1000183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1"/>
              </a:solidFill>
            </a:rPr>
            <a:t>104,3%</a:t>
          </a:r>
        </a:p>
      </cdr:txBody>
    </cdr:sp>
  </cdr:relSizeAnchor>
  <cdr:relSizeAnchor xmlns:cdr="http://schemas.openxmlformats.org/drawingml/2006/chartDrawing">
    <cdr:from>
      <cdr:x>0.44477</cdr:x>
      <cdr:y>0.0687</cdr:y>
    </cdr:from>
    <cdr:to>
      <cdr:x>0.54652</cdr:x>
      <cdr:y>0.16603</cdr:y>
    </cdr:to>
    <cdr:sp macro="" textlink="">
      <cdr:nvSpPr>
        <cdr:cNvPr id="7" name="Штриховая стрелка вправо 6"/>
        <cdr:cNvSpPr/>
      </cdr:nvSpPr>
      <cdr:spPr>
        <a:xfrm xmlns:a="http://schemas.openxmlformats.org/drawingml/2006/main">
          <a:off x="4371965" y="342900"/>
          <a:ext cx="1000182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123,2%</a:t>
          </a:r>
        </a:p>
      </cdr:txBody>
    </cdr:sp>
  </cdr:relSizeAnchor>
  <cdr:relSizeAnchor xmlns:cdr="http://schemas.openxmlformats.org/drawingml/2006/chartDrawing">
    <cdr:from>
      <cdr:x>0.28682</cdr:x>
      <cdr:y>0.23855</cdr:y>
    </cdr:from>
    <cdr:to>
      <cdr:x>0.35853</cdr:x>
      <cdr:y>0.28435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819374" y="1190619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111,6%</a:t>
          </a:r>
        </a:p>
      </cdr:txBody>
    </cdr:sp>
  </cdr:relSizeAnchor>
  <cdr:relSizeAnchor xmlns:cdr="http://schemas.openxmlformats.org/drawingml/2006/chartDrawing">
    <cdr:from>
      <cdr:x>0.2655</cdr:x>
      <cdr:y>0.62023</cdr:y>
    </cdr:from>
    <cdr:to>
      <cdr:x>0.34109</cdr:x>
      <cdr:y>0.67176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609850" y="3095625"/>
          <a:ext cx="742950" cy="257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92,3%</a:t>
          </a:r>
        </a:p>
      </cdr:txBody>
    </cdr:sp>
  </cdr:relSizeAnchor>
  <cdr:relSizeAnchor xmlns:cdr="http://schemas.openxmlformats.org/drawingml/2006/chartDrawing">
    <cdr:from>
      <cdr:x>0.46318</cdr:x>
      <cdr:y>0.22519</cdr:y>
    </cdr:from>
    <cdr:to>
      <cdr:x>0.53489</cdr:x>
      <cdr:y>0.27099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4552951" y="1123946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124,8%</a:t>
          </a:r>
        </a:p>
      </cdr:txBody>
    </cdr:sp>
  </cdr:relSizeAnchor>
  <cdr:relSizeAnchor xmlns:cdr="http://schemas.openxmlformats.org/drawingml/2006/chartDrawing">
    <cdr:from>
      <cdr:x>0.45833</cdr:x>
      <cdr:y>0.60496</cdr:y>
    </cdr:from>
    <cdr:to>
      <cdr:x>0.52713</cdr:x>
      <cdr:y>0.65458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505324" y="3019425"/>
          <a:ext cx="676257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119,8%</a:t>
          </a:r>
        </a:p>
      </cdr:txBody>
    </cdr:sp>
  </cdr:relSizeAnchor>
  <cdr:relSizeAnchor xmlns:cdr="http://schemas.openxmlformats.org/drawingml/2006/chartDrawing">
    <cdr:from>
      <cdr:x>0.60659</cdr:x>
      <cdr:y>0.06871</cdr:y>
    </cdr:from>
    <cdr:to>
      <cdr:x>0.70834</cdr:x>
      <cdr:y>0.16604</cdr:y>
    </cdr:to>
    <cdr:sp macro="" textlink="">
      <cdr:nvSpPr>
        <cdr:cNvPr id="12" name="Штриховая стрелка вправо 11"/>
        <cdr:cNvSpPr/>
      </cdr:nvSpPr>
      <cdr:spPr>
        <a:xfrm xmlns:a="http://schemas.openxmlformats.org/drawingml/2006/main">
          <a:off x="5962660" y="342914"/>
          <a:ext cx="1000182" cy="485784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109,5%</a:t>
          </a:r>
        </a:p>
      </cdr:txBody>
    </cdr:sp>
  </cdr:relSizeAnchor>
  <cdr:relSizeAnchor xmlns:cdr="http://schemas.openxmlformats.org/drawingml/2006/chartDrawing">
    <cdr:from>
      <cdr:x>0.74322</cdr:x>
      <cdr:y>0.21565</cdr:y>
    </cdr:from>
    <cdr:to>
      <cdr:x>0.83527</cdr:x>
      <cdr:y>0.27481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7305674" y="1076325"/>
          <a:ext cx="904876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322755,2</a:t>
          </a:r>
        </a:p>
      </cdr:txBody>
    </cdr:sp>
  </cdr:relSizeAnchor>
  <cdr:relSizeAnchor xmlns:cdr="http://schemas.openxmlformats.org/drawingml/2006/chartDrawing">
    <cdr:from>
      <cdr:x>0.6376</cdr:x>
      <cdr:y>0.23092</cdr:y>
    </cdr:from>
    <cdr:to>
      <cdr:x>0.70931</cdr:x>
      <cdr:y>0.27672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6267451" y="1152521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111,5%</a:t>
          </a:r>
        </a:p>
      </cdr:txBody>
    </cdr:sp>
  </cdr:relSizeAnchor>
  <cdr:relSizeAnchor xmlns:cdr="http://schemas.openxmlformats.org/drawingml/2006/chartDrawing">
    <cdr:from>
      <cdr:x>0.62694</cdr:x>
      <cdr:y>0.60115</cdr:y>
    </cdr:from>
    <cdr:to>
      <cdr:x>0.71027</cdr:x>
      <cdr:y>0.65458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6162675" y="3000375"/>
          <a:ext cx="819137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105,2%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0.74472</cdr:x>
      <cdr:y>0.06744</cdr:y>
    </cdr:from>
    <cdr:to>
      <cdr:x>0.98943</cdr:x>
      <cdr:y>0.20231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391401" y="333375"/>
          <a:ext cx="2428742" cy="6667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Земельный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</a:t>
          </a:r>
        </a:p>
      </cdr:txBody>
    </cdr:sp>
  </cdr:relSizeAnchor>
  <cdr:relSizeAnchor xmlns:cdr="http://schemas.openxmlformats.org/drawingml/2006/chartDrawing">
    <cdr:from>
      <cdr:x>0.09029</cdr:x>
      <cdr:y>0.2948</cdr:y>
    </cdr:from>
    <cdr:to>
      <cdr:x>0.97889</cdr:x>
      <cdr:y>0.36994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96133" y="1457326"/>
          <a:ext cx="8819399" cy="3714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baseline="0">
              <a:latin typeface="Times New Roman" pitchFamily="18" charset="0"/>
              <a:cs typeface="Times New Roman" pitchFamily="18" charset="0"/>
            </a:rPr>
            <a:t> физических лиц</a:t>
          </a: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0.08453</cdr:x>
      <cdr:y>0.44587</cdr:y>
    </cdr:from>
    <cdr:to>
      <cdr:x>0.97505</cdr:x>
      <cdr:y>0.53179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38964" y="2204154"/>
          <a:ext cx="8838436" cy="4247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0.08645</cdr:x>
      <cdr:y>0.59538</cdr:y>
    </cdr:from>
    <cdr:to>
      <cdr:x>0.98369</cdr:x>
      <cdr:y>0.61417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58022" y="2943225"/>
          <a:ext cx="8905104" cy="929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0.09125</cdr:x>
      <cdr:y>0.71291</cdr:y>
    </cdr:from>
    <cdr:to>
      <cdr:x>0.97793</cdr:x>
      <cdr:y>0.77389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905662" y="3524251"/>
          <a:ext cx="8800314" cy="3014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0.09029</cdr:x>
      <cdr:y>0.85604</cdr:y>
    </cdr:from>
    <cdr:to>
      <cdr:x>0.99039</cdr:x>
      <cdr:y>0.93296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96130" y="4231795"/>
          <a:ext cx="8933537" cy="3802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0.74408</cdr:x>
      <cdr:y>0.22993</cdr:y>
    </cdr:from>
    <cdr:to>
      <cdr:x>0.98879</cdr:x>
      <cdr:y>0.3648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7385033" y="1136663"/>
          <a:ext cx="2428759" cy="666726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0.76583</cdr:x>
      <cdr:y>0.19025</cdr:y>
    </cdr:from>
    <cdr:to>
      <cdr:x>1</cdr:x>
      <cdr:y>0.2948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7600950" y="940497"/>
          <a:ext cx="2324099" cy="5168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Транспортный</a:t>
          </a:r>
          <a:r>
            <a:rPr lang="ru-RU" sz="1800" baseline="0">
              <a:latin typeface="Times New Roman" panose="02020603050405020304" pitchFamily="18" charset="0"/>
              <a:cs typeface="Times New Roman" panose="02020603050405020304" pitchFamily="18" charset="0"/>
            </a:rPr>
            <a:t> налог</a:t>
          </a:r>
          <a:endParaRPr lang="ru-RU" sz="18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0.01456</cdr:x>
      <cdr:y>0.08545</cdr:y>
    </cdr:from>
    <cdr:to>
      <cdr:x>0.24077</cdr:x>
      <cdr:y>0.16909</cdr:y>
    </cdr:to>
    <cdr:sp macro="" textlink="">
      <cdr:nvSpPr>
        <cdr:cNvPr id="3" name="Выноска 1 (без границы) 2"/>
        <cdr:cNvSpPr/>
      </cdr:nvSpPr>
      <cdr:spPr>
        <a:xfrm xmlns:a="http://schemas.openxmlformats.org/drawingml/2006/main">
          <a:off x="142879" y="447675"/>
          <a:ext cx="2219290" cy="438169"/>
        </a:xfrm>
        <a:prstGeom xmlns:a="http://schemas.openxmlformats.org/drawingml/2006/main" prst="callout1">
          <a:avLst>
            <a:gd name="adj1" fmla="val 46077"/>
            <a:gd name="adj2" fmla="val 94816"/>
            <a:gd name="adj3" fmla="val 39355"/>
            <a:gd name="adj4" fmla="val 217523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0.70583</cdr:x>
      <cdr:y>0.81636</cdr:y>
    </cdr:from>
    <cdr:to>
      <cdr:x>0.98058</cdr:x>
      <cdr:y>1</cdr:y>
    </cdr:to>
    <cdr:sp macro="" textlink="">
      <cdr:nvSpPr>
        <cdr:cNvPr id="2" name="Выноска 1 (без границы) 1"/>
        <cdr:cNvSpPr/>
      </cdr:nvSpPr>
      <cdr:spPr>
        <a:xfrm xmlns:a="http://schemas.openxmlformats.org/drawingml/2006/main">
          <a:off x="6924675" y="4276725"/>
          <a:ext cx="2695575" cy="962025"/>
        </a:xfrm>
        <a:prstGeom xmlns:a="http://schemas.openxmlformats.org/drawingml/2006/main" prst="callout1">
          <a:avLst>
            <a:gd name="adj1" fmla="val -1798"/>
            <a:gd name="adj2" fmla="val 42180"/>
            <a:gd name="adj3" fmla="val -152169"/>
            <a:gd name="adj4" fmla="val -1519"/>
          </a:avLst>
        </a:prstGeom>
        <a:noFill xmlns:a="http://schemas.openxmlformats.org/drawingml/2006/main"/>
        <a:ln xmlns:a="http://schemas.openxmlformats.org/drawingml/2006/main">
          <a:solidFill>
            <a:schemeClr val="accent1">
              <a:shade val="50000"/>
            </a:schemeClr>
          </a:solidFill>
          <a:headEnd type="none"/>
          <a:tailEnd type="oval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0.71068</cdr:x>
      <cdr:y>0.05272</cdr:y>
    </cdr:from>
    <cdr:to>
      <cdr:x>0.97185</cdr:x>
      <cdr:y>0.12545</cdr:y>
    </cdr:to>
    <cdr:sp macro="" textlink="">
      <cdr:nvSpPr>
        <cdr:cNvPr id="4" name="Выноска 1 (без границы) 3"/>
        <cdr:cNvSpPr/>
      </cdr:nvSpPr>
      <cdr:spPr>
        <a:xfrm xmlns:a="http://schemas.openxmlformats.org/drawingml/2006/main">
          <a:off x="6972286" y="276201"/>
          <a:ext cx="2562273" cy="381014"/>
        </a:xfrm>
        <a:prstGeom xmlns:a="http://schemas.openxmlformats.org/drawingml/2006/main" prst="callout1">
          <a:avLst>
            <a:gd name="adj1" fmla="val 75676"/>
            <a:gd name="adj2" fmla="val -2852"/>
            <a:gd name="adj3" fmla="val 144663"/>
            <a:gd name="adj4" fmla="val -14437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0.2534</cdr:x>
      <cdr:y>0</cdr:y>
    </cdr:from>
    <cdr:to>
      <cdr:x>0.51165</cdr:x>
      <cdr:y>0.11819</cdr:y>
    </cdr:to>
    <cdr:sp macro="" textlink="">
      <cdr:nvSpPr>
        <cdr:cNvPr id="6" name="Выноска 1 (без границы) 5"/>
        <cdr:cNvSpPr/>
      </cdr:nvSpPr>
      <cdr:spPr>
        <a:xfrm xmlns:a="http://schemas.openxmlformats.org/drawingml/2006/main">
          <a:off x="2486025" y="0"/>
          <a:ext cx="2533626" cy="619168"/>
        </a:xfrm>
        <a:prstGeom xmlns:a="http://schemas.openxmlformats.org/drawingml/2006/main" prst="callout1">
          <a:avLst>
            <a:gd name="adj1" fmla="val 33315"/>
            <a:gd name="adj2" fmla="val 74198"/>
            <a:gd name="adj3" fmla="val 84895"/>
            <a:gd name="adj4" fmla="val 114385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</cdr:x>
      <cdr:y>0.22727</cdr:y>
    </cdr:from>
    <cdr:to>
      <cdr:x>0.14272</cdr:x>
      <cdr:y>0.36</cdr:y>
    </cdr:to>
    <cdr:sp macro="" textlink="">
      <cdr:nvSpPr>
        <cdr:cNvPr id="9" name="Выноска 1 (без границы) 8"/>
        <cdr:cNvSpPr/>
      </cdr:nvSpPr>
      <cdr:spPr>
        <a:xfrm xmlns:a="http://schemas.openxmlformats.org/drawingml/2006/main">
          <a:off x="0" y="1190625"/>
          <a:ext cx="1400175" cy="695325"/>
        </a:xfrm>
        <a:prstGeom xmlns:a="http://schemas.openxmlformats.org/drawingml/2006/main" prst="callout1">
          <a:avLst>
            <a:gd name="adj1" fmla="val 16812"/>
            <a:gd name="adj2" fmla="val 92727"/>
            <a:gd name="adj3" fmla="val 54806"/>
            <a:gd name="adj4" fmla="val 130878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Земельный налог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0.29822</cdr:x>
      <cdr:y>0.31094</cdr:y>
    </cdr:from>
    <cdr:to>
      <cdr:x>0.41096</cdr:x>
      <cdr:y>0.32031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1866265" y="1516381"/>
          <a:ext cx="705485" cy="4571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0.49204</cdr:x>
      <cdr:y>0.30835</cdr:y>
    </cdr:from>
    <cdr:to>
      <cdr:x>0.60426</cdr:x>
      <cdr:y>0.31772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3079126" y="1503740"/>
          <a:ext cx="702299" cy="45719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0.68666</cdr:x>
      <cdr:y>0.10352</cdr:y>
    </cdr:from>
    <cdr:to>
      <cdr:x>0.80213</cdr:x>
      <cdr:y>0.30321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4297093" y="504825"/>
          <a:ext cx="722582" cy="973888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0.21637</cdr:x>
      <cdr:y>0.46218</cdr:y>
    </cdr:from>
    <cdr:to>
      <cdr:x>0.44405</cdr:x>
      <cdr:y>0.68627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84926" y="1571617"/>
          <a:ext cx="1457334" cy="7620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29 362,0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0.2662</cdr:x>
      <cdr:y>0.23382</cdr:y>
    </cdr:from>
    <cdr:to>
      <cdr:x>0.37854</cdr:x>
      <cdr:y>0.30689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505149" y="1066800"/>
          <a:ext cx="1057201" cy="333371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0.46254</cdr:x>
      <cdr:y>0.10438</cdr:y>
    </cdr:from>
    <cdr:to>
      <cdr:x>0.57895</cdr:x>
      <cdr:y>0.22965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 flipV="1">
          <a:off x="4352814" y="476250"/>
          <a:ext cx="1095486" cy="57151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0.66093</cdr:x>
      <cdr:y>0.08768</cdr:y>
    </cdr:from>
    <cdr:to>
      <cdr:x>0.78745</cdr:x>
      <cdr:y>0.0977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6219826" y="400019"/>
          <a:ext cx="1190623" cy="45719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0.29221</cdr:x>
      <cdr:y>0.49108</cdr:y>
    </cdr:from>
    <cdr:to>
      <cdr:x>0.4058</cdr:x>
      <cdr:y>0.53763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866968" y="2009786"/>
          <a:ext cx="1114481" cy="190490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0.48443</cdr:x>
      <cdr:y>0.48642</cdr:y>
    </cdr:from>
    <cdr:to>
      <cdr:x>0.59511</cdr:x>
      <cdr:y>0.51156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4752929" y="1990725"/>
          <a:ext cx="1085896" cy="102867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0.30022</cdr:x>
      <cdr:y>0.34447</cdr:y>
    </cdr:from>
    <cdr:to>
      <cdr:x>0.39161</cdr:x>
      <cdr:y>0.45193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21083983">
          <a:off x="2945539" y="1409749"/>
          <a:ext cx="896712" cy="4397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6 629,8   тыс.  руб.</a:t>
          </a:r>
        </a:p>
      </cdr:txBody>
    </cdr:sp>
  </cdr:relSizeAnchor>
  <cdr:relSizeAnchor xmlns:cdr="http://schemas.openxmlformats.org/drawingml/2006/chartDrawing">
    <cdr:from>
      <cdr:x>0.50239</cdr:x>
      <cdr:y>0.38867</cdr:y>
    </cdr:from>
    <cdr:to>
      <cdr:x>0.58103</cdr:x>
      <cdr:y>0.48642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4929142" y="1590675"/>
          <a:ext cx="771567" cy="4000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15 774,9 тыс.  руб.</a:t>
          </a:r>
        </a:p>
      </cdr:txBody>
    </cdr:sp>
  </cdr:relSizeAnchor>
  <cdr:relSizeAnchor xmlns:cdr="http://schemas.openxmlformats.org/drawingml/2006/chartDrawing">
    <cdr:from>
      <cdr:x>0.69219</cdr:x>
      <cdr:y>0.37238</cdr:y>
    </cdr:from>
    <cdr:to>
      <cdr:x>0.78247</cdr:x>
      <cdr:y>0.49806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6791326" y="1524000"/>
          <a:ext cx="885824" cy="514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4 993,1</a:t>
          </a:r>
        </a:p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 тыс.  руб.</a:t>
          </a:r>
        </a:p>
      </cdr:txBody>
    </cdr:sp>
  </cdr:relSizeAnchor>
  <cdr:relSizeAnchor xmlns:cdr="http://schemas.openxmlformats.org/drawingml/2006/chartDrawing">
    <cdr:from>
      <cdr:x>0.67665</cdr:x>
      <cdr:y>0.47246</cdr:y>
    </cdr:from>
    <cdr:to>
      <cdr:x>0.79121</cdr:x>
      <cdr:y>0.5097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6638875" y="1933576"/>
          <a:ext cx="1123999" cy="152392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09515-19CE-4433-AF24-A294462E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17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Главный бухгалтер</cp:lastModifiedBy>
  <cp:revision>70</cp:revision>
  <cp:lastPrinted>2018-04-18T09:57:00Z</cp:lastPrinted>
  <dcterms:created xsi:type="dcterms:W3CDTF">2021-06-15T11:41:00Z</dcterms:created>
  <dcterms:modified xsi:type="dcterms:W3CDTF">2024-04-26T13:28:00Z</dcterms:modified>
</cp:coreProperties>
</file>