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4C" w:rsidRPr="008F484C" w:rsidRDefault="00AA7B9C" w:rsidP="00AA7B9C">
      <w:pPr>
        <w:tabs>
          <w:tab w:val="center" w:pos="4678"/>
          <w:tab w:val="left" w:pos="814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484C"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F484C" w:rsidRPr="008F484C" w:rsidRDefault="008F484C" w:rsidP="008F48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8F484C" w:rsidRPr="008F484C" w:rsidRDefault="008F484C" w:rsidP="008F48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«МИЛЛЕРОВСКОЕ ГОРОДСКОЕ ПОСЕЛЕНИЕ»</w:t>
      </w:r>
    </w:p>
    <w:p w:rsidR="008F484C" w:rsidRPr="008F484C" w:rsidRDefault="008F484C" w:rsidP="008F48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8F484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22F00E02" wp14:editId="6E563226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84C" w:rsidRPr="008F484C" w:rsidRDefault="008F484C" w:rsidP="008F48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44"/>
          <w:lang w:eastAsia="ru-RU"/>
        </w:rPr>
      </w:pPr>
      <w:r w:rsidRPr="008F484C">
        <w:rPr>
          <w:rFonts w:ascii="Times New Roman" w:eastAsia="Times New Roman" w:hAnsi="Times New Roman" w:cs="Times New Roman"/>
          <w:sz w:val="36"/>
          <w:szCs w:val="44"/>
          <w:lang w:eastAsia="ru-RU"/>
        </w:rPr>
        <w:t>АДМИНИСТРАЦИЯ МИЛЛЕРОВСКОГО ГОРОДСКОГО ПОСЕЛЕНИЯ</w:t>
      </w:r>
    </w:p>
    <w:p w:rsidR="008F484C" w:rsidRPr="008F484C" w:rsidRDefault="008F484C" w:rsidP="008F484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</w:p>
    <w:p w:rsidR="008F484C" w:rsidRPr="008F484C" w:rsidRDefault="008F484C" w:rsidP="008F48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F484C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</w:t>
      </w:r>
      <w:r w:rsidR="0019206D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Pr="008F484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8F484C" w:rsidRPr="008F484C" w:rsidRDefault="008F484C" w:rsidP="008F484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</w:p>
    <w:p w:rsidR="008F484C" w:rsidRPr="008F484C" w:rsidRDefault="001E370F" w:rsidP="008F4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D5119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84C"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D5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D5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814</w:t>
      </w:r>
    </w:p>
    <w:p w:rsidR="008F484C" w:rsidRPr="008F484C" w:rsidRDefault="008F484C" w:rsidP="008F4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484C" w:rsidRPr="008F484C" w:rsidRDefault="008F484C" w:rsidP="008F4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Миллерово</w:t>
      </w:r>
    </w:p>
    <w:p w:rsidR="008F484C" w:rsidRPr="008F484C" w:rsidRDefault="008F484C" w:rsidP="008F48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F484C" w:rsidRPr="008F484C" w:rsidRDefault="008F484C" w:rsidP="008F484C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F48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 утверждении базовых нормативов затрат на оказание муниципальных услуг (выполнение работ) на 202</w:t>
      </w:r>
      <w:r w:rsidR="00D732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8F48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плановый период 202</w:t>
      </w:r>
      <w:r w:rsidR="00D732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Pr="008F48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202</w:t>
      </w:r>
      <w:r w:rsidR="00D732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Pr="008F48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 муниципальными автономными учреждениями Миллеровского городского поселения</w:t>
      </w:r>
    </w:p>
    <w:p w:rsidR="00642A6F" w:rsidRDefault="00642A6F" w:rsidP="0064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84C" w:rsidRPr="008F484C" w:rsidRDefault="008F484C" w:rsidP="008F4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4"/>
          <w:sz w:val="28"/>
          <w:szCs w:val="20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3 и 4 статьи 69.2 Бюджетного кодекса Российской Федерации, частью 5 статьи 4 Федерального закона от 03.11.2006 № 174-ФЗ «Об автономных учреждениях», руководствуясь постановлением Администрации Миллеровского городского поселения 14.10.2015 № 392 «О порядке формирования муниципального задания на оказание муниципальных услуг (выполнения работ) в отношении муниципальных учреждений Миллеровского городского поселения и финансового обеспечения выполнения муниципального задания», Уставом муниципального образования «Миллеровское городское поселение», Администрация Миллеровского городского поселения</w:t>
      </w:r>
      <w:r w:rsidRPr="008F484C">
        <w:rPr>
          <w:rFonts w:ascii="Times New Roman" w:eastAsia="Times New Roman" w:hAnsi="Times New Roman" w:cs="Times New Roman"/>
          <w:color w:val="000000"/>
          <w:spacing w:val="-24"/>
          <w:sz w:val="28"/>
          <w:szCs w:val="20"/>
          <w:lang w:eastAsia="ru-RU"/>
        </w:rPr>
        <w:t xml:space="preserve"> </w:t>
      </w:r>
    </w:p>
    <w:p w:rsidR="008F484C" w:rsidRPr="008F484C" w:rsidRDefault="008F484C" w:rsidP="008F48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950B8" w:rsidRPr="00446208" w:rsidRDefault="008F484C" w:rsidP="008F4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8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ПОСТАНОВЛЯЕТ:</w:t>
      </w:r>
    </w:p>
    <w:p w:rsidR="00C950B8" w:rsidRPr="007C4B1E" w:rsidRDefault="00C950B8" w:rsidP="00C95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208" w:rsidRDefault="00446208" w:rsidP="008F48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F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FA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A1502">
        <w:rPr>
          <w:rFonts w:ascii="Times New Roman" w:hAnsi="Times New Roman" w:cs="Times New Roman"/>
          <w:sz w:val="28"/>
          <w:szCs w:val="28"/>
        </w:rPr>
        <w:t xml:space="preserve">базовые </w:t>
      </w:r>
      <w:r w:rsidRPr="00150FA2">
        <w:rPr>
          <w:rFonts w:ascii="Times New Roman" w:hAnsi="Times New Roman" w:cs="Times New Roman"/>
          <w:sz w:val="28"/>
          <w:szCs w:val="28"/>
        </w:rPr>
        <w:t>норматив</w:t>
      </w:r>
      <w:r w:rsidR="00AA1502">
        <w:rPr>
          <w:rFonts w:ascii="Times New Roman" w:hAnsi="Times New Roman" w:cs="Times New Roman"/>
          <w:sz w:val="28"/>
          <w:szCs w:val="28"/>
        </w:rPr>
        <w:t>ы</w:t>
      </w:r>
      <w:r w:rsidRPr="00150FA2">
        <w:rPr>
          <w:rFonts w:ascii="Times New Roman" w:hAnsi="Times New Roman" w:cs="Times New Roman"/>
          <w:sz w:val="28"/>
          <w:szCs w:val="28"/>
        </w:rPr>
        <w:t xml:space="preserve"> затрат на оказание муниципальных услуг</w:t>
      </w:r>
      <w:r w:rsidR="0015013E">
        <w:rPr>
          <w:rFonts w:ascii="Times New Roman" w:hAnsi="Times New Roman" w:cs="Times New Roman"/>
          <w:sz w:val="28"/>
          <w:szCs w:val="28"/>
        </w:rPr>
        <w:t>,</w:t>
      </w:r>
      <w:r w:rsidR="001C38F1">
        <w:rPr>
          <w:rFonts w:ascii="Times New Roman" w:hAnsi="Times New Roman" w:cs="Times New Roman"/>
          <w:sz w:val="28"/>
          <w:szCs w:val="28"/>
        </w:rPr>
        <w:t xml:space="preserve"> </w:t>
      </w:r>
      <w:r w:rsidR="0015013E" w:rsidRPr="00150FA2">
        <w:rPr>
          <w:rFonts w:ascii="Times New Roman" w:hAnsi="Times New Roman" w:cs="Times New Roman"/>
          <w:sz w:val="28"/>
          <w:szCs w:val="28"/>
        </w:rPr>
        <w:t>включённых в общероссийский базовый (отраслевой) перечень (классификатор) государственных и муниципальных услуг</w:t>
      </w:r>
      <w:r w:rsidR="001C38F1">
        <w:rPr>
          <w:rFonts w:ascii="Times New Roman" w:hAnsi="Times New Roman" w:cs="Times New Roman"/>
          <w:sz w:val="28"/>
          <w:szCs w:val="28"/>
        </w:rPr>
        <w:t>, применяемых при расчете объема финансового обеспечения выполнения муниципального задания муниципальным</w:t>
      </w:r>
      <w:r w:rsidR="00AA1502">
        <w:rPr>
          <w:rFonts w:ascii="Times New Roman" w:hAnsi="Times New Roman" w:cs="Times New Roman"/>
          <w:sz w:val="28"/>
          <w:szCs w:val="28"/>
        </w:rPr>
        <w:t>и</w:t>
      </w:r>
      <w:r w:rsidR="001C38F1">
        <w:rPr>
          <w:rFonts w:ascii="Times New Roman" w:hAnsi="Times New Roman" w:cs="Times New Roman"/>
          <w:sz w:val="28"/>
          <w:szCs w:val="28"/>
        </w:rPr>
        <w:t xml:space="preserve"> автономным</w:t>
      </w:r>
      <w:r w:rsidR="00AA1502">
        <w:rPr>
          <w:rFonts w:ascii="Times New Roman" w:hAnsi="Times New Roman" w:cs="Times New Roman"/>
          <w:sz w:val="28"/>
          <w:szCs w:val="28"/>
        </w:rPr>
        <w:t>и</w:t>
      </w:r>
      <w:r w:rsidR="001C38F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A1502">
        <w:rPr>
          <w:rFonts w:ascii="Times New Roman" w:hAnsi="Times New Roman" w:cs="Times New Roman"/>
          <w:sz w:val="28"/>
          <w:szCs w:val="28"/>
        </w:rPr>
        <w:t>ями</w:t>
      </w:r>
      <w:r w:rsidR="001C38F1">
        <w:rPr>
          <w:rFonts w:ascii="Times New Roman" w:hAnsi="Times New Roman" w:cs="Times New Roman"/>
          <w:sz w:val="28"/>
          <w:szCs w:val="28"/>
        </w:rPr>
        <w:t xml:space="preserve"> </w:t>
      </w:r>
      <w:r w:rsidR="00AA1502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="001C38F1">
        <w:rPr>
          <w:rFonts w:ascii="Times New Roman" w:hAnsi="Times New Roman" w:cs="Times New Roman"/>
          <w:sz w:val="28"/>
          <w:szCs w:val="28"/>
        </w:rPr>
        <w:t xml:space="preserve"> на 20</w:t>
      </w:r>
      <w:r w:rsidR="006E1CA2">
        <w:rPr>
          <w:rFonts w:ascii="Times New Roman" w:hAnsi="Times New Roman" w:cs="Times New Roman"/>
          <w:sz w:val="28"/>
          <w:szCs w:val="28"/>
        </w:rPr>
        <w:t>2</w:t>
      </w:r>
      <w:r w:rsidR="00D7328A">
        <w:rPr>
          <w:rFonts w:ascii="Times New Roman" w:hAnsi="Times New Roman" w:cs="Times New Roman"/>
          <w:sz w:val="28"/>
          <w:szCs w:val="28"/>
        </w:rPr>
        <w:t>4</w:t>
      </w:r>
      <w:r w:rsidR="001C38F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7328A">
        <w:rPr>
          <w:rFonts w:ascii="Times New Roman" w:hAnsi="Times New Roman" w:cs="Times New Roman"/>
          <w:sz w:val="28"/>
          <w:szCs w:val="28"/>
        </w:rPr>
        <w:t>5</w:t>
      </w:r>
      <w:r w:rsidR="001C38F1">
        <w:rPr>
          <w:rFonts w:ascii="Times New Roman" w:hAnsi="Times New Roman" w:cs="Times New Roman"/>
          <w:sz w:val="28"/>
          <w:szCs w:val="28"/>
        </w:rPr>
        <w:t xml:space="preserve"> и 202</w:t>
      </w:r>
      <w:r w:rsidR="00D7328A">
        <w:rPr>
          <w:rFonts w:ascii="Times New Roman" w:hAnsi="Times New Roman" w:cs="Times New Roman"/>
          <w:sz w:val="28"/>
          <w:szCs w:val="28"/>
        </w:rPr>
        <w:t>6</w:t>
      </w:r>
      <w:r w:rsidR="001C38F1">
        <w:rPr>
          <w:rFonts w:ascii="Times New Roman" w:hAnsi="Times New Roman" w:cs="Times New Roman"/>
          <w:sz w:val="28"/>
          <w:szCs w:val="28"/>
        </w:rPr>
        <w:t xml:space="preserve"> годов согласно приложению 1 к дан</w:t>
      </w:r>
      <w:r w:rsidRPr="00150FA2">
        <w:rPr>
          <w:rFonts w:ascii="Times New Roman" w:hAnsi="Times New Roman" w:cs="Times New Roman"/>
          <w:sz w:val="28"/>
          <w:szCs w:val="28"/>
        </w:rPr>
        <w:t>ному постановлению.</w:t>
      </w:r>
    </w:p>
    <w:p w:rsidR="00224691" w:rsidRDefault="00224691" w:rsidP="008F48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150F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FA2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базовые </w:t>
      </w:r>
      <w:r w:rsidRPr="00150FA2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0FA2">
        <w:rPr>
          <w:rFonts w:ascii="Times New Roman" w:hAnsi="Times New Roman" w:cs="Times New Roman"/>
          <w:sz w:val="28"/>
          <w:szCs w:val="28"/>
        </w:rPr>
        <w:t xml:space="preserve"> затрат на </w:t>
      </w:r>
      <w:r w:rsidR="004B3253">
        <w:rPr>
          <w:rFonts w:ascii="Times New Roman" w:hAnsi="Times New Roman" w:cs="Times New Roman"/>
          <w:sz w:val="28"/>
          <w:szCs w:val="28"/>
        </w:rPr>
        <w:t>выполнение</w:t>
      </w:r>
      <w:r w:rsidRPr="00150FA2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>
        <w:rPr>
          <w:rFonts w:ascii="Times New Roman" w:hAnsi="Times New Roman" w:cs="Times New Roman"/>
          <w:sz w:val="28"/>
          <w:szCs w:val="28"/>
        </w:rPr>
        <w:t>работ,</w:t>
      </w:r>
      <w:r w:rsidRPr="00224691">
        <w:rPr>
          <w:rFonts w:ascii="Times New Roman" w:hAnsi="Times New Roman" w:cs="Times New Roman"/>
          <w:sz w:val="28"/>
          <w:szCs w:val="28"/>
        </w:rPr>
        <w:t xml:space="preserve"> </w:t>
      </w:r>
      <w:r w:rsidRPr="00150FA2">
        <w:rPr>
          <w:rFonts w:ascii="Times New Roman" w:hAnsi="Times New Roman" w:cs="Times New Roman"/>
          <w:sz w:val="28"/>
          <w:szCs w:val="28"/>
        </w:rPr>
        <w:t>включенных в региональный перечень</w:t>
      </w:r>
      <w:r>
        <w:rPr>
          <w:rFonts w:ascii="Times New Roman" w:hAnsi="Times New Roman" w:cs="Times New Roman"/>
          <w:sz w:val="28"/>
          <w:szCs w:val="28"/>
        </w:rPr>
        <w:t>, применяемых при расчете объема финансового обеспечения выполнения муниципального задания муниципальными автономными учреждениями Миллеровского городского поселения на 202</w:t>
      </w:r>
      <w:r w:rsidR="00D7328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732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7328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2 к дан</w:t>
      </w:r>
      <w:r w:rsidRPr="00150FA2">
        <w:rPr>
          <w:rFonts w:ascii="Times New Roman" w:hAnsi="Times New Roman" w:cs="Times New Roman"/>
          <w:sz w:val="28"/>
          <w:szCs w:val="28"/>
        </w:rPr>
        <w:t>ному постановлению.</w:t>
      </w:r>
    </w:p>
    <w:p w:rsidR="0015013E" w:rsidRDefault="00224691" w:rsidP="008F48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</w:t>
      </w:r>
      <w:r w:rsidRPr="00150FA2">
        <w:rPr>
          <w:rFonts w:ascii="Times New Roman" w:hAnsi="Times New Roman" w:cs="Times New Roman"/>
          <w:sz w:val="28"/>
          <w:szCs w:val="28"/>
        </w:rPr>
        <w:t>отраслевые корректирующие коэффициенты и коэффициенты выравнивания к базовым нормативам затратам на оказание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(выполнение работ)</w:t>
      </w:r>
      <w:r w:rsidRPr="00150FA2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150FA2">
        <w:rPr>
          <w:rFonts w:ascii="Times New Roman" w:hAnsi="Times New Roman" w:cs="Times New Roman"/>
          <w:sz w:val="28"/>
          <w:szCs w:val="28"/>
        </w:rPr>
        <w:t xml:space="preserve"> к данному постановлению.</w:t>
      </w:r>
    </w:p>
    <w:p w:rsidR="00735E83" w:rsidRPr="00150FA2" w:rsidRDefault="00735E83" w:rsidP="008F48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Признать утратившим силу </w:t>
      </w:r>
      <w:r w:rsidR="004F153E">
        <w:rPr>
          <w:rFonts w:ascii="Times New Roman" w:hAnsi="Times New Roman" w:cs="Times New Roman"/>
          <w:sz w:val="28"/>
          <w:szCs w:val="28"/>
        </w:rPr>
        <w:t>с 01.01.202</w:t>
      </w:r>
      <w:r w:rsidR="00303AFE">
        <w:rPr>
          <w:rFonts w:ascii="Times New Roman" w:hAnsi="Times New Roman" w:cs="Times New Roman"/>
          <w:sz w:val="28"/>
          <w:szCs w:val="28"/>
        </w:rPr>
        <w:t>4</w:t>
      </w:r>
      <w:r w:rsidR="004F1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Миллеровского городск</w:t>
      </w:r>
      <w:r w:rsidR="00D7328A">
        <w:rPr>
          <w:rFonts w:ascii="Times New Roman" w:hAnsi="Times New Roman" w:cs="Times New Roman"/>
          <w:sz w:val="28"/>
          <w:szCs w:val="28"/>
        </w:rPr>
        <w:t>ого поселения от 29</w:t>
      </w:r>
      <w:r w:rsidR="00303AFE">
        <w:rPr>
          <w:rFonts w:ascii="Times New Roman" w:hAnsi="Times New Roman" w:cs="Times New Roman"/>
          <w:sz w:val="28"/>
          <w:szCs w:val="28"/>
        </w:rPr>
        <w:t>.12.2022</w:t>
      </w:r>
      <w:r w:rsidR="002F76FE">
        <w:rPr>
          <w:rFonts w:ascii="Times New Roman" w:hAnsi="Times New Roman" w:cs="Times New Roman"/>
          <w:sz w:val="28"/>
          <w:szCs w:val="28"/>
        </w:rPr>
        <w:t xml:space="preserve"> № </w:t>
      </w:r>
      <w:r w:rsidR="00303AFE">
        <w:rPr>
          <w:rFonts w:ascii="Times New Roman" w:hAnsi="Times New Roman" w:cs="Times New Roman"/>
          <w:sz w:val="28"/>
          <w:szCs w:val="28"/>
        </w:rPr>
        <w:t>686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F48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 утверждении базовых нормативов затрат на оказание муниципальных услуг (выполнение работ) на 202</w:t>
      </w:r>
      <w:r w:rsidR="00303AF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="002F76F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  <w:r w:rsidR="00303AF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8F48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202</w:t>
      </w:r>
      <w:r w:rsidR="00303AF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Pr="008F48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 муниципальными автономными учреждениями Миллеровского городского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».</w:t>
      </w:r>
    </w:p>
    <w:p w:rsidR="00446208" w:rsidRDefault="00735E83" w:rsidP="008F48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46208" w:rsidRPr="00C950B8">
        <w:rPr>
          <w:rFonts w:ascii="Times New Roman" w:hAnsi="Times New Roman" w:cs="Times New Roman"/>
          <w:sz w:val="28"/>
          <w:szCs w:val="28"/>
        </w:rPr>
        <w:t>. Настоящ</w:t>
      </w:r>
      <w:r w:rsidR="00446208">
        <w:rPr>
          <w:rFonts w:ascii="Times New Roman" w:hAnsi="Times New Roman" w:cs="Times New Roman"/>
          <w:sz w:val="28"/>
          <w:szCs w:val="28"/>
        </w:rPr>
        <w:t>ее</w:t>
      </w:r>
      <w:r w:rsidR="00446208" w:rsidRPr="00C950B8">
        <w:rPr>
          <w:rFonts w:ascii="Times New Roman" w:hAnsi="Times New Roman" w:cs="Times New Roman"/>
          <w:sz w:val="28"/>
          <w:szCs w:val="28"/>
        </w:rPr>
        <w:t xml:space="preserve"> </w:t>
      </w:r>
      <w:r w:rsidR="00446208">
        <w:rPr>
          <w:rFonts w:ascii="Times New Roman" w:hAnsi="Times New Roman" w:cs="Times New Roman"/>
          <w:sz w:val="28"/>
          <w:szCs w:val="28"/>
        </w:rPr>
        <w:t>постановление</w:t>
      </w:r>
      <w:r w:rsidR="00446208" w:rsidRPr="00C950B8">
        <w:rPr>
          <w:rFonts w:ascii="Times New Roman" w:hAnsi="Times New Roman" w:cs="Times New Roman"/>
          <w:sz w:val="28"/>
          <w:szCs w:val="28"/>
        </w:rPr>
        <w:t xml:space="preserve"> вступает в силу с </w:t>
      </w:r>
      <w:r w:rsidR="00446208">
        <w:rPr>
          <w:rFonts w:ascii="Times New Roman" w:hAnsi="Times New Roman" w:cs="Times New Roman"/>
          <w:sz w:val="28"/>
          <w:szCs w:val="28"/>
        </w:rPr>
        <w:t>момента подписания</w:t>
      </w:r>
      <w:r w:rsidR="00446208" w:rsidRPr="00C950B8">
        <w:rPr>
          <w:rFonts w:ascii="Times New Roman" w:hAnsi="Times New Roman" w:cs="Times New Roman"/>
          <w:sz w:val="28"/>
          <w:szCs w:val="28"/>
        </w:rPr>
        <w:t>.</w:t>
      </w:r>
    </w:p>
    <w:p w:rsidR="00446208" w:rsidRPr="001C38F1" w:rsidRDefault="00735E83" w:rsidP="008F484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46208">
        <w:rPr>
          <w:rFonts w:ascii="Times New Roman" w:hAnsi="Times New Roman" w:cs="Times New Roman"/>
          <w:sz w:val="28"/>
          <w:szCs w:val="28"/>
        </w:rPr>
        <w:t xml:space="preserve">. </w:t>
      </w:r>
      <w:r w:rsidR="00446208" w:rsidRPr="001C38F1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</w:t>
      </w:r>
      <w:r w:rsidR="006E1CA2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Миллеровского городского поселения</w:t>
      </w:r>
      <w:r w:rsidR="00446208" w:rsidRPr="001C3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1CA2" w:rsidRDefault="00735E83" w:rsidP="008F48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C38F1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446208" w:rsidRPr="00C950B8">
        <w:rPr>
          <w:rFonts w:ascii="Times New Roman" w:hAnsi="Times New Roman" w:cs="Times New Roman"/>
          <w:sz w:val="28"/>
          <w:szCs w:val="28"/>
        </w:rPr>
        <w:t>за исполнением данного постановления оставляю за собой.</w:t>
      </w:r>
    </w:p>
    <w:p w:rsidR="006E1CA2" w:rsidRDefault="006E1CA2" w:rsidP="006E1C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540" w:rsidRDefault="000F2540" w:rsidP="006E1C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540" w:rsidRDefault="000F2540" w:rsidP="006E1C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EC8" w:rsidRDefault="0067651B" w:rsidP="008F48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г</w:t>
      </w:r>
      <w:r w:rsidR="002F7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лавы</w:t>
      </w:r>
      <w:r w:rsidR="008F484C" w:rsidRPr="008F4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8F484C" w:rsidRPr="008F484C" w:rsidRDefault="008C4EC8" w:rsidP="008F48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8F484C" w:rsidRPr="008F484C" w:rsidSect="00762E44">
          <w:headerReference w:type="even" r:id="rId9"/>
          <w:headerReference w:type="default" r:id="rId10"/>
          <w:pgSz w:w="11909" w:h="16834" w:code="9"/>
          <w:pgMar w:top="1134" w:right="851" w:bottom="1134" w:left="1701" w:header="709" w:footer="709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Миллеровского городского поселения </w:t>
      </w:r>
      <w:r w:rsidR="008F484C" w:rsidRPr="008F4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</w:t>
      </w:r>
      <w:r w:rsidR="008F4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2F7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А.А. </w:t>
      </w:r>
      <w:r w:rsidR="00303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Локтев</w:t>
      </w:r>
    </w:p>
    <w:p w:rsidR="002B592E" w:rsidRDefault="001C38F1" w:rsidP="001C38F1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B592E">
        <w:rPr>
          <w:rFonts w:ascii="Times New Roman" w:hAnsi="Times New Roman" w:cs="Times New Roman"/>
          <w:sz w:val="28"/>
          <w:szCs w:val="28"/>
        </w:rPr>
        <w:t xml:space="preserve">№ 1 </w:t>
      </w:r>
    </w:p>
    <w:p w:rsidR="001C38F1" w:rsidRDefault="001C38F1" w:rsidP="001C38F1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Миллеровского городского поселения</w:t>
      </w:r>
    </w:p>
    <w:p w:rsidR="001C38F1" w:rsidRDefault="001C38F1" w:rsidP="001C38F1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D5119">
        <w:rPr>
          <w:rFonts w:ascii="Times New Roman" w:hAnsi="Times New Roman" w:cs="Times New Roman"/>
          <w:sz w:val="28"/>
          <w:szCs w:val="28"/>
        </w:rPr>
        <w:t xml:space="preserve">28.12.2023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40310">
        <w:rPr>
          <w:rFonts w:ascii="Times New Roman" w:hAnsi="Times New Roman" w:cs="Times New Roman"/>
          <w:sz w:val="28"/>
          <w:szCs w:val="28"/>
        </w:rPr>
        <w:t xml:space="preserve"> </w:t>
      </w:r>
      <w:r w:rsidR="004D5119">
        <w:rPr>
          <w:rFonts w:ascii="Times New Roman" w:hAnsi="Times New Roman" w:cs="Times New Roman"/>
          <w:sz w:val="28"/>
          <w:szCs w:val="28"/>
        </w:rPr>
        <w:t>814</w:t>
      </w:r>
    </w:p>
    <w:p w:rsidR="001C38F1" w:rsidRDefault="001C38F1" w:rsidP="00224691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7974BB" w:rsidRDefault="00224691" w:rsidP="00224691">
      <w:pPr>
        <w:pStyle w:val="a4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Базовые </w:t>
      </w:r>
      <w:r w:rsidRPr="00150FA2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0FA2">
        <w:rPr>
          <w:rFonts w:ascii="Times New Roman" w:hAnsi="Times New Roman" w:cs="Times New Roman"/>
          <w:sz w:val="28"/>
          <w:szCs w:val="28"/>
        </w:rPr>
        <w:t xml:space="preserve"> затрат на оказание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0FA2">
        <w:rPr>
          <w:rFonts w:ascii="Times New Roman" w:hAnsi="Times New Roman" w:cs="Times New Roman"/>
          <w:sz w:val="28"/>
          <w:szCs w:val="28"/>
        </w:rPr>
        <w:t>включённых в общероссийский базовый (отраслевой) перечень (классификатор)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, применяемых при расчете объема финансового обеспечения выполнения муниципального задания муниципальными автономными учреждениями Миллеровского городского поселения на 202</w:t>
      </w:r>
      <w:r w:rsidR="000D677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D67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0D677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tbl>
      <w:tblPr>
        <w:tblW w:w="14923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30"/>
        <w:gridCol w:w="1074"/>
        <w:gridCol w:w="983"/>
        <w:gridCol w:w="840"/>
        <w:gridCol w:w="982"/>
        <w:gridCol w:w="841"/>
        <w:gridCol w:w="942"/>
        <w:gridCol w:w="919"/>
        <w:gridCol w:w="934"/>
        <w:gridCol w:w="1092"/>
        <w:gridCol w:w="1002"/>
        <w:gridCol w:w="1003"/>
        <w:gridCol w:w="1781"/>
      </w:tblGrid>
      <w:tr w:rsidR="00DA4D8F" w:rsidRPr="00BB2A68" w:rsidTr="00735E83">
        <w:trPr>
          <w:trHeight w:val="27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D8F" w:rsidRPr="00BB2A68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F" w:rsidRPr="00BB2A68" w:rsidRDefault="00DA4D8F" w:rsidP="00BB2A68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F" w:rsidRPr="00BB2A68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F" w:rsidRPr="00BB2A68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F" w:rsidRPr="00BB2A68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F" w:rsidRPr="00BB2A68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F" w:rsidRPr="00BB2A68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F" w:rsidRPr="00BB2A68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F" w:rsidRPr="00BB2A68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F" w:rsidRPr="00BB2A68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F" w:rsidRPr="00BB2A68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F" w:rsidRPr="00BB2A68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F" w:rsidRPr="00BB2A68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D8F" w:rsidRPr="00E75C8B" w:rsidTr="00735E83">
        <w:trPr>
          <w:trHeight w:val="255"/>
        </w:trPr>
        <w:tc>
          <w:tcPr>
            <w:tcW w:w="2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(работы)</w:t>
            </w:r>
          </w:p>
        </w:tc>
        <w:tc>
          <w:tcPr>
            <w:tcW w:w="28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затраты, непосредственно связанные с</w:t>
            </w: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оказанием муниципальной услуги, руб.</w:t>
            </w:r>
          </w:p>
        </w:tc>
        <w:tc>
          <w:tcPr>
            <w:tcW w:w="771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затраты на общехозяйственные нужды, руб.</w:t>
            </w:r>
          </w:p>
        </w:tc>
        <w:tc>
          <w:tcPr>
            <w:tcW w:w="1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</w:t>
            </w: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затраты на</w:t>
            </w: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оказание муниципальной услуги, руб.</w:t>
            </w:r>
          </w:p>
        </w:tc>
      </w:tr>
      <w:tr w:rsidR="00DA4D8F" w:rsidRPr="00E75C8B" w:rsidTr="00735E83">
        <w:trPr>
          <w:trHeight w:val="255"/>
        </w:trPr>
        <w:tc>
          <w:tcPr>
            <w:tcW w:w="2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D8F" w:rsidRPr="00E75C8B" w:rsidTr="00735E83">
        <w:trPr>
          <w:trHeight w:val="255"/>
        </w:trPr>
        <w:tc>
          <w:tcPr>
            <w:tcW w:w="2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D8F" w:rsidRPr="00E75C8B" w:rsidTr="00735E83">
        <w:trPr>
          <w:trHeight w:val="493"/>
        </w:trPr>
        <w:tc>
          <w:tcPr>
            <w:tcW w:w="2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D8F" w:rsidRPr="00E75C8B" w:rsidTr="00735E83">
        <w:trPr>
          <w:trHeight w:val="960"/>
        </w:trPr>
        <w:tc>
          <w:tcPr>
            <w:tcW w:w="2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ИНЗ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СОЦДИ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=2+3+4+5+6+7+8+9+10+11+12</w:t>
            </w:r>
          </w:p>
        </w:tc>
      </w:tr>
    </w:tbl>
    <w:p w:rsidR="00224691" w:rsidRPr="00E75C8B" w:rsidRDefault="00224691" w:rsidP="0033234E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489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971"/>
        <w:gridCol w:w="982"/>
        <w:gridCol w:w="840"/>
        <w:gridCol w:w="983"/>
        <w:gridCol w:w="1044"/>
        <w:gridCol w:w="920"/>
        <w:gridCol w:w="841"/>
        <w:gridCol w:w="932"/>
        <w:gridCol w:w="1134"/>
        <w:gridCol w:w="992"/>
        <w:gridCol w:w="992"/>
        <w:gridCol w:w="1711"/>
      </w:tblGrid>
      <w:tr w:rsidR="00DA4D8F" w:rsidRPr="00E75C8B" w:rsidTr="00735E83">
        <w:trPr>
          <w:trHeight w:val="292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33234E">
            <w:pPr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DA4D8F" w:rsidRPr="00BB2A68" w:rsidTr="00DA4D8F">
        <w:trPr>
          <w:trHeight w:val="330"/>
        </w:trPr>
        <w:tc>
          <w:tcPr>
            <w:tcW w:w="14894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8F" w:rsidRPr="00E75C8B" w:rsidRDefault="00DA4D8F" w:rsidP="008A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D73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A4D8F" w:rsidRPr="00BB2A68" w:rsidTr="00735E83">
        <w:trPr>
          <w:trHeight w:val="522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A4D8F" w:rsidP="00E75C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021051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77,2574</w:t>
            </w:r>
          </w:p>
        </w:tc>
        <w:tc>
          <w:tcPr>
            <w:tcW w:w="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021051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2,0832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021051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21051" w:rsidRPr="00E75C8B" w:rsidRDefault="00021051" w:rsidP="0002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1,1525</w:t>
            </w:r>
          </w:p>
        </w:tc>
        <w:tc>
          <w:tcPr>
            <w:tcW w:w="10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021051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0,1842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021051" w:rsidP="0002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0,6416</w:t>
            </w:r>
          </w:p>
        </w:tc>
        <w:tc>
          <w:tcPr>
            <w:tcW w:w="9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021051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5,9980</w:t>
            </w:r>
          </w:p>
        </w:tc>
        <w:tc>
          <w:tcPr>
            <w:tcW w:w="1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021051" w:rsidP="00575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87,3168</w:t>
            </w:r>
          </w:p>
        </w:tc>
      </w:tr>
      <w:tr w:rsidR="00DA4D8F" w:rsidRPr="00BB2A68" w:rsidTr="00735E83">
        <w:trPr>
          <w:trHeight w:val="230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A4D8F" w:rsidP="008F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E75C8B" w:rsidRDefault="00DA4D8F" w:rsidP="008F484C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E75C8B" w:rsidRDefault="00DA4D8F" w:rsidP="008F484C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E75C8B" w:rsidRDefault="00DA4D8F" w:rsidP="008F484C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E75C8B" w:rsidRDefault="00DA4D8F" w:rsidP="008F484C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E75C8B" w:rsidRDefault="00DA4D8F" w:rsidP="008F484C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E75C8B" w:rsidRDefault="00DA4D8F" w:rsidP="008F484C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E75C8B" w:rsidRDefault="00DA4D8F" w:rsidP="008F484C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E75C8B" w:rsidRDefault="00DA4D8F" w:rsidP="008F484C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E75C8B" w:rsidRDefault="00DA4D8F" w:rsidP="008F484C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E75C8B" w:rsidRDefault="00DA4D8F" w:rsidP="008F484C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E75C8B" w:rsidRDefault="00DA4D8F" w:rsidP="008F484C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E75C8B" w:rsidRDefault="00DA4D8F" w:rsidP="008F484C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D8F" w:rsidRPr="00BB2A68" w:rsidTr="00735E83">
        <w:trPr>
          <w:trHeight w:val="1372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4D8F" w:rsidRPr="00E75C8B" w:rsidRDefault="00DA4D8F" w:rsidP="00E75C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7328A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564,8933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7328A" w:rsidP="00330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6,9600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021051" w:rsidP="00575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44,2533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021051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6,06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021051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6,8067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7328A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1,9400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7328A" w:rsidP="00330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232,8067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7328A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0,6667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7328A" w:rsidP="00A14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166,9533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7328A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1031,3400</w:t>
            </w:r>
          </w:p>
        </w:tc>
      </w:tr>
      <w:tr w:rsidR="00DA4D8F" w:rsidRPr="00BB2A68" w:rsidTr="00735E83">
        <w:trPr>
          <w:trHeight w:val="276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D8F" w:rsidRPr="00BB2A68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B61177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B61177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B61177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B61177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B61177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B61177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B61177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B61177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B61177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B61177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B61177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B61177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D8F" w:rsidRPr="00BB2A68" w:rsidTr="00DA4D8F">
        <w:trPr>
          <w:trHeight w:val="330"/>
        </w:trPr>
        <w:tc>
          <w:tcPr>
            <w:tcW w:w="1489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8F" w:rsidRPr="00E75C8B" w:rsidRDefault="00DA4D8F" w:rsidP="008A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</w:t>
            </w:r>
            <w:r w:rsidR="00D73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A4D8F" w:rsidRPr="00BB2A68" w:rsidTr="00735E83">
        <w:trPr>
          <w:trHeight w:val="945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A30343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84,1608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A30343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2,0627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2F2B4A" w:rsidP="00D73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  <w:r w:rsidR="00D7328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A30343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1,1882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A30343" w:rsidP="00D73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0,1824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A30343" w:rsidP="00D73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0,6353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A30343" w:rsidP="00D73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5,9392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A30343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94,3431</w:t>
            </w:r>
          </w:p>
        </w:tc>
      </w:tr>
      <w:tr w:rsidR="00DA4D8F" w:rsidRPr="00BB2A68" w:rsidTr="00735E83">
        <w:trPr>
          <w:trHeight w:val="625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D8F" w:rsidRPr="00BB2A68" w:rsidTr="00735E83">
        <w:trPr>
          <w:trHeight w:val="1400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A30343" w:rsidP="00575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604,4400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A30343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6,9600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A30343" w:rsidP="00575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46,1533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A30343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6,0600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A30343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5,4067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A30343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1,9400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A30343" w:rsidP="00575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242,1200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A30343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0,6667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A30343" w:rsidP="00575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166,9533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A30343" w:rsidP="00575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1080,7000</w:t>
            </w:r>
          </w:p>
        </w:tc>
      </w:tr>
      <w:tr w:rsidR="00DA4D8F" w:rsidRPr="00BB2A68" w:rsidTr="00735E83">
        <w:trPr>
          <w:trHeight w:val="230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15013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15013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15013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15013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15013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15013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15013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15013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15013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15013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15013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15013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D8F" w:rsidRPr="00BB2A68" w:rsidTr="00DA4D8F">
        <w:trPr>
          <w:trHeight w:val="330"/>
        </w:trPr>
        <w:tc>
          <w:tcPr>
            <w:tcW w:w="1489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8F" w:rsidRPr="00E75C8B" w:rsidRDefault="00DA4D8F" w:rsidP="008A58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D73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A4D8F" w:rsidRPr="00BB2A68" w:rsidTr="00735E83">
        <w:trPr>
          <w:trHeight w:val="264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DA4D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A30343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90,8990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A30343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2,0427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AA7B9C" w:rsidP="00D73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  <w:r w:rsidR="00D7328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A30343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1,2272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A30343" w:rsidP="00D73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0,1806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A30343" w:rsidP="00D73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0,6291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A30343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5,8816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A30343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101,0331</w:t>
            </w:r>
          </w:p>
        </w:tc>
      </w:tr>
      <w:tr w:rsidR="00DA4D8F" w:rsidRPr="00BB2A68" w:rsidTr="00735E83">
        <w:trPr>
          <w:trHeight w:val="1164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D8F" w:rsidRPr="00BB2A68" w:rsidTr="00735E83">
        <w:trPr>
          <w:trHeight w:val="1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DA4D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A30343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644,3333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A30343" w:rsidP="00AB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6,9600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A30343" w:rsidP="00575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48,1067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A30343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6,0600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A30343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5,4067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A30343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1,9400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A30343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251,8133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A30343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0,6667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A30343" w:rsidP="00AB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166,9533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A30343" w:rsidP="00D73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1132,2400</w:t>
            </w:r>
          </w:p>
        </w:tc>
      </w:tr>
    </w:tbl>
    <w:p w:rsidR="00DA4D8F" w:rsidRDefault="00DA4D8F"/>
    <w:p w:rsidR="00DA4D8F" w:rsidRPr="00DA4D8F" w:rsidRDefault="00DA4D8F" w:rsidP="00DA4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ОТ 1 - затраты на оплату труда, в том числе начисления по оплате труда работников, непосредственно связанных с оказанием муниципальной услуги;</w:t>
      </w:r>
    </w:p>
    <w:p w:rsidR="00DA4D8F" w:rsidRPr="00DA4D8F" w:rsidRDefault="00DA4D8F" w:rsidP="00DA4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М3 - затраты на приобретение материальных запасов, потребляемых (используемых) в процессе оказания муниципальной услуги, и особо ценного движимого имущества;</w:t>
      </w:r>
    </w:p>
    <w:p w:rsidR="00DA4D8F" w:rsidRPr="00DA4D8F" w:rsidRDefault="00DA4D8F" w:rsidP="00DA4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ИНЗ - иные затраты, непосредственно связанные с оказанием муниципальной услуги;</w:t>
      </w:r>
    </w:p>
    <w:p w:rsidR="00DA4D8F" w:rsidRPr="00DA4D8F" w:rsidRDefault="00DA4D8F" w:rsidP="00DA4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lastRenderedPageBreak/>
        <w:t>КУ - затраты на коммунальные услуги;</w:t>
      </w:r>
    </w:p>
    <w:p w:rsidR="00DA4D8F" w:rsidRPr="00DA4D8F" w:rsidRDefault="00DA4D8F" w:rsidP="00DA4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СНИ - затраты на содержание объектов недвижимого имущества;</w:t>
      </w:r>
    </w:p>
    <w:p w:rsidR="00DA4D8F" w:rsidRPr="00DA4D8F" w:rsidRDefault="00DA4D8F" w:rsidP="00DA4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СОЦДИ - затраты на содержание объектов особо ценного движимого имущества;</w:t>
      </w:r>
    </w:p>
    <w:p w:rsidR="00DA4D8F" w:rsidRPr="00DA4D8F" w:rsidRDefault="00DA4D8F" w:rsidP="00DA4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УС - затраты на приобретение услуг связи;</w:t>
      </w:r>
    </w:p>
    <w:p w:rsidR="00DA4D8F" w:rsidRPr="00DA4D8F" w:rsidRDefault="00DA4D8F" w:rsidP="00DA4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ТУ - затраты на приобретение транспортных услуг;</w:t>
      </w:r>
    </w:p>
    <w:p w:rsidR="00DA4D8F" w:rsidRPr="00DA4D8F" w:rsidRDefault="00DA4D8F" w:rsidP="00DA4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ОТ 2 - затраты на оплату труда с начислениями по оплате труда работников, которые не принимают непосредственного участия в оказании муниципальной услуги, включая административно-управленческий персонал;</w:t>
      </w:r>
    </w:p>
    <w:p w:rsidR="00DA4D8F" w:rsidRPr="00DA4D8F" w:rsidRDefault="00DA4D8F" w:rsidP="00DA4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МУ - затраты на услуги по медосмотру работников, которые не принимают непосредственного участия в оказании муниципальных услуг;</w:t>
      </w:r>
    </w:p>
    <w:p w:rsidR="00DA4D8F" w:rsidRPr="00DA4D8F" w:rsidRDefault="00DA4D8F" w:rsidP="00DA4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ПНЗ - затраты на прочие общехозяйственные нужды.</w:t>
      </w:r>
    </w:p>
    <w:p w:rsidR="002B592E" w:rsidRDefault="002B592E">
      <w:r>
        <w:br w:type="page"/>
      </w:r>
    </w:p>
    <w:p w:rsidR="002B592E" w:rsidRDefault="002B592E" w:rsidP="002B592E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2B592E" w:rsidRDefault="002B592E" w:rsidP="002B592E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Миллеровского городского поселения</w:t>
      </w:r>
    </w:p>
    <w:p w:rsidR="002B592E" w:rsidRDefault="002B592E" w:rsidP="002B592E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D5119">
        <w:rPr>
          <w:rFonts w:ascii="Times New Roman" w:hAnsi="Times New Roman" w:cs="Times New Roman"/>
          <w:sz w:val="28"/>
          <w:szCs w:val="28"/>
        </w:rPr>
        <w:t xml:space="preserve">28.12.2023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D5119">
        <w:rPr>
          <w:rFonts w:ascii="Times New Roman" w:hAnsi="Times New Roman" w:cs="Times New Roman"/>
          <w:sz w:val="28"/>
          <w:szCs w:val="28"/>
        </w:rPr>
        <w:t>814</w:t>
      </w:r>
    </w:p>
    <w:p w:rsidR="00176F40" w:rsidRDefault="00176F40" w:rsidP="002B592E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</w:p>
    <w:p w:rsidR="00176F40" w:rsidRDefault="00176F40" w:rsidP="002B592E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</w:p>
    <w:p w:rsidR="002B592E" w:rsidRDefault="00176F40" w:rsidP="00176F40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Базовые </w:t>
      </w:r>
      <w:r w:rsidRPr="00150FA2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0FA2">
        <w:rPr>
          <w:rFonts w:ascii="Times New Roman" w:hAnsi="Times New Roman" w:cs="Times New Roman"/>
          <w:sz w:val="28"/>
          <w:szCs w:val="28"/>
        </w:rPr>
        <w:t xml:space="preserve"> затрат на </w:t>
      </w:r>
      <w:r w:rsidR="004B3253">
        <w:rPr>
          <w:rFonts w:ascii="Times New Roman" w:hAnsi="Times New Roman" w:cs="Times New Roman"/>
          <w:sz w:val="28"/>
          <w:szCs w:val="28"/>
        </w:rPr>
        <w:t>выполнени</w:t>
      </w:r>
      <w:r w:rsidRPr="00150FA2">
        <w:rPr>
          <w:rFonts w:ascii="Times New Roman" w:hAnsi="Times New Roman" w:cs="Times New Roman"/>
          <w:sz w:val="28"/>
          <w:szCs w:val="28"/>
        </w:rPr>
        <w:t xml:space="preserve">е муниципальных </w:t>
      </w:r>
      <w:r>
        <w:rPr>
          <w:rFonts w:ascii="Times New Roman" w:hAnsi="Times New Roman" w:cs="Times New Roman"/>
          <w:sz w:val="28"/>
          <w:szCs w:val="28"/>
        </w:rPr>
        <w:t>работ,</w:t>
      </w:r>
      <w:r w:rsidRPr="00224691">
        <w:rPr>
          <w:rFonts w:ascii="Times New Roman" w:hAnsi="Times New Roman" w:cs="Times New Roman"/>
          <w:sz w:val="28"/>
          <w:szCs w:val="28"/>
        </w:rPr>
        <w:t xml:space="preserve"> </w:t>
      </w:r>
      <w:r w:rsidRPr="00150FA2">
        <w:rPr>
          <w:rFonts w:ascii="Times New Roman" w:hAnsi="Times New Roman" w:cs="Times New Roman"/>
          <w:sz w:val="28"/>
          <w:szCs w:val="28"/>
        </w:rPr>
        <w:t>включенных в региональный перечень</w:t>
      </w:r>
      <w:r>
        <w:rPr>
          <w:rFonts w:ascii="Times New Roman" w:hAnsi="Times New Roman" w:cs="Times New Roman"/>
          <w:sz w:val="28"/>
          <w:szCs w:val="28"/>
        </w:rPr>
        <w:t>, применяемых при расчете объема финансового обеспечения выполнения муниципального задания муниципальными автономными учреждениями Миллеровского городского поселения на 202</w:t>
      </w:r>
      <w:r w:rsidR="000D677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D67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0D677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50FA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057" w:type="dxa"/>
        <w:tblInd w:w="-245" w:type="dxa"/>
        <w:tblLayout w:type="fixed"/>
        <w:tblLook w:val="04A0" w:firstRow="1" w:lastRow="0" w:firstColumn="1" w:lastColumn="0" w:noHBand="0" w:noVBand="1"/>
      </w:tblPr>
      <w:tblGrid>
        <w:gridCol w:w="1959"/>
        <w:gridCol w:w="807"/>
        <w:gridCol w:w="735"/>
        <w:gridCol w:w="713"/>
        <w:gridCol w:w="856"/>
        <w:gridCol w:w="855"/>
        <w:gridCol w:w="856"/>
        <w:gridCol w:w="855"/>
        <w:gridCol w:w="998"/>
        <w:gridCol w:w="997"/>
        <w:gridCol w:w="997"/>
        <w:gridCol w:w="997"/>
        <w:gridCol w:w="998"/>
        <w:gridCol w:w="1012"/>
        <w:gridCol w:w="1422"/>
      </w:tblGrid>
      <w:tr w:rsidR="00673551" w:rsidRPr="00BB2A68" w:rsidTr="00005A0A">
        <w:trPr>
          <w:trHeight w:val="1038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работы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DA4D8F">
            <w:pPr>
              <w:spacing w:after="0" w:line="240" w:lineRule="auto"/>
              <w:ind w:left="-104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СОЦДИ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005A0A">
            <w:pPr>
              <w:spacing w:after="0" w:line="240" w:lineRule="auto"/>
              <w:ind w:left="-98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05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51" w:rsidRPr="00673551" w:rsidRDefault="00673551" w:rsidP="00005A0A">
            <w:pPr>
              <w:spacing w:after="0" w:line="240" w:lineRule="auto"/>
              <w:ind w:left="-98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</w:t>
            </w:r>
          </w:p>
          <w:p w:rsidR="00673551" w:rsidRPr="00673551" w:rsidRDefault="00673551" w:rsidP="00005A0A">
            <w:pPr>
              <w:spacing w:after="0" w:line="240" w:lineRule="auto"/>
              <w:ind w:left="-98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</w:t>
            </w:r>
          </w:p>
          <w:p w:rsidR="00673551" w:rsidRPr="00673551" w:rsidRDefault="00673551" w:rsidP="00005A0A">
            <w:pPr>
              <w:spacing w:after="0" w:line="240" w:lineRule="auto"/>
              <w:ind w:left="-98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</w:p>
          <w:p w:rsidR="00673551" w:rsidRPr="00673551" w:rsidRDefault="00673551" w:rsidP="00005A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руб.</w:t>
            </w:r>
          </w:p>
        </w:tc>
      </w:tr>
      <w:tr w:rsidR="00673551" w:rsidRPr="00BB2A68" w:rsidTr="00005A0A">
        <w:trPr>
          <w:trHeight w:val="315"/>
        </w:trPr>
        <w:tc>
          <w:tcPr>
            <w:tcW w:w="1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51" w:rsidRPr="00673551" w:rsidRDefault="00673551" w:rsidP="00673551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51" w:rsidRPr="00673551" w:rsidRDefault="00673551" w:rsidP="006735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5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73551" w:rsidRPr="00BB2A68" w:rsidTr="00005A0A">
        <w:trPr>
          <w:trHeight w:val="147"/>
        </w:trPr>
        <w:tc>
          <w:tcPr>
            <w:tcW w:w="1505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551" w:rsidRPr="00673551" w:rsidRDefault="000D6779" w:rsidP="006735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673551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05A0A" w:rsidRPr="00BB2A68" w:rsidTr="00005A0A">
        <w:trPr>
          <w:trHeight w:val="791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673551">
            <w:pPr>
              <w:spacing w:after="0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Создание условий для массового отдыха жителей города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D7328A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1,4252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D7328A" w:rsidP="003C4ECA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5,3418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D7328A" w:rsidP="00D7328A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D7328A" w:rsidP="00D7328A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D7328A" w:rsidP="0048486B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22,9426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D7328A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21,2495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D7328A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83,0583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551" w:rsidRPr="00673551" w:rsidRDefault="00D7328A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136,0534</w:t>
            </w:r>
          </w:p>
        </w:tc>
      </w:tr>
      <w:tr w:rsidR="00673551" w:rsidRPr="00BB2A68" w:rsidTr="00005A0A">
        <w:trPr>
          <w:trHeight w:val="212"/>
        </w:trPr>
        <w:tc>
          <w:tcPr>
            <w:tcW w:w="1505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551" w:rsidRPr="00005A0A" w:rsidRDefault="000D6779" w:rsidP="00673551">
            <w:pPr>
              <w:spacing w:after="0"/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673551" w:rsidRPr="00005A0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73551" w:rsidRPr="00BB2A68" w:rsidTr="00005A0A">
        <w:trPr>
          <w:trHeight w:val="780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673551">
            <w:pPr>
              <w:spacing w:after="0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Создание условий для массового отдыха жителей города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456" w:rsidRPr="00673551" w:rsidRDefault="00796456" w:rsidP="00796456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1,4252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796456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5,6151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3C4ECA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2,1271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796456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796456" w:rsidP="0048486B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23,8534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796456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21,2495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796456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83,0583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551" w:rsidRPr="00673551" w:rsidRDefault="00796456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137,9126</w:t>
            </w:r>
          </w:p>
        </w:tc>
      </w:tr>
      <w:tr w:rsidR="00673551" w:rsidRPr="00BB2A68" w:rsidTr="00005A0A">
        <w:trPr>
          <w:trHeight w:val="289"/>
        </w:trPr>
        <w:tc>
          <w:tcPr>
            <w:tcW w:w="1505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551" w:rsidRPr="00005A0A" w:rsidRDefault="000D6779" w:rsidP="00673551">
            <w:pPr>
              <w:spacing w:after="0"/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673551" w:rsidRPr="00005A0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73551" w:rsidRPr="00BB2A68" w:rsidTr="00005A0A">
        <w:trPr>
          <w:trHeight w:val="768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673551">
            <w:pPr>
              <w:spacing w:after="0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Создание условий для массового отдыха жителей города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796456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1,4252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796456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5,8937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3C4ECA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2,1271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796456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796456" w:rsidP="0048486B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24,8125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796456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21,2495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796456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83,0583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551" w:rsidRPr="00673551" w:rsidRDefault="00796456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139,1502</w:t>
            </w:r>
          </w:p>
        </w:tc>
      </w:tr>
    </w:tbl>
    <w:p w:rsidR="00005A0A" w:rsidRPr="00005A0A" w:rsidRDefault="00005A0A" w:rsidP="0000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lastRenderedPageBreak/>
        <w:t>ОТ 1 - затраты на оплату труда, в том числе начисления по оплате труда работников, непосредственно связанных с выполнением работы;</w:t>
      </w:r>
    </w:p>
    <w:p w:rsidR="00005A0A" w:rsidRPr="00005A0A" w:rsidRDefault="00005A0A" w:rsidP="0000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М3 - затраты на приобретение материальных запасов, потребляемых (используемых) в процессе выполнения работы;</w:t>
      </w:r>
    </w:p>
    <w:p w:rsidR="00005A0A" w:rsidRPr="00005A0A" w:rsidRDefault="00005A0A" w:rsidP="0000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ИНЗ - иные затраты, непосредственно связанные с выполнение работы;</w:t>
      </w:r>
    </w:p>
    <w:p w:rsidR="00005A0A" w:rsidRPr="00005A0A" w:rsidRDefault="00005A0A" w:rsidP="0000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ПК - затраты на повышение квалификации основного персонала в случаях, установленных законодательством; затраты на командировочные расходы, связанные с повышением квалификации основного персонала;</w:t>
      </w:r>
    </w:p>
    <w:p w:rsidR="00005A0A" w:rsidRPr="00005A0A" w:rsidRDefault="00005A0A" w:rsidP="0000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МУО - затраты на услуги по медосмотру основного персонала в случаях, установленных законодательством;</w:t>
      </w:r>
    </w:p>
    <w:p w:rsidR="00005A0A" w:rsidRPr="00005A0A" w:rsidRDefault="00005A0A" w:rsidP="0000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КУ - затраты на коммунальные услуги;</w:t>
      </w:r>
    </w:p>
    <w:p w:rsidR="00005A0A" w:rsidRPr="00005A0A" w:rsidRDefault="00005A0A" w:rsidP="0000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СНИ - затраты на содержание объектов недвижимого имущества, необходимого для выполнения государственного задания (в том числе затраты на арендные платежи);</w:t>
      </w:r>
    </w:p>
    <w:p w:rsidR="00005A0A" w:rsidRPr="00005A0A" w:rsidRDefault="00005A0A" w:rsidP="0000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СОЦДИ - затраты на содержание объектов особо ценного движимого имущества и имущества, необходимого для выполнения муниципального задания;</w:t>
      </w:r>
    </w:p>
    <w:p w:rsidR="00005A0A" w:rsidRPr="00005A0A" w:rsidRDefault="00005A0A" w:rsidP="0000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УС - затраты на приобретение услуг связи;</w:t>
      </w:r>
    </w:p>
    <w:p w:rsidR="00005A0A" w:rsidRPr="00005A0A" w:rsidRDefault="00005A0A" w:rsidP="0000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ТУ - затраты на приобретение транспортных услуг;</w:t>
      </w:r>
    </w:p>
    <w:p w:rsidR="00005A0A" w:rsidRDefault="00005A0A" w:rsidP="0000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ОТ 2 - затраты на оплату труда с начислениями на выплаты по оплате труда работников, не связанных с выполнением работы, включая административно-управленческий персонал;</w:t>
      </w:r>
    </w:p>
    <w:p w:rsidR="00005A0A" w:rsidRDefault="00005A0A" w:rsidP="0000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УП - </w:t>
      </w:r>
      <w:r w:rsidRPr="00005A0A">
        <w:rPr>
          <w:rFonts w:ascii="Times New Roman" w:hAnsi="Times New Roman" w:cs="Times New Roman"/>
          <w:bCs/>
          <w:sz w:val="28"/>
          <w:szCs w:val="28"/>
        </w:rPr>
        <w:t>затраты на уборку помещений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территории</w:t>
      </w:r>
      <w:r w:rsidRPr="00005A0A">
        <w:rPr>
          <w:rFonts w:ascii="Times New Roman" w:hAnsi="Times New Roman" w:cs="Times New Roman"/>
          <w:bCs/>
          <w:sz w:val="28"/>
          <w:szCs w:val="28"/>
        </w:rPr>
        <w:t>, в случае отсутствия в штатном расписании уборщиков служебных помещений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05A0A" w:rsidRDefault="00005A0A" w:rsidP="0000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ОУ</w:t>
      </w:r>
      <w:r w:rsidRPr="00005A0A">
        <w:rPr>
          <w:rFonts w:ascii="Times New Roman" w:hAnsi="Times New Roman" w:cs="Times New Roman"/>
          <w:bCs/>
          <w:sz w:val="28"/>
          <w:szCs w:val="28"/>
        </w:rPr>
        <w:t xml:space="preserve"> - затраты на оплату услуг охраны муниципальных учреждений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76F40" w:rsidRDefault="00176F40" w:rsidP="0000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176F40" w:rsidRDefault="00176F40" w:rsidP="00176F40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15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F40" w:rsidRDefault="00176F40" w:rsidP="00176F40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Миллеровского городского поселения</w:t>
      </w:r>
    </w:p>
    <w:p w:rsidR="00176F40" w:rsidRDefault="00176F40" w:rsidP="00176F40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43AC8">
        <w:rPr>
          <w:rFonts w:ascii="Times New Roman" w:hAnsi="Times New Roman" w:cs="Times New Roman"/>
          <w:sz w:val="28"/>
          <w:szCs w:val="28"/>
        </w:rPr>
        <w:t xml:space="preserve"> </w:t>
      </w:r>
      <w:r w:rsidR="004D5119">
        <w:rPr>
          <w:rFonts w:ascii="Times New Roman" w:hAnsi="Times New Roman" w:cs="Times New Roman"/>
          <w:sz w:val="28"/>
          <w:szCs w:val="28"/>
        </w:rPr>
        <w:t xml:space="preserve">28.12.2023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D5119">
        <w:rPr>
          <w:rFonts w:ascii="Times New Roman" w:hAnsi="Times New Roman" w:cs="Times New Roman"/>
          <w:sz w:val="28"/>
          <w:szCs w:val="28"/>
        </w:rPr>
        <w:t>814</w:t>
      </w:r>
    </w:p>
    <w:p w:rsidR="00176F40" w:rsidRDefault="00176F40" w:rsidP="00176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F40" w:rsidRDefault="00176F40" w:rsidP="00176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F40" w:rsidRDefault="00176F40" w:rsidP="00176F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50FA2">
        <w:rPr>
          <w:rFonts w:ascii="Times New Roman" w:hAnsi="Times New Roman" w:cs="Times New Roman"/>
          <w:sz w:val="28"/>
          <w:szCs w:val="28"/>
        </w:rPr>
        <w:t xml:space="preserve">траслевые корректирующие коэффициенты и коэффициенты выравнивания к базовым нормативам затратам </w:t>
      </w:r>
    </w:p>
    <w:p w:rsidR="00176F40" w:rsidRDefault="00176F40" w:rsidP="00176F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0FA2">
        <w:rPr>
          <w:rFonts w:ascii="Times New Roman" w:hAnsi="Times New Roman" w:cs="Times New Roman"/>
          <w:sz w:val="28"/>
          <w:szCs w:val="28"/>
        </w:rPr>
        <w:t>на оказание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(выпо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лнение работ)</w:t>
      </w:r>
      <w:r w:rsidRPr="00150FA2">
        <w:rPr>
          <w:rFonts w:ascii="Times New Roman" w:hAnsi="Times New Roman" w:cs="Times New Roman"/>
          <w:sz w:val="28"/>
          <w:szCs w:val="28"/>
        </w:rPr>
        <w:t>.</w:t>
      </w:r>
    </w:p>
    <w:p w:rsidR="00176F40" w:rsidRDefault="00176F40" w:rsidP="00176F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0"/>
        <w:gridCol w:w="2126"/>
        <w:gridCol w:w="1843"/>
      </w:tblGrid>
      <w:tr w:rsidR="00176F40" w:rsidTr="00176F40">
        <w:tc>
          <w:tcPr>
            <w:tcW w:w="10740" w:type="dxa"/>
            <w:vAlign w:val="center"/>
          </w:tcPr>
          <w:p w:rsidR="00176F40" w:rsidRPr="00F27DC0" w:rsidRDefault="00176F40" w:rsidP="00176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Наименование муниципальной услуги</w:t>
            </w:r>
            <w:r w:rsidR="004B3253">
              <w:rPr>
                <w:rFonts w:ascii="Times New Roman" w:hAnsi="Times New Roman" w:cs="Times New Roman"/>
                <w:bCs/>
              </w:rPr>
              <w:t xml:space="preserve"> (работы)</w:t>
            </w:r>
          </w:p>
        </w:tc>
        <w:tc>
          <w:tcPr>
            <w:tcW w:w="2126" w:type="dxa"/>
            <w:vAlign w:val="center"/>
          </w:tcPr>
          <w:p w:rsidR="00176F40" w:rsidRPr="00F27DC0" w:rsidRDefault="00176F40" w:rsidP="00176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Значение отраслевого</w:t>
            </w:r>
          </w:p>
          <w:p w:rsidR="00176F40" w:rsidRPr="00F27DC0" w:rsidRDefault="00176F40" w:rsidP="00176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корректирующего</w:t>
            </w:r>
          </w:p>
          <w:p w:rsidR="00176F40" w:rsidRPr="00F27DC0" w:rsidRDefault="00176F40" w:rsidP="00176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коэффициента</w:t>
            </w:r>
          </w:p>
        </w:tc>
        <w:tc>
          <w:tcPr>
            <w:tcW w:w="1843" w:type="dxa"/>
            <w:vAlign w:val="center"/>
          </w:tcPr>
          <w:p w:rsidR="00176F40" w:rsidRPr="00F27DC0" w:rsidRDefault="00176F40" w:rsidP="00176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Значение</w:t>
            </w:r>
          </w:p>
          <w:p w:rsidR="00176F40" w:rsidRPr="00F27DC0" w:rsidRDefault="00176F40" w:rsidP="00176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коэффициента</w:t>
            </w:r>
          </w:p>
          <w:p w:rsidR="00176F40" w:rsidRPr="00F27DC0" w:rsidRDefault="00176F40" w:rsidP="00176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выравнивания</w:t>
            </w:r>
          </w:p>
        </w:tc>
      </w:tr>
      <w:tr w:rsidR="00176F40" w:rsidTr="00C761E8">
        <w:tc>
          <w:tcPr>
            <w:tcW w:w="10740" w:type="dxa"/>
          </w:tcPr>
          <w:p w:rsidR="00176F40" w:rsidRPr="00F27DC0" w:rsidRDefault="00176F40" w:rsidP="00C761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dxa"/>
          </w:tcPr>
          <w:p w:rsidR="00176F40" w:rsidRPr="00F27DC0" w:rsidRDefault="00176F40" w:rsidP="00C761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3" w:type="dxa"/>
          </w:tcPr>
          <w:p w:rsidR="00176F40" w:rsidRPr="00F27DC0" w:rsidRDefault="00176F40" w:rsidP="00C761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176F40" w:rsidTr="003E3A62">
        <w:trPr>
          <w:trHeight w:val="449"/>
        </w:trPr>
        <w:tc>
          <w:tcPr>
            <w:tcW w:w="10740" w:type="dxa"/>
            <w:vAlign w:val="center"/>
          </w:tcPr>
          <w:p w:rsidR="00176F40" w:rsidRPr="00F27DC0" w:rsidRDefault="00176F40" w:rsidP="003E3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eastAsia="Calibri" w:hAnsi="Times New Roman" w:cs="Times New Roman"/>
                <w:bCs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126" w:type="dxa"/>
            <w:vAlign w:val="center"/>
          </w:tcPr>
          <w:p w:rsidR="00176F40" w:rsidRPr="00F27DC0" w:rsidRDefault="00176F40" w:rsidP="003E3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:rsidR="00176F40" w:rsidRPr="00F27DC0" w:rsidRDefault="00176F40" w:rsidP="003E3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76F40" w:rsidTr="003E3A62">
        <w:trPr>
          <w:trHeight w:val="427"/>
        </w:trPr>
        <w:tc>
          <w:tcPr>
            <w:tcW w:w="10740" w:type="dxa"/>
            <w:vAlign w:val="center"/>
          </w:tcPr>
          <w:p w:rsidR="00176F40" w:rsidRPr="00F27DC0" w:rsidRDefault="00176F40" w:rsidP="003E3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eastAsia="Calibri" w:hAnsi="Times New Roman" w:cs="Times New Roman"/>
                <w:bCs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126" w:type="dxa"/>
            <w:vAlign w:val="center"/>
          </w:tcPr>
          <w:p w:rsidR="00176F40" w:rsidRPr="00F27DC0" w:rsidRDefault="00176F40" w:rsidP="003E3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:rsidR="00176F40" w:rsidRPr="00F27DC0" w:rsidRDefault="00176F40" w:rsidP="003E3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76F40" w:rsidTr="003E3A62">
        <w:trPr>
          <w:trHeight w:val="405"/>
        </w:trPr>
        <w:tc>
          <w:tcPr>
            <w:tcW w:w="10740" w:type="dxa"/>
            <w:vAlign w:val="center"/>
          </w:tcPr>
          <w:p w:rsidR="00176F40" w:rsidRPr="00F27DC0" w:rsidRDefault="00176F40" w:rsidP="003E3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Создание условий для массового отдыха жителей города</w:t>
            </w:r>
          </w:p>
        </w:tc>
        <w:tc>
          <w:tcPr>
            <w:tcW w:w="2126" w:type="dxa"/>
            <w:vAlign w:val="center"/>
          </w:tcPr>
          <w:p w:rsidR="00176F40" w:rsidRPr="00F27DC0" w:rsidRDefault="00176F40" w:rsidP="003E3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:rsidR="00176F40" w:rsidRPr="00F27DC0" w:rsidRDefault="00176F40" w:rsidP="003E3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</w:t>
            </w:r>
          </w:p>
        </w:tc>
      </w:tr>
    </w:tbl>
    <w:p w:rsidR="00176F40" w:rsidRPr="00150FA2" w:rsidRDefault="00176F40" w:rsidP="003E3A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6F40" w:rsidRPr="00DD698F" w:rsidRDefault="00176F40" w:rsidP="007C4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176F40" w:rsidRPr="00DD698F" w:rsidSect="00DA4D8F">
      <w:pgSz w:w="16838" w:h="11906" w:orient="landscape"/>
      <w:pgMar w:top="1134" w:right="962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17D" w:rsidRDefault="000C4601">
      <w:pPr>
        <w:spacing w:after="0" w:line="240" w:lineRule="auto"/>
      </w:pPr>
      <w:r>
        <w:separator/>
      </w:r>
    </w:p>
  </w:endnote>
  <w:endnote w:type="continuationSeparator" w:id="0">
    <w:p w:rsidR="00C9517D" w:rsidRDefault="000C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17D" w:rsidRDefault="000C4601">
      <w:pPr>
        <w:spacing w:after="0" w:line="240" w:lineRule="auto"/>
      </w:pPr>
      <w:r>
        <w:separator/>
      </w:r>
    </w:p>
  </w:footnote>
  <w:footnote w:type="continuationSeparator" w:id="0">
    <w:p w:rsidR="00C9517D" w:rsidRDefault="000C4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84C" w:rsidRPr="00774A04" w:rsidRDefault="008F484C" w:rsidP="006D7DA9">
    <w:pPr>
      <w:pStyle w:val="a8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84C" w:rsidRDefault="008F484C">
    <w:pPr>
      <w:rPr>
        <w:sz w:val="2"/>
        <w:szCs w:val="2"/>
      </w:rPr>
    </w:pPr>
    <w:r>
      <w:rPr>
        <w:noProof/>
        <w:color w:val="000000"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472D6AA" wp14:editId="34A205FC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4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484C" w:rsidRDefault="008F484C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2D6AA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584.15pt;margin-top:69.6pt;width:2.95pt;height:6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" filled="f" stroked="f">
              <v:textbox style="mso-fit-shape-to-text:t" inset="0,0,0,0">
                <w:txbxContent>
                  <w:p w:rsidR="008F484C" w:rsidRDefault="008F484C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A621F"/>
    <w:multiLevelType w:val="hybridMultilevel"/>
    <w:tmpl w:val="F19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A065B"/>
    <w:multiLevelType w:val="hybridMultilevel"/>
    <w:tmpl w:val="F19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90F60"/>
    <w:multiLevelType w:val="hybridMultilevel"/>
    <w:tmpl w:val="59A0D6E2"/>
    <w:lvl w:ilvl="0" w:tplc="DA24220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CF4531"/>
    <w:multiLevelType w:val="hybridMultilevel"/>
    <w:tmpl w:val="F19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B8"/>
    <w:rsid w:val="00005A0A"/>
    <w:rsid w:val="00021051"/>
    <w:rsid w:val="00023AD9"/>
    <w:rsid w:val="00072C59"/>
    <w:rsid w:val="000C4601"/>
    <w:rsid w:val="000D6779"/>
    <w:rsid w:val="000E0EDF"/>
    <w:rsid w:val="000E28BA"/>
    <w:rsid w:val="000F2540"/>
    <w:rsid w:val="0015013E"/>
    <w:rsid w:val="00150FA2"/>
    <w:rsid w:val="001668AE"/>
    <w:rsid w:val="00176F40"/>
    <w:rsid w:val="0019206D"/>
    <w:rsid w:val="001C38F1"/>
    <w:rsid w:val="001E370F"/>
    <w:rsid w:val="001E580E"/>
    <w:rsid w:val="001F429F"/>
    <w:rsid w:val="00224691"/>
    <w:rsid w:val="00261DF1"/>
    <w:rsid w:val="002636D7"/>
    <w:rsid w:val="002A0A73"/>
    <w:rsid w:val="002A63E1"/>
    <w:rsid w:val="002B592E"/>
    <w:rsid w:val="002D50AE"/>
    <w:rsid w:val="002F2B4A"/>
    <w:rsid w:val="002F658D"/>
    <w:rsid w:val="002F76FE"/>
    <w:rsid w:val="00303AFE"/>
    <w:rsid w:val="00323266"/>
    <w:rsid w:val="00327485"/>
    <w:rsid w:val="00330564"/>
    <w:rsid w:val="00331CD4"/>
    <w:rsid w:val="0033234E"/>
    <w:rsid w:val="00366F5D"/>
    <w:rsid w:val="003B08C7"/>
    <w:rsid w:val="003B3B1F"/>
    <w:rsid w:val="003C4ECA"/>
    <w:rsid w:val="003E2C9A"/>
    <w:rsid w:val="003E3A62"/>
    <w:rsid w:val="00404866"/>
    <w:rsid w:val="00446208"/>
    <w:rsid w:val="00447446"/>
    <w:rsid w:val="0047327A"/>
    <w:rsid w:val="0048486B"/>
    <w:rsid w:val="004A1443"/>
    <w:rsid w:val="004A177F"/>
    <w:rsid w:val="004B3253"/>
    <w:rsid w:val="004C0EC0"/>
    <w:rsid w:val="004C2B05"/>
    <w:rsid w:val="004D5119"/>
    <w:rsid w:val="004D7771"/>
    <w:rsid w:val="004F153E"/>
    <w:rsid w:val="00546E17"/>
    <w:rsid w:val="0056783F"/>
    <w:rsid w:val="00575302"/>
    <w:rsid w:val="005B63DB"/>
    <w:rsid w:val="005D65D8"/>
    <w:rsid w:val="006254C5"/>
    <w:rsid w:val="00642A6F"/>
    <w:rsid w:val="00642B3D"/>
    <w:rsid w:val="00643AC8"/>
    <w:rsid w:val="00673551"/>
    <w:rsid w:val="0067651B"/>
    <w:rsid w:val="006E1CA2"/>
    <w:rsid w:val="00735E83"/>
    <w:rsid w:val="00740310"/>
    <w:rsid w:val="00754F57"/>
    <w:rsid w:val="00762ADD"/>
    <w:rsid w:val="00796456"/>
    <w:rsid w:val="007974BB"/>
    <w:rsid w:val="007A1F1B"/>
    <w:rsid w:val="007C4B1E"/>
    <w:rsid w:val="007C7516"/>
    <w:rsid w:val="007D51CA"/>
    <w:rsid w:val="007F176F"/>
    <w:rsid w:val="0082503C"/>
    <w:rsid w:val="00826C63"/>
    <w:rsid w:val="00841DAE"/>
    <w:rsid w:val="00881586"/>
    <w:rsid w:val="00881E1A"/>
    <w:rsid w:val="00886CD9"/>
    <w:rsid w:val="008A2F01"/>
    <w:rsid w:val="008A584F"/>
    <w:rsid w:val="008C4EC8"/>
    <w:rsid w:val="008C711D"/>
    <w:rsid w:val="008F484C"/>
    <w:rsid w:val="009053E5"/>
    <w:rsid w:val="00910E6A"/>
    <w:rsid w:val="00916C0C"/>
    <w:rsid w:val="009370C4"/>
    <w:rsid w:val="00A148DD"/>
    <w:rsid w:val="00A30343"/>
    <w:rsid w:val="00A631C5"/>
    <w:rsid w:val="00A667B6"/>
    <w:rsid w:val="00A6787D"/>
    <w:rsid w:val="00AA0A22"/>
    <w:rsid w:val="00AA1502"/>
    <w:rsid w:val="00AA7B9C"/>
    <w:rsid w:val="00AB3B1E"/>
    <w:rsid w:val="00B03A41"/>
    <w:rsid w:val="00B04CDB"/>
    <w:rsid w:val="00B4154E"/>
    <w:rsid w:val="00B61177"/>
    <w:rsid w:val="00BB2A68"/>
    <w:rsid w:val="00BE6A7A"/>
    <w:rsid w:val="00C20C64"/>
    <w:rsid w:val="00C81A82"/>
    <w:rsid w:val="00C950B8"/>
    <w:rsid w:val="00C9517D"/>
    <w:rsid w:val="00CC21BE"/>
    <w:rsid w:val="00D3230E"/>
    <w:rsid w:val="00D50AD2"/>
    <w:rsid w:val="00D67B3B"/>
    <w:rsid w:val="00D7328A"/>
    <w:rsid w:val="00DA4D8F"/>
    <w:rsid w:val="00DC6505"/>
    <w:rsid w:val="00DD2EA2"/>
    <w:rsid w:val="00DD698F"/>
    <w:rsid w:val="00E1336E"/>
    <w:rsid w:val="00E33D30"/>
    <w:rsid w:val="00E41FAD"/>
    <w:rsid w:val="00E51251"/>
    <w:rsid w:val="00E75C8B"/>
    <w:rsid w:val="00E8293C"/>
    <w:rsid w:val="00EC30EA"/>
    <w:rsid w:val="00F22FBC"/>
    <w:rsid w:val="00F33171"/>
    <w:rsid w:val="00F37AD4"/>
    <w:rsid w:val="00F62F04"/>
    <w:rsid w:val="00F70F38"/>
    <w:rsid w:val="00F75B13"/>
    <w:rsid w:val="00FC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99C33-9CD4-4A8A-AD8C-A0107610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F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E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2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2F0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F48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F4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8F484C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8F484C"/>
    <w:pPr>
      <w:widowControl w:val="0"/>
      <w:shd w:val="clear" w:color="auto" w:fill="FFFFFF"/>
      <w:spacing w:after="0" w:line="240" w:lineRule="atLeast"/>
    </w:pPr>
    <w:rPr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BD8CD-B99C-4856-BB6D-6C6C45A0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8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Okcik</dc:creator>
  <cp:lastModifiedBy>МГП</cp:lastModifiedBy>
  <cp:revision>61</cp:revision>
  <cp:lastPrinted>2022-12-29T07:19:00Z</cp:lastPrinted>
  <dcterms:created xsi:type="dcterms:W3CDTF">2019-01-10T12:39:00Z</dcterms:created>
  <dcterms:modified xsi:type="dcterms:W3CDTF">2023-12-29T07:51:00Z</dcterms:modified>
</cp:coreProperties>
</file>