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418C5" w:rsidP="001E6E1A">
      <w:pPr>
        <w:rPr>
          <w:szCs w:val="28"/>
        </w:rPr>
      </w:pPr>
      <w:r>
        <w:rPr>
          <w:szCs w:val="28"/>
        </w:rPr>
        <w:t>о</w:t>
      </w:r>
      <w:r w:rsidR="001E6E1A">
        <w:rPr>
          <w:szCs w:val="28"/>
        </w:rPr>
        <w:t>т</w:t>
      </w:r>
      <w:r>
        <w:rPr>
          <w:szCs w:val="28"/>
        </w:rPr>
        <w:t xml:space="preserve"> </w:t>
      </w:r>
      <w:r w:rsidR="00882020">
        <w:rPr>
          <w:szCs w:val="28"/>
        </w:rPr>
        <w:t xml:space="preserve">14.05.2024  </w:t>
      </w:r>
      <w:r w:rsidR="00957722">
        <w:rPr>
          <w:szCs w:val="28"/>
        </w:rPr>
        <w:t xml:space="preserve"> </w:t>
      </w:r>
      <w:r w:rsidR="003B2D30">
        <w:rPr>
          <w:szCs w:val="28"/>
        </w:rPr>
        <w:t xml:space="preserve">    </w:t>
      </w:r>
      <w:r w:rsidR="001E6E1A">
        <w:rPr>
          <w:szCs w:val="28"/>
        </w:rPr>
        <w:t xml:space="preserve">    </w:t>
      </w:r>
      <w:r w:rsidR="00207C11">
        <w:rPr>
          <w:szCs w:val="28"/>
        </w:rPr>
        <w:t xml:space="preserve">   </w:t>
      </w:r>
      <w:r w:rsidR="004466A4">
        <w:rPr>
          <w:szCs w:val="28"/>
        </w:rPr>
        <w:t xml:space="preserve"> </w:t>
      </w:r>
      <w:r w:rsidR="00207C11">
        <w:rPr>
          <w:szCs w:val="28"/>
        </w:rPr>
        <w:t xml:space="preserve"> </w:t>
      </w:r>
      <w:r w:rsidR="00301D3E">
        <w:rPr>
          <w:szCs w:val="28"/>
        </w:rPr>
        <w:t xml:space="preserve">      </w:t>
      </w:r>
      <w:r w:rsidR="00207C11">
        <w:rPr>
          <w:szCs w:val="28"/>
        </w:rPr>
        <w:t xml:space="preserve">       </w:t>
      </w:r>
      <w:r w:rsidR="00F91EA8">
        <w:rPr>
          <w:szCs w:val="28"/>
        </w:rPr>
        <w:t xml:space="preserve"> </w:t>
      </w:r>
      <w:r w:rsidR="001E6E1A">
        <w:rPr>
          <w:szCs w:val="28"/>
        </w:rPr>
        <w:t xml:space="preserve">      </w:t>
      </w:r>
      <w:r w:rsidR="00D44AF2">
        <w:rPr>
          <w:szCs w:val="28"/>
        </w:rPr>
        <w:t xml:space="preserve"> </w:t>
      </w:r>
      <w:r w:rsidR="001E6E1A">
        <w:rPr>
          <w:szCs w:val="28"/>
        </w:rPr>
        <w:t>№</w:t>
      </w:r>
      <w:r w:rsidR="00207C11">
        <w:rPr>
          <w:szCs w:val="28"/>
        </w:rPr>
        <w:t xml:space="preserve"> </w:t>
      </w:r>
      <w:r w:rsidR="00882020">
        <w:rPr>
          <w:szCs w:val="28"/>
        </w:rPr>
        <w:t>232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tbl>
      <w:tblPr>
        <w:tblStyle w:val="a8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69"/>
      </w:tblGrid>
      <w:tr w:rsidR="00D44AF2" w:rsidTr="00D44AF2">
        <w:tc>
          <w:tcPr>
            <w:tcW w:w="5353" w:type="dxa"/>
          </w:tcPr>
          <w:p w:rsidR="00D44AF2" w:rsidRDefault="00D44AF2" w:rsidP="00D44AF2">
            <w:pPr>
              <w:jc w:val="both"/>
              <w:rPr>
                <w:color w:val="000000"/>
              </w:rPr>
            </w:pPr>
            <w:r>
              <w:t xml:space="preserve">О внесении изменений в </w:t>
            </w:r>
            <w:r w:rsidRPr="00B24A81">
              <w:t>постановле</w:t>
            </w:r>
            <w:r>
              <w:t>ние Администрации Миллеровского     городского поселения от 30.10.2018 № 529 «Об утверждении муниципальной программы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5069" w:type="dxa"/>
          </w:tcPr>
          <w:p w:rsidR="00D44AF2" w:rsidRDefault="00D44AF2" w:rsidP="00D44AF2">
            <w:pPr>
              <w:rPr>
                <w:color w:val="000000"/>
              </w:rPr>
            </w:pPr>
          </w:p>
        </w:tc>
      </w:tr>
    </w:tbl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1B6DF8" w:rsidP="004478EA">
      <w:pPr>
        <w:widowControl w:val="0"/>
        <w:ind w:firstLine="709"/>
        <w:jc w:val="both"/>
        <w:rPr>
          <w:color w:val="000000"/>
          <w:szCs w:val="28"/>
        </w:rPr>
      </w:pPr>
      <w:proofErr w:type="gramStart"/>
      <w:r w:rsidRPr="004C2E4E">
        <w:rPr>
          <w:color w:val="000000" w:themeColor="text1"/>
          <w:szCs w:val="28"/>
        </w:rPr>
        <w:t>В соответствии с постановлением Администрации Миллеров</w:t>
      </w:r>
      <w:r w:rsidR="00AD0F1F">
        <w:rPr>
          <w:color w:val="000000" w:themeColor="text1"/>
          <w:szCs w:val="28"/>
        </w:rPr>
        <w:t xml:space="preserve">ского городского поселения от 11.10.2018 № 476 </w:t>
      </w:r>
      <w:r w:rsidRPr="004C2E4E">
        <w:rPr>
          <w:color w:val="000000" w:themeColor="text1"/>
          <w:szCs w:val="28"/>
        </w:rPr>
        <w:t>«Об утверждении Порядка разработки, реализации и оценки эффективности муниципальных программ Миллеровского городского поселения»,</w:t>
      </w:r>
      <w:r>
        <w:rPr>
          <w:color w:val="000000"/>
          <w:szCs w:val="28"/>
        </w:rPr>
        <w:t xml:space="preserve"> </w:t>
      </w:r>
      <w:r w:rsidR="00D44AF2">
        <w:rPr>
          <w:szCs w:val="28"/>
        </w:rPr>
        <w:t>решени</w:t>
      </w:r>
      <w:r w:rsidR="00957722">
        <w:rPr>
          <w:szCs w:val="28"/>
        </w:rPr>
        <w:t>е</w:t>
      </w:r>
      <w:r w:rsidR="00076F5F">
        <w:rPr>
          <w:szCs w:val="28"/>
        </w:rPr>
        <w:t>м</w:t>
      </w:r>
      <w:r w:rsidR="00D44AF2">
        <w:rPr>
          <w:szCs w:val="28"/>
        </w:rPr>
        <w:t xml:space="preserve"> Собрания депутатов Миллеровского городского </w:t>
      </w:r>
      <w:r w:rsidR="00D44AF2" w:rsidRPr="00957722">
        <w:rPr>
          <w:szCs w:val="28"/>
        </w:rPr>
        <w:t xml:space="preserve">поселения </w:t>
      </w:r>
      <w:r w:rsidR="00957722" w:rsidRPr="00957722">
        <w:rPr>
          <w:szCs w:val="28"/>
        </w:rPr>
        <w:t>от 26.04.2024 № 173 «О внесении</w:t>
      </w:r>
      <w:r w:rsidR="00957722">
        <w:rPr>
          <w:szCs w:val="28"/>
        </w:rPr>
        <w:t xml:space="preserve"> изменений в решение Собрания депутатов Миллеровского городского поселения </w:t>
      </w:r>
      <w:r w:rsidR="00076F5F">
        <w:rPr>
          <w:szCs w:val="28"/>
        </w:rPr>
        <w:t>от 25.12.2023 № 151 «О бюджете Миллеровского городского поселения на 2024 и на плановый период 2025 и 2026</w:t>
      </w:r>
      <w:proofErr w:type="gramEnd"/>
      <w:r w:rsidR="00076F5F">
        <w:rPr>
          <w:szCs w:val="28"/>
        </w:rPr>
        <w:t xml:space="preserve"> годов»,</w:t>
      </w:r>
      <w:r w:rsidR="00957722">
        <w:rPr>
          <w:szCs w:val="28"/>
        </w:rPr>
        <w:t xml:space="preserve"> </w:t>
      </w:r>
      <w:r>
        <w:rPr>
          <w:color w:val="000000"/>
          <w:szCs w:val="28"/>
        </w:rPr>
        <w:t>Администрация Мил</w:t>
      </w:r>
      <w:r w:rsidR="0002792D">
        <w:rPr>
          <w:color w:val="000000"/>
          <w:szCs w:val="28"/>
        </w:rPr>
        <w:t>леровского городско</w:t>
      </w:r>
      <w:bookmarkStart w:id="0" w:name="_GoBack"/>
      <w:bookmarkEnd w:id="0"/>
      <w:r w:rsidR="0002792D">
        <w:rPr>
          <w:color w:val="000000"/>
          <w:szCs w:val="28"/>
        </w:rPr>
        <w:t>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426985" w:rsidRDefault="00426985" w:rsidP="001E6E1A">
      <w:pPr>
        <w:pStyle w:val="a3"/>
        <w:ind w:firstLine="0"/>
        <w:jc w:val="center"/>
        <w:rPr>
          <w:color w:val="000000"/>
        </w:rPr>
      </w:pPr>
    </w:p>
    <w:p w:rsidR="00D232CD" w:rsidRDefault="00D44AF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D232CD">
        <w:t xml:space="preserve">Внести </w:t>
      </w:r>
      <w:r w:rsidR="009634A9">
        <w:t xml:space="preserve">изменения </w:t>
      </w:r>
      <w:r w:rsidR="00D232CD">
        <w:t xml:space="preserve">в </w:t>
      </w:r>
      <w:r w:rsidR="00422D29">
        <w:t xml:space="preserve">приложение №1 </w:t>
      </w:r>
      <w:r w:rsidR="00D232CD">
        <w:t>постановлени</w:t>
      </w:r>
      <w:r w:rsidR="00422D29">
        <w:t>я</w:t>
      </w:r>
      <w:r w:rsidR="00D232CD">
        <w:t xml:space="preserve"> Администрации Миллеровского городского </w:t>
      </w:r>
      <w:r w:rsidR="004478EA">
        <w:t>поселения от 30.10.2018 № 529</w:t>
      </w:r>
      <w:r w:rsidR="00D232CD">
        <w:t xml:space="preserve"> «Об утверждении муниципальной программы Миллеровского городского поселения «</w:t>
      </w:r>
      <w:r w:rsidR="00D232CD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</w:t>
      </w:r>
      <w:r w:rsidR="00D232CD">
        <w:t>»</w:t>
      </w:r>
      <w:r w:rsidR="00D816D2">
        <w:t xml:space="preserve">, </w:t>
      </w:r>
      <w:r w:rsidR="009634A9">
        <w:t>согласно приложению</w:t>
      </w:r>
      <w:r w:rsidR="00D232CD">
        <w:t xml:space="preserve"> </w:t>
      </w:r>
      <w:r w:rsidR="00422D29">
        <w:t xml:space="preserve">№ 1 </w:t>
      </w:r>
      <w:r w:rsidR="00D232CD">
        <w:t>к настоящему постановлению.</w:t>
      </w:r>
    </w:p>
    <w:p w:rsidR="00422D29" w:rsidRDefault="00422D29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>Приложение № 4 постановления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>
        <w:rPr>
          <w:rFonts w:eastAsia="Calibri"/>
          <w:kern w:val="2"/>
        </w:rPr>
        <w:t xml:space="preserve">Обеспечение доступным и </w:t>
      </w:r>
      <w:r>
        <w:rPr>
          <w:rFonts w:eastAsia="Calibri"/>
          <w:kern w:val="2"/>
        </w:rPr>
        <w:lastRenderedPageBreak/>
        <w:t>комфортным жильем населения Миллеровского городского поселения</w:t>
      </w:r>
      <w:r>
        <w:t>» изложить в новой редакции согласно приложению № 2 к настоящему приложению.</w:t>
      </w:r>
    </w:p>
    <w:p w:rsidR="00D232CD" w:rsidRPr="002E0F85" w:rsidRDefault="00D44AF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D232CD" w:rsidRPr="00603ACB">
        <w:t xml:space="preserve">Признать утратившим силу постановление Администрации Миллеровского городского поселения </w:t>
      </w:r>
      <w:r w:rsidR="00D232CD" w:rsidRPr="00603ACB">
        <w:rPr>
          <w:color w:val="000000" w:themeColor="text1"/>
        </w:rPr>
        <w:t xml:space="preserve">от </w:t>
      </w:r>
      <w:r w:rsidR="00957722">
        <w:rPr>
          <w:color w:val="000000" w:themeColor="text1"/>
        </w:rPr>
        <w:t>29.12.2023</w:t>
      </w:r>
      <w:r w:rsidR="00D232CD" w:rsidRPr="00603ACB">
        <w:rPr>
          <w:color w:val="000000" w:themeColor="text1"/>
        </w:rPr>
        <w:t xml:space="preserve"> № </w:t>
      </w:r>
      <w:r w:rsidR="00957722">
        <w:rPr>
          <w:color w:val="000000" w:themeColor="text1"/>
        </w:rPr>
        <w:t>828</w:t>
      </w:r>
      <w:r w:rsidR="00D232CD" w:rsidRPr="00603ACB">
        <w:rPr>
          <w:color w:val="000000" w:themeColor="text1"/>
        </w:rPr>
        <w:t xml:space="preserve"> «О</w:t>
      </w:r>
      <w:r w:rsidR="00D232CD" w:rsidRPr="00603ACB">
        <w:t xml:space="preserve"> внесении изменений в постановление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 w:rsidR="00D232CD" w:rsidRPr="00603ACB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поселения»</w:t>
      </w:r>
      <w:r w:rsidR="00B24A81" w:rsidRPr="00603ACB">
        <w:rPr>
          <w:rFonts w:eastAsia="Calibri"/>
          <w:kern w:val="2"/>
        </w:rPr>
        <w:t>.</w:t>
      </w:r>
    </w:p>
    <w:p w:rsidR="00D232CD" w:rsidRPr="002E0F85" w:rsidRDefault="00D232CD" w:rsidP="00D44AF2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85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D232CD" w:rsidRPr="00131376" w:rsidRDefault="002E0F85" w:rsidP="00D44AF2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131376">
        <w:rPr>
          <w:szCs w:val="28"/>
        </w:rPr>
        <w:t>Контроль за</w:t>
      </w:r>
      <w:proofErr w:type="gramEnd"/>
      <w:r w:rsidRPr="00131376">
        <w:rPr>
          <w:szCs w:val="28"/>
        </w:rPr>
        <w:t xml:space="preserve"> выполнением </w:t>
      </w:r>
      <w:r w:rsidR="00D232CD" w:rsidRPr="00131376">
        <w:rPr>
          <w:szCs w:val="28"/>
        </w:rPr>
        <w:t xml:space="preserve">настоящего постановления </w:t>
      </w:r>
      <w:r w:rsidR="009B2A03">
        <w:rPr>
          <w:szCs w:val="28"/>
        </w:rPr>
        <w:t>оставляю за собой</w:t>
      </w:r>
      <w:r w:rsidR="00D232CD" w:rsidRPr="00131376">
        <w:rPr>
          <w:szCs w:val="28"/>
        </w:rPr>
        <w:t>.</w:t>
      </w:r>
    </w:p>
    <w:p w:rsidR="00D232CD" w:rsidRPr="002E0F85" w:rsidRDefault="00D232CD" w:rsidP="00D232CD">
      <w:pPr>
        <w:jc w:val="both"/>
        <w:rPr>
          <w:szCs w:val="28"/>
        </w:rPr>
      </w:pPr>
    </w:p>
    <w:p w:rsidR="00D232CD" w:rsidRPr="002E0F85" w:rsidRDefault="00D232CD" w:rsidP="00D232CD">
      <w:pPr>
        <w:jc w:val="both"/>
        <w:rPr>
          <w:szCs w:val="28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31376" w:rsidRDefault="00957722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1E6E1A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</w:t>
      </w:r>
      <w:r w:rsidR="0065360B">
        <w:rPr>
          <w:rFonts w:ascii="Times New Roman" w:hAnsi="Times New Roman" w:cs="Times New Roman"/>
          <w:color w:val="000000"/>
          <w:szCs w:val="28"/>
        </w:rPr>
        <w:t xml:space="preserve">поселения       </w:t>
      </w:r>
      <w:r w:rsidR="00131376">
        <w:rPr>
          <w:rFonts w:ascii="Times New Roman" w:hAnsi="Times New Roman" w:cs="Times New Roman"/>
          <w:color w:val="000000"/>
          <w:szCs w:val="28"/>
        </w:rPr>
        <w:t xml:space="preserve">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</w:t>
      </w:r>
      <w:r w:rsidR="003377D0">
        <w:rPr>
          <w:rFonts w:ascii="Times New Roman" w:hAnsi="Times New Roman" w:cs="Times New Roman"/>
          <w:color w:val="000000"/>
          <w:szCs w:val="28"/>
        </w:rPr>
        <w:t xml:space="preserve">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957722">
        <w:rPr>
          <w:rFonts w:ascii="Times New Roman" w:hAnsi="Times New Roman" w:cs="Times New Roman"/>
          <w:color w:val="000000"/>
          <w:szCs w:val="28"/>
        </w:rPr>
        <w:t xml:space="preserve">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</w:t>
      </w:r>
      <w:r w:rsidR="00957722">
        <w:rPr>
          <w:rFonts w:ascii="Times New Roman" w:hAnsi="Times New Roman" w:cs="Times New Roman"/>
          <w:color w:val="000000"/>
          <w:szCs w:val="28"/>
        </w:rPr>
        <w:t xml:space="preserve">Г.Н. </w:t>
      </w:r>
      <w:proofErr w:type="spellStart"/>
      <w:r w:rsidR="00957722">
        <w:rPr>
          <w:rFonts w:ascii="Times New Roman" w:hAnsi="Times New Roman" w:cs="Times New Roman"/>
          <w:color w:val="000000"/>
          <w:szCs w:val="28"/>
        </w:rPr>
        <w:t>Ревин</w:t>
      </w:r>
      <w:proofErr w:type="spellEnd"/>
    </w:p>
    <w:p w:rsidR="002E0F85" w:rsidRDefault="002E0F8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01"/>
      </w:tblGrid>
      <w:tr w:rsidR="00146173" w:rsidTr="00146173">
        <w:tc>
          <w:tcPr>
            <w:tcW w:w="5637" w:type="dxa"/>
          </w:tcPr>
          <w:p w:rsidR="00146173" w:rsidRDefault="00146173" w:rsidP="002E0F85">
            <w:pPr>
              <w:jc w:val="both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146173" w:rsidRDefault="009634A9" w:rsidP="002E0F85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Приложение</w:t>
            </w:r>
            <w:r w:rsidR="00146173">
              <w:rPr>
                <w:kern w:val="2"/>
                <w:szCs w:val="28"/>
                <w:lang w:eastAsia="en-US"/>
              </w:rPr>
              <w:t xml:space="preserve"> </w:t>
            </w:r>
            <w:r w:rsidR="00422D29">
              <w:rPr>
                <w:kern w:val="2"/>
                <w:szCs w:val="28"/>
                <w:lang w:eastAsia="en-US"/>
              </w:rPr>
              <w:t xml:space="preserve">№ 1 </w:t>
            </w:r>
            <w:r w:rsidR="00146173">
              <w:rPr>
                <w:kern w:val="2"/>
                <w:szCs w:val="28"/>
                <w:lang w:eastAsia="en-US"/>
              </w:rPr>
              <w:t>к постановлению Администрации Миллеровского городского поселения</w:t>
            </w:r>
          </w:p>
          <w:p w:rsidR="00146173" w:rsidRDefault="00146173" w:rsidP="006A4041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6A4041">
              <w:rPr>
                <w:kern w:val="2"/>
                <w:szCs w:val="28"/>
                <w:lang w:eastAsia="en-US"/>
              </w:rPr>
              <w:t>14.05.2024</w:t>
            </w:r>
            <w:r w:rsidR="00CD5540">
              <w:rPr>
                <w:kern w:val="2"/>
                <w:szCs w:val="28"/>
                <w:lang w:eastAsia="en-US"/>
              </w:rPr>
              <w:t xml:space="preserve"> </w:t>
            </w:r>
            <w:r w:rsidR="001418C5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 xml:space="preserve">№ </w:t>
            </w:r>
            <w:r w:rsidR="006A4041">
              <w:rPr>
                <w:kern w:val="2"/>
                <w:szCs w:val="28"/>
                <w:lang w:eastAsia="en-US"/>
              </w:rPr>
              <w:t>232</w:t>
            </w:r>
          </w:p>
        </w:tc>
      </w:tr>
    </w:tbl>
    <w:p w:rsidR="001F20A5" w:rsidRDefault="001F20A5" w:rsidP="00AD4498">
      <w:pPr>
        <w:ind w:firstLine="709"/>
        <w:jc w:val="center"/>
        <w:rPr>
          <w:kern w:val="2"/>
          <w:szCs w:val="28"/>
          <w:lang w:eastAsia="en-US"/>
        </w:rPr>
      </w:pPr>
    </w:p>
    <w:p w:rsidR="001F20A5" w:rsidRDefault="001F20A5" w:rsidP="00AD4498">
      <w:pPr>
        <w:ind w:firstLine="709"/>
        <w:jc w:val="center"/>
        <w:rPr>
          <w:kern w:val="2"/>
          <w:szCs w:val="28"/>
          <w:lang w:eastAsia="en-US"/>
        </w:rPr>
      </w:pPr>
    </w:p>
    <w:p w:rsidR="00AD4498" w:rsidRDefault="00AD4498" w:rsidP="00AD4498">
      <w:pPr>
        <w:ind w:firstLine="709"/>
        <w:jc w:val="center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ИЗМЕНЕНИЯ,</w:t>
      </w:r>
    </w:p>
    <w:p w:rsidR="00906235" w:rsidRDefault="00AD4498" w:rsidP="002E0F85">
      <w:pPr>
        <w:ind w:firstLine="709"/>
        <w:jc w:val="both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вносимые </w:t>
      </w:r>
      <w:r w:rsidR="00906235">
        <w:rPr>
          <w:kern w:val="2"/>
          <w:szCs w:val="28"/>
          <w:lang w:eastAsia="en-US"/>
        </w:rPr>
        <w:t>к постановлению Администрации Миллеровского городского поселения от 30.10.2018 № 529 «Об утве</w:t>
      </w:r>
      <w:r w:rsidR="002E0F85">
        <w:rPr>
          <w:kern w:val="2"/>
          <w:szCs w:val="28"/>
          <w:lang w:eastAsia="en-US"/>
        </w:rPr>
        <w:t>рждении муниципальной программы</w:t>
      </w:r>
      <w:r w:rsidR="00906235">
        <w:rPr>
          <w:kern w:val="2"/>
          <w:szCs w:val="28"/>
          <w:lang w:eastAsia="en-US"/>
        </w:rPr>
        <w:t xml:space="preserve"> «Обеспечение доступным и комфортным жильем населения Милл</w:t>
      </w:r>
      <w:r>
        <w:rPr>
          <w:kern w:val="2"/>
          <w:szCs w:val="28"/>
          <w:lang w:eastAsia="en-US"/>
        </w:rPr>
        <w:t>еровского городского поселения»</w:t>
      </w:r>
    </w:p>
    <w:p w:rsidR="000B38F1" w:rsidRDefault="000B38F1" w:rsidP="002E0F85">
      <w:pPr>
        <w:ind w:firstLine="709"/>
        <w:jc w:val="both"/>
        <w:rPr>
          <w:kern w:val="2"/>
          <w:szCs w:val="28"/>
          <w:lang w:eastAsia="en-US"/>
        </w:rPr>
      </w:pPr>
    </w:p>
    <w:p w:rsidR="00906235" w:rsidRDefault="000B38F1" w:rsidP="00430C29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906235" w:rsidRPr="004D296F">
        <w:rPr>
          <w:szCs w:val="28"/>
        </w:rPr>
        <w:t>Подраздел «Ресурсное обеспечение</w:t>
      </w:r>
      <w:r w:rsidR="00457218">
        <w:rPr>
          <w:szCs w:val="28"/>
        </w:rPr>
        <w:t xml:space="preserve"> </w:t>
      </w:r>
      <w:r w:rsidR="00906235" w:rsidRPr="004D296F">
        <w:rPr>
          <w:rFonts w:eastAsia="Calibri"/>
          <w:szCs w:val="28"/>
        </w:rPr>
        <w:t>муници</w:t>
      </w:r>
      <w:r w:rsidR="00906235">
        <w:rPr>
          <w:rFonts w:eastAsia="Calibri"/>
          <w:szCs w:val="28"/>
        </w:rPr>
        <w:t xml:space="preserve">пальной программы </w:t>
      </w:r>
      <w:r w:rsidR="00906235" w:rsidRPr="004D296F">
        <w:rPr>
          <w:rFonts w:eastAsia="Calibri"/>
          <w:szCs w:val="28"/>
        </w:rPr>
        <w:t xml:space="preserve">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rFonts w:eastAsia="Calibri"/>
          <w:szCs w:val="28"/>
        </w:rPr>
        <w:t xml:space="preserve">паспорта муниципальной программы «Обеспечение доступным и комфортным жильем населения 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szCs w:val="28"/>
        </w:rPr>
        <w:t xml:space="preserve">изложить в </w:t>
      </w:r>
      <w:r w:rsidR="00906235">
        <w:rPr>
          <w:szCs w:val="28"/>
        </w:rPr>
        <w:t>новой р</w:t>
      </w:r>
      <w:r w:rsidR="00906235" w:rsidRPr="004D296F">
        <w:rPr>
          <w:szCs w:val="28"/>
        </w:rPr>
        <w:t>едакции:</w:t>
      </w:r>
    </w:p>
    <w:p w:rsidR="00906235" w:rsidRDefault="00906235" w:rsidP="00430C29">
      <w:pPr>
        <w:jc w:val="center"/>
        <w:rPr>
          <w:kern w:val="2"/>
          <w:szCs w:val="28"/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3164"/>
        <w:gridCol w:w="407"/>
        <w:gridCol w:w="5893"/>
      </w:tblGrid>
      <w:tr w:rsidR="00906235" w:rsidTr="007559B4">
        <w:tc>
          <w:tcPr>
            <w:tcW w:w="3164" w:type="dxa"/>
          </w:tcPr>
          <w:p w:rsidR="00906235" w:rsidRDefault="00906235" w:rsidP="00430C29">
            <w:pPr>
              <w:autoSpaceDE w:val="0"/>
              <w:rPr>
                <w:rFonts w:eastAsia="Calibri"/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en-US"/>
              </w:rPr>
              <w:t>Ресурсное обеспечение</w:t>
            </w:r>
          </w:p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zh-CN"/>
              </w:rPr>
            </w:pPr>
            <w:r>
              <w:rPr>
                <w:rFonts w:eastAsia="Calibri"/>
                <w:kern w:val="2"/>
                <w:szCs w:val="28"/>
              </w:rPr>
              <w:t>муниципальной программы Миллеровского городского поселения</w:t>
            </w:r>
          </w:p>
        </w:tc>
        <w:tc>
          <w:tcPr>
            <w:tcW w:w="407" w:type="dxa"/>
          </w:tcPr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</w:rPr>
              <w:t>–</w:t>
            </w:r>
          </w:p>
        </w:tc>
        <w:tc>
          <w:tcPr>
            <w:tcW w:w="5893" w:type="dxa"/>
          </w:tcPr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сь период реализации Программы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5F635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4167E">
              <w:rPr>
                <w:color w:val="000000" w:themeColor="text1"/>
                <w:kern w:val="2"/>
                <w:szCs w:val="28"/>
                <w:lang w:eastAsia="en-US"/>
              </w:rPr>
              <w:t>16 153,7</w:t>
            </w:r>
            <w:r w:rsidR="00F6484B">
              <w:rPr>
                <w:color w:val="000000" w:themeColor="text1"/>
                <w:kern w:val="2"/>
                <w:szCs w:val="28"/>
                <w:lang w:eastAsia="en-US"/>
              </w:rPr>
              <w:t xml:space="preserve"> т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по годам реализации:</w:t>
            </w:r>
          </w:p>
          <w:p w:rsidR="00EC172E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-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6887,4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- </w:t>
            </w:r>
            <w:r w:rsidR="008F335E" w:rsidRPr="00A11655">
              <w:rPr>
                <w:color w:val="000000" w:themeColor="text1"/>
                <w:kern w:val="2"/>
                <w:szCs w:val="28"/>
                <w:lang w:eastAsia="en-US"/>
              </w:rPr>
              <w:t>1204,9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</w:t>
            </w:r>
            <w:r w:rsidR="0016327A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</w:t>
            </w:r>
            <w:r w:rsidR="006B2775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B2775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2023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2155,7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146173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64167E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4167E">
              <w:rPr>
                <w:color w:val="000000" w:themeColor="text1"/>
                <w:kern w:val="2"/>
                <w:szCs w:val="28"/>
                <w:lang w:eastAsia="en-US"/>
              </w:rPr>
              <w:t>1884,0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80,8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81,6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 средств федерального бюджета 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2027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230DB7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я из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областного бюджета </w:t>
            </w:r>
            <w:r w:rsidR="0056621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7</w:t>
            </w:r>
            <w:r w:rsidR="00BD43B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099,8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– 6315,4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784,4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DD1A26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Объем финансирования из средств местного бюджета </w:t>
            </w:r>
            <w:r w:rsidR="00A74562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A74562">
              <w:rPr>
                <w:color w:val="000000" w:themeColor="text1"/>
                <w:kern w:val="2"/>
                <w:szCs w:val="28"/>
              </w:rPr>
              <w:t>9053,9</w:t>
            </w:r>
            <w:r w:rsidR="00467981">
              <w:rPr>
                <w:color w:val="000000" w:themeColor="text1"/>
                <w:kern w:val="2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тыс. рублей, в том числе по годам </w:t>
            </w:r>
          </w:p>
          <w:p w:rsidR="00DD1A26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572,0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420,5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B2775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2155,7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A74562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A74562">
              <w:rPr>
                <w:color w:val="000000" w:themeColor="text1"/>
                <w:kern w:val="2"/>
                <w:szCs w:val="28"/>
                <w:lang w:eastAsia="en-US"/>
              </w:rPr>
              <w:t>1884,0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91C10">
              <w:rPr>
                <w:color w:val="000000" w:themeColor="text1"/>
                <w:kern w:val="2"/>
                <w:szCs w:val="28"/>
                <w:lang w:eastAsia="en-US"/>
              </w:rPr>
              <w:t>80,8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81,6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2027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56621D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430C29">
            <w:pPr>
              <w:rPr>
                <w:rFonts w:eastAsia="Calibri"/>
                <w:color w:val="000000" w:themeColor="text1"/>
                <w:kern w:val="2"/>
              </w:rPr>
            </w:pPr>
          </w:p>
        </w:tc>
      </w:tr>
    </w:tbl>
    <w:p w:rsidR="00906235" w:rsidRDefault="001F20A5" w:rsidP="007546F6">
      <w:pPr>
        <w:autoSpaceDE w:val="0"/>
        <w:ind w:firstLine="709"/>
        <w:jc w:val="both"/>
        <w:rPr>
          <w:kern w:val="2"/>
          <w:szCs w:val="28"/>
          <w:lang w:eastAsia="en-US"/>
        </w:rPr>
      </w:pPr>
      <w:r>
        <w:rPr>
          <w:rFonts w:eastAsia="Calibri"/>
          <w:kern w:val="1"/>
          <w:szCs w:val="28"/>
        </w:rPr>
        <w:lastRenderedPageBreak/>
        <w:t xml:space="preserve">2. Подраздел «Ресурсное обеспечение подпрограммы» </w:t>
      </w:r>
      <w:r w:rsidR="00906235">
        <w:rPr>
          <w:rFonts w:eastAsia="Calibri"/>
          <w:kern w:val="1"/>
          <w:szCs w:val="28"/>
        </w:rPr>
        <w:t>Паспорт</w:t>
      </w:r>
      <w:r w:rsidR="00006E77">
        <w:rPr>
          <w:rFonts w:eastAsia="Calibri"/>
          <w:kern w:val="1"/>
          <w:szCs w:val="28"/>
        </w:rPr>
        <w:t xml:space="preserve"> </w:t>
      </w:r>
      <w:r w:rsidR="00906235">
        <w:rPr>
          <w:rFonts w:eastAsia="Calibri"/>
          <w:kern w:val="1"/>
          <w:szCs w:val="28"/>
        </w:rPr>
        <w:t xml:space="preserve">подпрограммы </w:t>
      </w:r>
      <w:r w:rsidR="00906235">
        <w:rPr>
          <w:rFonts w:eastAsia="Calibri"/>
          <w:kern w:val="2"/>
          <w:szCs w:val="28"/>
        </w:rPr>
        <w:t xml:space="preserve">«Оказание мер муниципальной поддержки в улучшении жилищных условий отдельным категориям граждан» </w:t>
      </w:r>
      <w:r>
        <w:rPr>
          <w:rFonts w:eastAsia="Calibri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22D29">
        <w:tc>
          <w:tcPr>
            <w:tcW w:w="2370" w:type="dxa"/>
          </w:tcPr>
          <w:p w:rsidR="0090623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риод реализации Программы </w:t>
            </w:r>
            <w:r w:rsidR="0056621D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91C10">
              <w:rPr>
                <w:color w:val="000000" w:themeColor="text1"/>
                <w:kern w:val="2"/>
                <w:szCs w:val="28"/>
                <w:lang w:eastAsia="en-US"/>
              </w:rPr>
              <w:t>15</w:t>
            </w:r>
            <w:r w:rsidR="00DF00E2">
              <w:rPr>
                <w:color w:val="000000" w:themeColor="text1"/>
                <w:kern w:val="2"/>
                <w:szCs w:val="28"/>
                <w:lang w:eastAsia="en-US"/>
              </w:rPr>
              <w:t> 901,8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 xml:space="preserve">в 2019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6887,4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953,0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DD1A2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2155,7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DF00E2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F00E2">
              <w:rPr>
                <w:color w:val="000000" w:themeColor="text1"/>
                <w:kern w:val="2"/>
                <w:szCs w:val="28"/>
                <w:lang w:eastAsia="en-US"/>
              </w:rPr>
              <w:t>1884,0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80,8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2026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81,6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</w:t>
            </w:r>
            <w:r w:rsidR="00054D28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 средств федерального бюджета 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с</w:t>
            </w:r>
            <w:proofErr w:type="gramStart"/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.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</w:t>
            </w:r>
            <w:proofErr w:type="gramEnd"/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054D28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054D2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 -</w:t>
            </w:r>
            <w:r w:rsidR="001D4C4A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- 0,0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</w:t>
            </w:r>
            <w:r w:rsidR="006A6FC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BD43B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7</w:t>
            </w:r>
            <w:r w:rsidR="00BD43BD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099,8</w:t>
            </w:r>
            <w:r w:rsidR="00E05C3D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6315,4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 784,4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 xml:space="preserve"> 2023 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2030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lastRenderedPageBreak/>
              <w:t xml:space="preserve">Объем финансирования из средств местного бюджета </w:t>
            </w:r>
            <w:r w:rsidR="00CB4B38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CB4B38">
              <w:rPr>
                <w:color w:val="000000" w:themeColor="text1"/>
                <w:kern w:val="2"/>
                <w:sz w:val="28"/>
                <w:szCs w:val="28"/>
              </w:rPr>
              <w:t>8802,0</w:t>
            </w:r>
            <w:r w:rsidR="001A0DB0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572,0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168,6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0021C">
              <w:rPr>
                <w:color w:val="000000" w:themeColor="text1"/>
                <w:kern w:val="2"/>
                <w:szCs w:val="28"/>
                <w:lang w:eastAsia="en-US"/>
              </w:rPr>
              <w:t>2752,5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2155,7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</w:t>
            </w:r>
            <w:r w:rsidR="00CB4B38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CB4B38">
              <w:rPr>
                <w:color w:val="000000" w:themeColor="text1"/>
                <w:kern w:val="2"/>
                <w:szCs w:val="28"/>
                <w:lang w:eastAsia="en-US"/>
              </w:rPr>
              <w:t>1884,0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80,8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81,6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рублей.</w:t>
            </w:r>
          </w:p>
          <w:p w:rsidR="00906235" w:rsidRPr="00A11655" w:rsidRDefault="00906235" w:rsidP="00430C29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906235" w:rsidRPr="00A11655" w:rsidRDefault="001F20A5" w:rsidP="007546F6">
      <w:pPr>
        <w:autoSpaceDE w:val="0"/>
        <w:ind w:firstLine="709"/>
        <w:jc w:val="both"/>
        <w:rPr>
          <w:color w:val="000000" w:themeColor="text1"/>
          <w:kern w:val="2"/>
          <w:szCs w:val="28"/>
          <w:lang w:eastAsia="en-US"/>
        </w:rPr>
      </w:pPr>
      <w:r>
        <w:rPr>
          <w:rFonts w:eastAsia="Calibri"/>
          <w:color w:val="000000" w:themeColor="text1"/>
          <w:kern w:val="1"/>
          <w:szCs w:val="28"/>
        </w:rPr>
        <w:lastRenderedPageBreak/>
        <w:t xml:space="preserve">3. </w:t>
      </w:r>
      <w:r w:rsidR="007546F6">
        <w:rPr>
          <w:rFonts w:eastAsia="Calibri"/>
          <w:kern w:val="1"/>
          <w:szCs w:val="28"/>
        </w:rPr>
        <w:t xml:space="preserve">Подраздел «Ресурсное обеспечение подпрограммы» </w:t>
      </w:r>
      <w:r w:rsidR="00906235" w:rsidRPr="00A11655">
        <w:rPr>
          <w:rFonts w:eastAsia="Calibri"/>
          <w:color w:val="000000" w:themeColor="text1"/>
          <w:kern w:val="1"/>
          <w:szCs w:val="28"/>
        </w:rPr>
        <w:t xml:space="preserve">Паспорт подпрограммы </w:t>
      </w:r>
      <w:r w:rsidR="00906235" w:rsidRPr="00A11655">
        <w:rPr>
          <w:rFonts w:eastAsia="Calibri"/>
          <w:color w:val="000000" w:themeColor="text1"/>
          <w:kern w:val="2"/>
          <w:szCs w:val="28"/>
        </w:rPr>
        <w:t xml:space="preserve">«Территориальное планирование и развитие территорий, в том числе для жилищного строительства» </w:t>
      </w:r>
      <w:r w:rsidR="007546F6">
        <w:rPr>
          <w:rFonts w:eastAsia="Calibri"/>
          <w:color w:val="000000" w:themeColor="text1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/>
      </w:tblPr>
      <w:tblGrid>
        <w:gridCol w:w="2370"/>
        <w:gridCol w:w="528"/>
        <w:gridCol w:w="6566"/>
      </w:tblGrid>
      <w:tr w:rsidR="00906235" w:rsidRPr="00A11655" w:rsidTr="00430C29">
        <w:tc>
          <w:tcPr>
            <w:tcW w:w="2370" w:type="dxa"/>
          </w:tcPr>
          <w:p w:rsidR="007B70F0" w:rsidRDefault="007B70F0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риод реализации Программы -</w:t>
            </w:r>
            <w:r w:rsidR="00BD43BD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</w:t>
            </w:r>
            <w:proofErr w:type="gramStart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.р</w:t>
            </w:r>
            <w:proofErr w:type="gramEnd"/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2019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EC6C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за счет средств федерального бюджета </w:t>
            </w:r>
            <w:r w:rsidR="006A6FC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85781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 xml:space="preserve">в 2023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24 году -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 xml:space="preserve"> 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0,0тыс. рублей;</w:t>
            </w:r>
          </w:p>
          <w:p w:rsidR="00906235" w:rsidRPr="00A11655" w:rsidRDefault="006A6FCC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EC6C5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Объем финансирования из областного бюджета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0,0 тыс. рублей, в том числе по годам реализации:</w:t>
            </w:r>
          </w:p>
          <w:p w:rsidR="007B70F0" w:rsidRP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2021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857815">
            <w:pPr>
              <w:tabs>
                <w:tab w:val="left" w:pos="0"/>
              </w:tabs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2025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году -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0,0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6A6FCC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2029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6A6FCC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2030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DD1A26" w:rsidRDefault="00906235" w:rsidP="00DD1A26">
            <w:pPr>
              <w:pStyle w:val="msonormalcxspmiddle"/>
              <w:ind w:right="-108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6A6FCC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я из средств местного бюджета - </w:t>
            </w:r>
            <w:r w:rsidR="00C73E03">
              <w:rPr>
                <w:color w:val="000000" w:themeColor="text1"/>
                <w:kern w:val="2"/>
                <w:sz w:val="28"/>
                <w:szCs w:val="28"/>
              </w:rPr>
              <w:t>251,9</w:t>
            </w:r>
            <w:r w:rsidR="00474AE2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</w:tc>
      </w:tr>
    </w:tbl>
    <w:p w:rsidR="00906235" w:rsidRPr="00A11655" w:rsidRDefault="00857815" w:rsidP="00857815">
      <w:pPr>
        <w:tabs>
          <w:tab w:val="left" w:pos="2977"/>
        </w:tabs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lastRenderedPageBreak/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в 2019 году </w:t>
      </w:r>
      <w:r w:rsidR="006A6FCC">
        <w:rPr>
          <w:color w:val="000000" w:themeColor="text1"/>
          <w:kern w:val="2"/>
          <w:szCs w:val="28"/>
          <w:lang w:eastAsia="en-US"/>
        </w:rPr>
        <w:t>-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2020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</w:t>
      </w:r>
      <w:r w:rsidR="00D009E3" w:rsidRPr="00A11655">
        <w:rPr>
          <w:color w:val="000000" w:themeColor="text1"/>
          <w:kern w:val="2"/>
          <w:szCs w:val="28"/>
          <w:lang w:eastAsia="en-US"/>
        </w:rPr>
        <w:t>251,9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2021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</w:t>
      </w:r>
      <w:r w:rsidR="006A6FCC">
        <w:rPr>
          <w:color w:val="000000" w:themeColor="text1"/>
          <w:kern w:val="2"/>
          <w:szCs w:val="28"/>
          <w:lang w:eastAsia="en-US"/>
        </w:rPr>
        <w:t xml:space="preserve">                   в 2022 году -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2023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2024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2025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2026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году</w:t>
      </w:r>
      <w:r w:rsidR="006A6FCC">
        <w:rPr>
          <w:color w:val="000000" w:themeColor="text1"/>
          <w:kern w:val="2"/>
          <w:szCs w:val="28"/>
          <w:lang w:eastAsia="en-US"/>
        </w:rPr>
        <w:t xml:space="preserve"> -</w:t>
      </w:r>
      <w:r w:rsidR="00D31B5A"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2027 году -</w:t>
      </w:r>
      <w:r w:rsidR="00D31B5A"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2028 году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6A6FCC">
        <w:rPr>
          <w:color w:val="000000" w:themeColor="text1"/>
          <w:kern w:val="2"/>
          <w:szCs w:val="28"/>
          <w:lang w:eastAsia="en-US"/>
        </w:rPr>
        <w:t>-</w:t>
      </w:r>
      <w:r w:rsidR="00D31B5A" w:rsidRPr="00A11655"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2029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6A6FCC">
        <w:rPr>
          <w:color w:val="000000" w:themeColor="text1"/>
          <w:kern w:val="2"/>
          <w:szCs w:val="28"/>
          <w:lang w:eastAsia="en-US"/>
        </w:rPr>
        <w:t>в 2030 году -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0,0 тыс. рублей.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7546F6">
          <w:pgSz w:w="11906" w:h="16838"/>
          <w:pgMar w:top="1134" w:right="850" w:bottom="851" w:left="1134" w:header="708" w:footer="708" w:gutter="0"/>
          <w:cols w:space="708"/>
          <w:docGrid w:linePitch="381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472"/>
      </w:tblGrid>
      <w:tr w:rsidR="00422D29" w:rsidTr="00422D29">
        <w:tc>
          <w:tcPr>
            <w:tcW w:w="10314" w:type="dxa"/>
          </w:tcPr>
          <w:p w:rsidR="00422D29" w:rsidRDefault="00422D29" w:rsidP="00422D29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472" w:type="dxa"/>
          </w:tcPr>
          <w:p w:rsidR="00422D29" w:rsidRDefault="00422D29" w:rsidP="00422D29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Приложение № 2 к постановлению Администрации Миллеровского городского поселения </w:t>
            </w:r>
          </w:p>
          <w:p w:rsidR="00422D29" w:rsidRPr="006E666F" w:rsidRDefault="00422D29" w:rsidP="00422D29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6E666F">
              <w:rPr>
                <w:kern w:val="2"/>
                <w:szCs w:val="28"/>
                <w:lang w:eastAsia="en-US"/>
              </w:rPr>
              <w:t>14.05.2024</w:t>
            </w:r>
            <w:r w:rsidR="009C295A">
              <w:rPr>
                <w:kern w:val="2"/>
                <w:szCs w:val="28"/>
                <w:lang w:eastAsia="en-US"/>
              </w:rPr>
              <w:t xml:space="preserve"> </w:t>
            </w:r>
            <w:r w:rsidR="001418C5">
              <w:rPr>
                <w:kern w:val="2"/>
                <w:szCs w:val="28"/>
                <w:lang w:eastAsia="en-US"/>
              </w:rPr>
              <w:t xml:space="preserve"> №</w:t>
            </w:r>
            <w:r>
              <w:rPr>
                <w:kern w:val="2"/>
                <w:szCs w:val="28"/>
                <w:lang w:eastAsia="en-US"/>
              </w:rPr>
              <w:t xml:space="preserve"> </w:t>
            </w:r>
            <w:r w:rsidR="006E666F">
              <w:rPr>
                <w:kern w:val="2"/>
                <w:szCs w:val="28"/>
                <w:lang w:eastAsia="en-US"/>
              </w:rPr>
              <w:t>232</w:t>
            </w:r>
          </w:p>
          <w:p w:rsidR="00422D29" w:rsidRDefault="00422D29" w:rsidP="00422D29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</w:tr>
    </w:tbl>
    <w:p w:rsidR="00906235" w:rsidRPr="00422D29" w:rsidRDefault="00422D29" w:rsidP="00906235">
      <w:pPr>
        <w:pStyle w:val="msonormalcxspmiddle"/>
        <w:ind w:left="8647"/>
        <w:contextualSpacing/>
        <w:jc w:val="right"/>
        <w:rPr>
          <w:color w:val="000000" w:themeColor="text1"/>
          <w:kern w:val="2"/>
          <w:lang w:eastAsia="en-US"/>
        </w:rPr>
      </w:pPr>
      <w:r>
        <w:rPr>
          <w:color w:val="000000" w:themeColor="text1"/>
          <w:kern w:val="2"/>
          <w:lang w:eastAsia="en-US"/>
        </w:rPr>
        <w:t>«</w:t>
      </w:r>
      <w:r w:rsidR="00906235" w:rsidRPr="00422D29">
        <w:rPr>
          <w:color w:val="000000" w:themeColor="text1"/>
          <w:kern w:val="2"/>
          <w:lang w:eastAsia="en-US"/>
        </w:rPr>
        <w:t>приложение № 4 к Программе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 xml:space="preserve">РАСХОДЫ </w:t>
      </w:r>
    </w:p>
    <w:p w:rsidR="0090623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>на реализацию Программы</w:t>
      </w:r>
    </w:p>
    <w:p w:rsidR="00A5670E" w:rsidRPr="00A11655" w:rsidRDefault="00A5670E" w:rsidP="00906235">
      <w:pPr>
        <w:jc w:val="center"/>
        <w:rPr>
          <w:color w:val="000000" w:themeColor="text1"/>
          <w:kern w:val="2"/>
        </w:rPr>
      </w:pPr>
    </w:p>
    <w:tbl>
      <w:tblPr>
        <w:tblW w:w="15451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4"/>
        <w:gridCol w:w="3254"/>
        <w:gridCol w:w="1411"/>
        <w:gridCol w:w="720"/>
        <w:gridCol w:w="563"/>
        <w:gridCol w:w="521"/>
        <w:gridCol w:w="360"/>
        <w:gridCol w:w="720"/>
        <w:gridCol w:w="690"/>
        <w:gridCol w:w="30"/>
        <w:gridCol w:w="656"/>
        <w:gridCol w:w="604"/>
        <w:gridCol w:w="11"/>
        <w:gridCol w:w="8"/>
        <w:gridCol w:w="521"/>
        <w:gridCol w:w="10"/>
        <w:gridCol w:w="530"/>
        <w:gridCol w:w="10"/>
        <w:gridCol w:w="573"/>
        <w:gridCol w:w="567"/>
        <w:gridCol w:w="567"/>
        <w:gridCol w:w="567"/>
        <w:gridCol w:w="567"/>
        <w:gridCol w:w="567"/>
      </w:tblGrid>
      <w:tr w:rsidR="00906235" w:rsidRPr="008E771E" w:rsidTr="008C285A">
        <w:trPr>
          <w:trHeight w:val="716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муниципальной целевой 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Ответ-ственный</w:t>
            </w:r>
            <w:proofErr w:type="spellEnd"/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исполнитель,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соиспол-нители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>, участники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Расходы (тыс. руб.), годы</w:t>
            </w:r>
          </w:p>
        </w:tc>
      </w:tr>
      <w:tr w:rsidR="00906235" w:rsidRPr="008E771E" w:rsidTr="00271FB4">
        <w:trPr>
          <w:trHeight w:val="682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2019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2022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2024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2030</w:t>
            </w:r>
          </w:p>
        </w:tc>
      </w:tr>
      <w:tr w:rsidR="00906235" w:rsidRPr="008E771E" w:rsidTr="00271FB4">
        <w:trPr>
          <w:trHeight w:val="46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13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906235" w:rsidRPr="008E771E" w:rsidTr="00271FB4">
        <w:trPr>
          <w:trHeight w:val="96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FD61EB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1204,9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1A0DB0" w:rsidRDefault="0060021C" w:rsidP="0014617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2752,5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60021C" w:rsidRDefault="0033637C" w:rsidP="00271FB4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2155,7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235" w:rsidRPr="008E771E" w:rsidRDefault="00FC2260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16"/>
              </w:rPr>
              <w:t>1</w:t>
            </w:r>
            <w:r w:rsidR="0033637C" w:rsidRPr="0033637C">
              <w:rPr>
                <w:color w:val="000000" w:themeColor="text1"/>
                <w:kern w:val="2"/>
                <w:sz w:val="16"/>
              </w:rPr>
              <w:t>8</w:t>
            </w:r>
            <w:r>
              <w:rPr>
                <w:color w:val="000000" w:themeColor="text1"/>
                <w:kern w:val="2"/>
                <w:sz w:val="16"/>
              </w:rPr>
              <w:t>84,0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33637C" w:rsidP="0060021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33637C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3D4C75" w:rsidRPr="008E771E" w:rsidTr="00990173">
        <w:trPr>
          <w:trHeight w:val="1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1A0DB0" w:rsidRDefault="0060021C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</w:rPr>
              <w:t>2752,5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60021C" w:rsidRDefault="0033637C" w:rsidP="00271FB4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kern w:val="2"/>
                <w:sz w:val="17"/>
                <w:szCs w:val="17"/>
              </w:rPr>
              <w:t>2155,7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FC2260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1884,0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60021C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  <w:r w:rsidR="0033637C">
              <w:rPr>
                <w:color w:val="000000" w:themeColor="text1"/>
                <w:sz w:val="20"/>
              </w:rPr>
              <w:t>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3637C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990173" w:rsidRPr="008E771E" w:rsidTr="001A5D32">
        <w:trPr>
          <w:trHeight w:val="1892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131A69" w:rsidRDefault="00990173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131A69" w:rsidRDefault="00990173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1401,6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D31B5A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</w:tr>
      <w:tr w:rsidR="00990173" w:rsidRPr="008E771E" w:rsidTr="001A5D32">
        <w:trPr>
          <w:trHeight w:val="85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Миллеровское городское поселение, в том числе: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431890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1401,6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431890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990173" w:rsidRPr="008E771E" w:rsidTr="00990173">
        <w:trPr>
          <w:trHeight w:val="98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1428,3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784,4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990173" w:rsidRPr="008E771E" w:rsidTr="00990173">
        <w:trPr>
          <w:trHeight w:val="998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4795,1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990173" w:rsidRPr="008E771E" w:rsidTr="001A5D32">
        <w:trPr>
          <w:trHeight w:val="1153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040FB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427A7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112,4</w:t>
            </w:r>
            <w:r>
              <w:rPr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F6484B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61,8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1401,6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31890" w:rsidRDefault="00990173" w:rsidP="00857815">
            <w:pPr>
              <w:jc w:val="center"/>
              <w:rPr>
                <w:color w:val="000000" w:themeColor="text1"/>
                <w:sz w:val="16"/>
              </w:rPr>
            </w:pPr>
            <w:r w:rsidRPr="00431890"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990173" w:rsidRPr="008E771E" w:rsidTr="00990173">
        <w:trPr>
          <w:trHeight w:val="831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427A7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377,61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624354" w:rsidRDefault="00990173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624354" w:rsidRDefault="00990173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</w:tr>
      <w:tr w:rsidR="00431890" w:rsidRPr="008E771E" w:rsidTr="00990173">
        <w:trPr>
          <w:trHeight w:val="1617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Основное мероприятие 1.2.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99,3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990173" w:rsidRPr="008E771E" w:rsidTr="00652C02">
        <w:trPr>
          <w:trHeight w:val="36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990173" w:rsidRPr="008E771E" w:rsidTr="00652C02">
        <w:trPr>
          <w:trHeight w:val="36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62640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108,5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95,2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FC2260" w:rsidP="00D430D6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257,</w:t>
            </w:r>
            <w:r w:rsidR="00D430D6">
              <w:rPr>
                <w:color w:val="000000" w:themeColor="text1"/>
                <w:kern w:val="2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990173" w:rsidRPr="005E2246" w:rsidTr="00652C02">
        <w:trPr>
          <w:trHeight w:val="55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федерального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5E2246" w:rsidRDefault="00990173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</w:tr>
      <w:tr w:rsidR="00990173" w:rsidRPr="008E771E" w:rsidTr="00652C02">
        <w:trPr>
          <w:trHeight w:val="66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L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90173" w:rsidRPr="008E771E" w:rsidTr="00652C02">
        <w:trPr>
          <w:trHeight w:val="15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BD43BD">
            <w:pPr>
              <w:pStyle w:val="msonormalcxspmiddle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S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90173" w:rsidRPr="008E771E" w:rsidTr="00652C02">
        <w:trPr>
          <w:trHeight w:val="840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990173" w:rsidRPr="008E771E" w:rsidTr="00652C02">
        <w:trPr>
          <w:trHeight w:val="597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990173" w:rsidRPr="008E771E" w:rsidTr="00087F20">
        <w:trPr>
          <w:trHeight w:val="40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L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990173" w:rsidRPr="008E771E" w:rsidTr="00087F20">
        <w:trPr>
          <w:trHeight w:val="1408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4C6265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108,5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4C6265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95,2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D641BD" w:rsidRDefault="00FC226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257,6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60021C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33637C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81,6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990173" w:rsidRPr="008E771E" w:rsidTr="00271FB4">
        <w:trPr>
          <w:trHeight w:val="82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BD43BD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D641BD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90173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431890" w:rsidRPr="008E771E" w:rsidTr="00271FB4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Основное мероприятие 1.3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86A24" w:rsidRDefault="00431890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 w:rsidRPr="00886A24">
              <w:rPr>
                <w:rFonts w:eastAsia="Calibri"/>
                <w:kern w:val="1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62640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A8597F" w:rsidRDefault="00431890" w:rsidP="00857815">
            <w:pPr>
              <w:jc w:val="center"/>
              <w:rPr>
                <w:color w:val="000000" w:themeColor="text1"/>
                <w:kern w:val="2"/>
                <w:sz w:val="18"/>
              </w:rPr>
            </w:pPr>
            <w:r w:rsidRPr="00A8597F">
              <w:rPr>
                <w:color w:val="000000" w:themeColor="text1"/>
                <w:kern w:val="2"/>
                <w:sz w:val="18"/>
              </w:rPr>
              <w:t>2644,0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A8597F" w:rsidRDefault="00431890" w:rsidP="00857815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>
              <w:rPr>
                <w:color w:val="000000" w:themeColor="text1"/>
                <w:kern w:val="2"/>
                <w:sz w:val="17"/>
                <w:szCs w:val="17"/>
              </w:rPr>
              <w:t>2060,5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224,8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31890" w:rsidRPr="008E771E" w:rsidTr="00F73C6D">
        <w:trPr>
          <w:trHeight w:val="149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ПСД на 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992638">
              <w:rPr>
                <w:color w:val="000000" w:themeColor="text1"/>
                <w:sz w:val="18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981FD2">
            <w:pPr>
              <w:rPr>
                <w:color w:val="000000" w:themeColor="text1"/>
                <w:kern w:val="2"/>
                <w:sz w:val="20"/>
              </w:rPr>
            </w:pPr>
            <w:r w:rsidRPr="00992638">
              <w:rPr>
                <w:color w:val="000000" w:themeColor="text1"/>
                <w:kern w:val="2"/>
                <w:sz w:val="18"/>
              </w:rPr>
              <w:t>605,1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234CAE" w:rsidRDefault="00431890" w:rsidP="00857815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>
              <w:rPr>
                <w:color w:val="000000" w:themeColor="text1"/>
                <w:kern w:val="2"/>
                <w:sz w:val="17"/>
                <w:szCs w:val="17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31890" w:rsidRPr="008E771E" w:rsidTr="00271FB4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Default="00431890" w:rsidP="00981FD2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</w:p>
          <w:p w:rsidR="00431890" w:rsidRDefault="00431890" w:rsidP="00981FD2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  <w:p w:rsidR="00431890" w:rsidRPr="008E771E" w:rsidRDefault="00431890" w:rsidP="00981FD2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Default="00431890" w:rsidP="008C285A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6058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992638">
              <w:rPr>
                <w:color w:val="000000" w:themeColor="text1"/>
                <w:kern w:val="2"/>
                <w:sz w:val="18"/>
              </w:rPr>
              <w:t>1751,8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6366EA" w:rsidRDefault="00431890" w:rsidP="00857815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>
              <w:rPr>
                <w:color w:val="000000" w:themeColor="text1"/>
                <w:kern w:val="2"/>
                <w:sz w:val="17"/>
                <w:szCs w:val="17"/>
              </w:rPr>
              <w:t>1565,4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990173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224,8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31890" w:rsidRPr="008E771E" w:rsidTr="00271FB4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lastRenderedPageBreak/>
              <w:t>Мероприятие 1.3.3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Монтаж ограждения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992638">
              <w:rPr>
                <w:color w:val="000000" w:themeColor="text1"/>
                <w:kern w:val="2"/>
                <w:sz w:val="18"/>
              </w:rPr>
              <w:t>135,4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6366EA" w:rsidRDefault="00431890" w:rsidP="00F6484B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>
              <w:rPr>
                <w:color w:val="000000" w:themeColor="text1"/>
                <w:kern w:val="2"/>
                <w:sz w:val="17"/>
                <w:szCs w:val="17"/>
              </w:rPr>
              <w:t>495,1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6366EA" w:rsidRDefault="00431890" w:rsidP="00F6484B">
            <w:pPr>
              <w:jc w:val="center"/>
              <w:rPr>
                <w:color w:val="000000" w:themeColor="text1"/>
                <w:kern w:val="2"/>
                <w:sz w:val="17"/>
                <w:szCs w:val="17"/>
              </w:rPr>
            </w:pPr>
            <w:r w:rsidRPr="006366EA">
              <w:rPr>
                <w:color w:val="000000" w:themeColor="text1"/>
                <w:kern w:val="2"/>
                <w:sz w:val="17"/>
                <w:szCs w:val="17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Pr="008E771E" w:rsidRDefault="00431890" w:rsidP="00F6484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31890" w:rsidRPr="008E771E" w:rsidTr="00271FB4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Обследование МКД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Default="00431890" w:rsidP="00862640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992638">
              <w:rPr>
                <w:color w:val="000000" w:themeColor="text1"/>
                <w:kern w:val="2"/>
                <w:sz w:val="18"/>
              </w:rPr>
              <w:t>151,7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Pr="008E771E" w:rsidRDefault="00431890" w:rsidP="003E4C6B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31890" w:rsidRPr="008E771E" w:rsidTr="00271FB4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П</w:t>
            </w:r>
            <w:r w:rsidRPr="008E771E">
              <w:rPr>
                <w:color w:val="000000" w:themeColor="text1"/>
                <w:kern w:val="2"/>
                <w:sz w:val="20"/>
              </w:rPr>
              <w:t>одпрограмма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«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Территориальное планирование и развитие территорий, в том числе для жилищного строительства</w:t>
            </w: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 xml:space="preserve">» 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62640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 и ЗО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</w:rPr>
              <w:t>Милле-ровского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992638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992638">
              <w:rPr>
                <w:color w:val="000000" w:themeColor="text1"/>
                <w:sz w:val="18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992638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992638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31890" w:rsidRPr="008E771E" w:rsidTr="00271FB4">
        <w:trPr>
          <w:trHeight w:val="820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992638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992638">
              <w:rPr>
                <w:color w:val="000000" w:themeColor="text1"/>
                <w:sz w:val="18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992638" w:rsidRDefault="00431890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</w:rPr>
            </w:pPr>
            <w:r w:rsidRPr="00992638"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31890" w:rsidRPr="008E771E" w:rsidRDefault="0043189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</w:tbl>
    <w:p w:rsidR="00D232CD" w:rsidRPr="008E771E" w:rsidRDefault="00D232CD">
      <w:pPr>
        <w:rPr>
          <w:color w:val="000000" w:themeColor="text1"/>
          <w:sz w:val="20"/>
        </w:rPr>
      </w:pPr>
    </w:p>
    <w:p w:rsidR="00D232CD" w:rsidRPr="008E771E" w:rsidRDefault="00422D29" w:rsidP="00D816D2">
      <w:pPr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»</w:t>
      </w:r>
    </w:p>
    <w:sectPr w:rsidR="00D232CD" w:rsidRPr="008E771E" w:rsidSect="00040FB0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09D"/>
    <w:multiLevelType w:val="hybridMultilevel"/>
    <w:tmpl w:val="866C3E1A"/>
    <w:lvl w:ilvl="0" w:tplc="08805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55A44"/>
    <w:multiLevelType w:val="hybridMultilevel"/>
    <w:tmpl w:val="32EC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6E1A"/>
    <w:rsid w:val="00006E77"/>
    <w:rsid w:val="000116F9"/>
    <w:rsid w:val="00022677"/>
    <w:rsid w:val="0002792D"/>
    <w:rsid w:val="00040FB0"/>
    <w:rsid w:val="000510C1"/>
    <w:rsid w:val="00054D28"/>
    <w:rsid w:val="00055B89"/>
    <w:rsid w:val="00076F5F"/>
    <w:rsid w:val="00081E37"/>
    <w:rsid w:val="00091B2C"/>
    <w:rsid w:val="000A65C4"/>
    <w:rsid w:val="000B347B"/>
    <w:rsid w:val="000B38F1"/>
    <w:rsid w:val="000C0487"/>
    <w:rsid w:val="000E7A7E"/>
    <w:rsid w:val="000F4C2A"/>
    <w:rsid w:val="001066B1"/>
    <w:rsid w:val="00131376"/>
    <w:rsid w:val="00131A69"/>
    <w:rsid w:val="001418C5"/>
    <w:rsid w:val="00146173"/>
    <w:rsid w:val="0016327A"/>
    <w:rsid w:val="0017184C"/>
    <w:rsid w:val="00192409"/>
    <w:rsid w:val="0019612A"/>
    <w:rsid w:val="001A0DB0"/>
    <w:rsid w:val="001B0C79"/>
    <w:rsid w:val="001B6DF8"/>
    <w:rsid w:val="001D4C4A"/>
    <w:rsid w:val="001E6E1A"/>
    <w:rsid w:val="001E6F5D"/>
    <w:rsid w:val="001F20A5"/>
    <w:rsid w:val="001F582A"/>
    <w:rsid w:val="00207C11"/>
    <w:rsid w:val="00215004"/>
    <w:rsid w:val="002239A0"/>
    <w:rsid w:val="00230DB7"/>
    <w:rsid w:val="00234CAE"/>
    <w:rsid w:val="00240717"/>
    <w:rsid w:val="00246935"/>
    <w:rsid w:val="00263926"/>
    <w:rsid w:val="00271FB4"/>
    <w:rsid w:val="00281FC3"/>
    <w:rsid w:val="002A77C0"/>
    <w:rsid w:val="002C145B"/>
    <w:rsid w:val="002C5D2F"/>
    <w:rsid w:val="002D7363"/>
    <w:rsid w:val="002E0F85"/>
    <w:rsid w:val="002E6747"/>
    <w:rsid w:val="002E6AF9"/>
    <w:rsid w:val="002F1C82"/>
    <w:rsid w:val="00301D3E"/>
    <w:rsid w:val="0033637C"/>
    <w:rsid w:val="003377D0"/>
    <w:rsid w:val="00363636"/>
    <w:rsid w:val="003B2D30"/>
    <w:rsid w:val="003C645E"/>
    <w:rsid w:val="003D473C"/>
    <w:rsid w:val="003D4C75"/>
    <w:rsid w:val="003E4C6B"/>
    <w:rsid w:val="003E5D2D"/>
    <w:rsid w:val="003F4C39"/>
    <w:rsid w:val="00404BDC"/>
    <w:rsid w:val="00413F14"/>
    <w:rsid w:val="00416D5D"/>
    <w:rsid w:val="00422D29"/>
    <w:rsid w:val="00426985"/>
    <w:rsid w:val="00427A75"/>
    <w:rsid w:val="00430B6B"/>
    <w:rsid w:val="00430C29"/>
    <w:rsid w:val="00431890"/>
    <w:rsid w:val="004466A4"/>
    <w:rsid w:val="004478EA"/>
    <w:rsid w:val="00457218"/>
    <w:rsid w:val="00467981"/>
    <w:rsid w:val="00474AE2"/>
    <w:rsid w:val="00474AE8"/>
    <w:rsid w:val="00480746"/>
    <w:rsid w:val="0049624E"/>
    <w:rsid w:val="004A6CF6"/>
    <w:rsid w:val="004B75F0"/>
    <w:rsid w:val="004C2E4E"/>
    <w:rsid w:val="004C6265"/>
    <w:rsid w:val="004F667C"/>
    <w:rsid w:val="005324CF"/>
    <w:rsid w:val="00537BDD"/>
    <w:rsid w:val="00555618"/>
    <w:rsid w:val="0056621D"/>
    <w:rsid w:val="00595EFC"/>
    <w:rsid w:val="00597113"/>
    <w:rsid w:val="00597724"/>
    <w:rsid w:val="005A60F2"/>
    <w:rsid w:val="005B227A"/>
    <w:rsid w:val="005B2580"/>
    <w:rsid w:val="005E2246"/>
    <w:rsid w:val="005F4A64"/>
    <w:rsid w:val="005F6356"/>
    <w:rsid w:val="0060021C"/>
    <w:rsid w:val="00603ACB"/>
    <w:rsid w:val="0060580D"/>
    <w:rsid w:val="00611F41"/>
    <w:rsid w:val="00624354"/>
    <w:rsid w:val="006366EA"/>
    <w:rsid w:val="0064167E"/>
    <w:rsid w:val="00642293"/>
    <w:rsid w:val="0065360B"/>
    <w:rsid w:val="0066113C"/>
    <w:rsid w:val="00690E9F"/>
    <w:rsid w:val="006A4041"/>
    <w:rsid w:val="006A6FCC"/>
    <w:rsid w:val="006B1BF8"/>
    <w:rsid w:val="006B2775"/>
    <w:rsid w:val="006D4568"/>
    <w:rsid w:val="006E2994"/>
    <w:rsid w:val="006E560B"/>
    <w:rsid w:val="006E666F"/>
    <w:rsid w:val="00700D2D"/>
    <w:rsid w:val="0074597E"/>
    <w:rsid w:val="00746997"/>
    <w:rsid w:val="00753ED0"/>
    <w:rsid w:val="007546F6"/>
    <w:rsid w:val="007559B4"/>
    <w:rsid w:val="007613FA"/>
    <w:rsid w:val="007716BF"/>
    <w:rsid w:val="00790DF1"/>
    <w:rsid w:val="00795AA1"/>
    <w:rsid w:val="00797CA1"/>
    <w:rsid w:val="007B70F0"/>
    <w:rsid w:val="007D7477"/>
    <w:rsid w:val="007F0E86"/>
    <w:rsid w:val="00813687"/>
    <w:rsid w:val="00830DC0"/>
    <w:rsid w:val="00851205"/>
    <w:rsid w:val="00856058"/>
    <w:rsid w:val="00857815"/>
    <w:rsid w:val="00862640"/>
    <w:rsid w:val="00882020"/>
    <w:rsid w:val="008824E5"/>
    <w:rsid w:val="00886A24"/>
    <w:rsid w:val="008923D5"/>
    <w:rsid w:val="008A6AC4"/>
    <w:rsid w:val="008B2AD0"/>
    <w:rsid w:val="008C285A"/>
    <w:rsid w:val="008E771E"/>
    <w:rsid w:val="008F335E"/>
    <w:rsid w:val="008F513B"/>
    <w:rsid w:val="0090061F"/>
    <w:rsid w:val="00906235"/>
    <w:rsid w:val="00935E2C"/>
    <w:rsid w:val="00947A56"/>
    <w:rsid w:val="00954D4A"/>
    <w:rsid w:val="00957722"/>
    <w:rsid w:val="00962ED9"/>
    <w:rsid w:val="009634A9"/>
    <w:rsid w:val="00965628"/>
    <w:rsid w:val="00981FD2"/>
    <w:rsid w:val="00990173"/>
    <w:rsid w:val="00992638"/>
    <w:rsid w:val="009B139C"/>
    <w:rsid w:val="009B2A03"/>
    <w:rsid w:val="009C295A"/>
    <w:rsid w:val="009D47F5"/>
    <w:rsid w:val="009E21DF"/>
    <w:rsid w:val="009E59C8"/>
    <w:rsid w:val="009F3357"/>
    <w:rsid w:val="00A05A66"/>
    <w:rsid w:val="00A11655"/>
    <w:rsid w:val="00A34107"/>
    <w:rsid w:val="00A5670E"/>
    <w:rsid w:val="00A74562"/>
    <w:rsid w:val="00A8597F"/>
    <w:rsid w:val="00A878F8"/>
    <w:rsid w:val="00A910FF"/>
    <w:rsid w:val="00A915C5"/>
    <w:rsid w:val="00AB1C2D"/>
    <w:rsid w:val="00AB2167"/>
    <w:rsid w:val="00AB466C"/>
    <w:rsid w:val="00AB4864"/>
    <w:rsid w:val="00AD0F1F"/>
    <w:rsid w:val="00AD4498"/>
    <w:rsid w:val="00AE1569"/>
    <w:rsid w:val="00B016EB"/>
    <w:rsid w:val="00B17CC2"/>
    <w:rsid w:val="00B24A81"/>
    <w:rsid w:val="00B6672F"/>
    <w:rsid w:val="00B9169A"/>
    <w:rsid w:val="00BB74D8"/>
    <w:rsid w:val="00BD43BD"/>
    <w:rsid w:val="00BF5FFB"/>
    <w:rsid w:val="00C72923"/>
    <w:rsid w:val="00C73E03"/>
    <w:rsid w:val="00C76CD6"/>
    <w:rsid w:val="00C80A34"/>
    <w:rsid w:val="00C83FAE"/>
    <w:rsid w:val="00CB4B38"/>
    <w:rsid w:val="00CD07AF"/>
    <w:rsid w:val="00CD5540"/>
    <w:rsid w:val="00D009E3"/>
    <w:rsid w:val="00D232CD"/>
    <w:rsid w:val="00D23BB5"/>
    <w:rsid w:val="00D31B5A"/>
    <w:rsid w:val="00D3596A"/>
    <w:rsid w:val="00D430D6"/>
    <w:rsid w:val="00D44AF2"/>
    <w:rsid w:val="00D46492"/>
    <w:rsid w:val="00D641BD"/>
    <w:rsid w:val="00D7496C"/>
    <w:rsid w:val="00D816D2"/>
    <w:rsid w:val="00DB0123"/>
    <w:rsid w:val="00DD1A26"/>
    <w:rsid w:val="00DE0150"/>
    <w:rsid w:val="00DE1EAD"/>
    <w:rsid w:val="00DF00E2"/>
    <w:rsid w:val="00E05C3D"/>
    <w:rsid w:val="00E13F06"/>
    <w:rsid w:val="00E1594B"/>
    <w:rsid w:val="00E2070C"/>
    <w:rsid w:val="00E3196D"/>
    <w:rsid w:val="00E64DB7"/>
    <w:rsid w:val="00E76610"/>
    <w:rsid w:val="00E776BB"/>
    <w:rsid w:val="00E87E00"/>
    <w:rsid w:val="00E9117D"/>
    <w:rsid w:val="00E91C10"/>
    <w:rsid w:val="00EB0B35"/>
    <w:rsid w:val="00EC172E"/>
    <w:rsid w:val="00EC6C55"/>
    <w:rsid w:val="00F221BF"/>
    <w:rsid w:val="00F252B6"/>
    <w:rsid w:val="00F41F0B"/>
    <w:rsid w:val="00F46993"/>
    <w:rsid w:val="00F47DD6"/>
    <w:rsid w:val="00F6484B"/>
    <w:rsid w:val="00F70E63"/>
    <w:rsid w:val="00F73C6D"/>
    <w:rsid w:val="00F91EA8"/>
    <w:rsid w:val="00FA3D40"/>
    <w:rsid w:val="00FC2260"/>
    <w:rsid w:val="00FD580C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B38F1"/>
    <w:pPr>
      <w:ind w:left="720"/>
      <w:contextualSpacing/>
    </w:pPr>
  </w:style>
  <w:style w:type="table" w:styleId="a8">
    <w:name w:val="Table Grid"/>
    <w:basedOn w:val="a1"/>
    <w:uiPriority w:val="59"/>
    <w:rsid w:val="00D44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B207-2C0B-4BC3-8CF6-7A0D9C39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12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Пользователь</cp:lastModifiedBy>
  <cp:revision>142</cp:revision>
  <cp:lastPrinted>2024-05-14T13:05:00Z</cp:lastPrinted>
  <dcterms:created xsi:type="dcterms:W3CDTF">2020-12-16T12:25:00Z</dcterms:created>
  <dcterms:modified xsi:type="dcterms:W3CDTF">2024-05-14T13:06:00Z</dcterms:modified>
</cp:coreProperties>
</file>