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2939B3" w:rsidRDefault="001F4DBE" w:rsidP="00E35742">
      <w:pPr>
        <w:pStyle w:val="21"/>
        <w:ind w:right="0"/>
        <w:rPr>
          <w:sz w:val="10"/>
          <w:szCs w:val="10"/>
        </w:rPr>
      </w:pPr>
      <w:r>
        <w:rPr>
          <w:sz w:val="10"/>
          <w:szCs w:val="10"/>
        </w:rPr>
        <w:t xml:space="preserve">  </w:t>
      </w:r>
      <w:r w:rsidR="00EA18C3"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5742" w:rsidRDefault="00E35742" w:rsidP="00E35742">
      <w:pPr>
        <w:pStyle w:val="210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0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0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0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Pr="00CA63E6" w:rsidRDefault="00E35742" w:rsidP="00E35742">
      <w:pPr>
        <w:jc w:val="center"/>
        <w:rPr>
          <w:spacing w:val="20"/>
          <w:sz w:val="24"/>
          <w:szCs w:val="24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>ПОСТАНОВЛЕНИ</w:t>
      </w:r>
      <w:r w:rsidR="00EA18C3">
        <w:rPr>
          <w:rFonts w:ascii="Times New Roman" w:hAnsi="Times New Roman"/>
          <w:b w:val="0"/>
          <w:spacing w:val="0"/>
          <w:sz w:val="36"/>
          <w:szCs w:val="36"/>
        </w:rPr>
        <w:t>Е</w:t>
      </w:r>
      <w:r>
        <w:rPr>
          <w:rFonts w:ascii="Times New Roman" w:hAnsi="Times New Roman"/>
          <w:b w:val="0"/>
          <w:spacing w:val="0"/>
          <w:sz w:val="36"/>
          <w:szCs w:val="36"/>
        </w:rPr>
        <w:t xml:space="preserve"> </w:t>
      </w:r>
    </w:p>
    <w:p w:rsidR="00E35742" w:rsidRPr="00CA63E6" w:rsidRDefault="00E35742" w:rsidP="00E35742">
      <w:pPr>
        <w:jc w:val="center"/>
        <w:rPr>
          <w:spacing w:val="38"/>
          <w:sz w:val="24"/>
          <w:szCs w:val="24"/>
        </w:rPr>
      </w:pPr>
    </w:p>
    <w:p w:rsidR="00E35742" w:rsidRDefault="00E35742" w:rsidP="00E35742">
      <w:pPr>
        <w:rPr>
          <w:szCs w:val="28"/>
        </w:rPr>
      </w:pPr>
      <w:r>
        <w:rPr>
          <w:szCs w:val="28"/>
        </w:rPr>
        <w:t xml:space="preserve">от </w:t>
      </w:r>
      <w:r w:rsidR="00373C55">
        <w:rPr>
          <w:szCs w:val="28"/>
        </w:rPr>
        <w:t>18.01.2024</w:t>
      </w:r>
      <w:r w:rsidR="00BD7218">
        <w:rPr>
          <w:szCs w:val="28"/>
        </w:rPr>
        <w:t xml:space="preserve">   </w:t>
      </w:r>
      <w:r w:rsidR="00933648">
        <w:rPr>
          <w:szCs w:val="28"/>
        </w:rPr>
        <w:t xml:space="preserve">      </w:t>
      </w:r>
      <w:r w:rsidR="00937D9B">
        <w:rPr>
          <w:szCs w:val="28"/>
        </w:rPr>
        <w:t xml:space="preserve">                  </w:t>
      </w:r>
      <w:r w:rsidR="006C5919">
        <w:rPr>
          <w:szCs w:val="28"/>
        </w:rPr>
        <w:t xml:space="preserve">    </w:t>
      </w:r>
      <w:r w:rsidR="00540A89">
        <w:rPr>
          <w:szCs w:val="28"/>
        </w:rPr>
        <w:t xml:space="preserve">   </w:t>
      </w:r>
      <w:r w:rsidR="00937D9B">
        <w:rPr>
          <w:szCs w:val="28"/>
        </w:rPr>
        <w:t xml:space="preserve">     </w:t>
      </w:r>
      <w:r>
        <w:rPr>
          <w:szCs w:val="28"/>
        </w:rPr>
        <w:t>№</w:t>
      </w:r>
      <w:r w:rsidR="00933648">
        <w:rPr>
          <w:szCs w:val="28"/>
        </w:rPr>
        <w:t xml:space="preserve"> </w:t>
      </w:r>
      <w:r w:rsidR="0060478B">
        <w:rPr>
          <w:szCs w:val="28"/>
        </w:rPr>
        <w:t>8</w:t>
      </w:r>
    </w:p>
    <w:p w:rsidR="00E35742" w:rsidRPr="00CA63E6" w:rsidRDefault="00E35742" w:rsidP="00E35742">
      <w:pPr>
        <w:jc w:val="center"/>
        <w:rPr>
          <w:sz w:val="24"/>
          <w:szCs w:val="24"/>
        </w:rPr>
      </w:pPr>
    </w:p>
    <w:p w:rsidR="00E35742" w:rsidRDefault="00E35742" w:rsidP="00E35742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Pr="00CA63E6" w:rsidRDefault="00E35742" w:rsidP="00E35742">
      <w:pPr>
        <w:jc w:val="center"/>
        <w:rPr>
          <w:color w:val="000000"/>
          <w:sz w:val="24"/>
          <w:szCs w:val="24"/>
        </w:rPr>
      </w:pPr>
    </w:p>
    <w:p w:rsidR="00E35742" w:rsidRDefault="007F1C38" w:rsidP="00767B05">
      <w:pPr>
        <w:pStyle w:val="21"/>
        <w:ind w:right="3826"/>
        <w:jc w:val="both"/>
        <w:rPr>
          <w:color w:val="000000"/>
        </w:rPr>
      </w:pPr>
      <w:r w:rsidRPr="007F1C38">
        <w:rPr>
          <w:color w:val="000000"/>
          <w:szCs w:val="20"/>
        </w:rPr>
        <w:t>Об утверждении плана реализации муниципальной программы Миллеровского городского поселения «Развитие культуры» на 202</w:t>
      </w:r>
      <w:r w:rsidR="0060478B">
        <w:rPr>
          <w:color w:val="000000"/>
          <w:szCs w:val="20"/>
        </w:rPr>
        <w:t>4</w:t>
      </w:r>
      <w:r w:rsidRPr="007F1C38">
        <w:rPr>
          <w:color w:val="000000"/>
          <w:szCs w:val="20"/>
        </w:rPr>
        <w:t xml:space="preserve"> год</w:t>
      </w:r>
    </w:p>
    <w:p w:rsidR="00E35742" w:rsidRPr="00CA63E6" w:rsidRDefault="00E35742" w:rsidP="00E35742">
      <w:pPr>
        <w:pStyle w:val="a3"/>
        <w:rPr>
          <w:color w:val="000000"/>
          <w:sz w:val="24"/>
          <w:szCs w:val="24"/>
        </w:rPr>
      </w:pPr>
    </w:p>
    <w:p w:rsidR="00E35742" w:rsidRDefault="007F1C38" w:rsidP="00E35742">
      <w:pPr>
        <w:pStyle w:val="a3"/>
        <w:rPr>
          <w:color w:val="000000"/>
          <w:spacing w:val="-24"/>
        </w:rPr>
      </w:pPr>
      <w:r w:rsidRPr="00BF3287">
        <w:rPr>
          <w:kern w:val="2"/>
          <w:szCs w:val="28"/>
        </w:rPr>
        <w:t xml:space="preserve">В соответствии </w:t>
      </w:r>
      <w:r>
        <w:rPr>
          <w:kern w:val="2"/>
          <w:szCs w:val="28"/>
        </w:rPr>
        <w:t xml:space="preserve">с постановлением Администрации Миллеровского городского 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поселения», руководствуясь </w:t>
      </w:r>
      <w:r w:rsidRPr="00D65A0B">
        <w:rPr>
          <w:kern w:val="2"/>
          <w:szCs w:val="28"/>
        </w:rPr>
        <w:t>решением Собрания депутатов Миллеровского городского поселения</w:t>
      </w:r>
      <w:r>
        <w:rPr>
          <w:kern w:val="2"/>
          <w:szCs w:val="28"/>
        </w:rPr>
        <w:t xml:space="preserve"> от </w:t>
      </w:r>
      <w:r w:rsidR="00973A04">
        <w:rPr>
          <w:kern w:val="2"/>
          <w:szCs w:val="28"/>
        </w:rPr>
        <w:t>2</w:t>
      </w:r>
      <w:r w:rsidR="006C5919">
        <w:rPr>
          <w:kern w:val="2"/>
          <w:szCs w:val="28"/>
        </w:rPr>
        <w:t>5</w:t>
      </w:r>
      <w:r w:rsidR="00D367F4">
        <w:rPr>
          <w:kern w:val="2"/>
          <w:szCs w:val="28"/>
        </w:rPr>
        <w:t>.</w:t>
      </w:r>
      <w:r w:rsidR="00973A04">
        <w:rPr>
          <w:kern w:val="2"/>
          <w:szCs w:val="28"/>
        </w:rPr>
        <w:t>1</w:t>
      </w:r>
      <w:r w:rsidR="00CA63E6">
        <w:rPr>
          <w:kern w:val="2"/>
          <w:szCs w:val="28"/>
        </w:rPr>
        <w:t>2</w:t>
      </w:r>
      <w:r w:rsidR="004648A0">
        <w:rPr>
          <w:kern w:val="2"/>
          <w:szCs w:val="28"/>
        </w:rPr>
        <w:t>.202</w:t>
      </w:r>
      <w:r w:rsidR="006C5919">
        <w:rPr>
          <w:kern w:val="2"/>
          <w:szCs w:val="28"/>
        </w:rPr>
        <w:t>3</w:t>
      </w:r>
      <w:r w:rsidR="004648A0">
        <w:rPr>
          <w:kern w:val="2"/>
          <w:szCs w:val="28"/>
        </w:rPr>
        <w:t xml:space="preserve"> № </w:t>
      </w:r>
      <w:r w:rsidR="006C5919">
        <w:rPr>
          <w:kern w:val="2"/>
          <w:szCs w:val="28"/>
        </w:rPr>
        <w:t>151</w:t>
      </w:r>
      <w:r>
        <w:rPr>
          <w:kern w:val="2"/>
          <w:szCs w:val="28"/>
        </w:rPr>
        <w:t xml:space="preserve"> </w:t>
      </w:r>
      <w:r w:rsidR="00D367F4">
        <w:rPr>
          <w:kern w:val="2"/>
          <w:szCs w:val="28"/>
        </w:rPr>
        <w:t>«</w:t>
      </w:r>
      <w:r w:rsidRPr="00D65A0B">
        <w:rPr>
          <w:kern w:val="2"/>
          <w:szCs w:val="28"/>
        </w:rPr>
        <w:t>О бюджете Миллеровского городского поселения на 20</w:t>
      </w:r>
      <w:r>
        <w:rPr>
          <w:kern w:val="2"/>
          <w:szCs w:val="28"/>
        </w:rPr>
        <w:t>2</w:t>
      </w:r>
      <w:r w:rsidR="006C5919">
        <w:rPr>
          <w:kern w:val="2"/>
          <w:szCs w:val="28"/>
        </w:rPr>
        <w:t>4</w:t>
      </w:r>
      <w:r w:rsidRPr="00D65A0B">
        <w:rPr>
          <w:kern w:val="2"/>
          <w:szCs w:val="28"/>
        </w:rPr>
        <w:t xml:space="preserve"> год и на плановый период 20</w:t>
      </w:r>
      <w:r>
        <w:rPr>
          <w:kern w:val="2"/>
          <w:szCs w:val="28"/>
        </w:rPr>
        <w:t>2</w:t>
      </w:r>
      <w:r w:rsidR="006C5919">
        <w:rPr>
          <w:kern w:val="2"/>
          <w:szCs w:val="28"/>
        </w:rPr>
        <w:t>5</w:t>
      </w:r>
      <w:r w:rsidRPr="00D65A0B">
        <w:rPr>
          <w:kern w:val="2"/>
          <w:szCs w:val="28"/>
        </w:rPr>
        <w:t xml:space="preserve"> и 202</w:t>
      </w:r>
      <w:r w:rsidR="006C5919">
        <w:rPr>
          <w:kern w:val="2"/>
          <w:szCs w:val="28"/>
        </w:rPr>
        <w:t>6</w:t>
      </w:r>
      <w:r w:rsidRPr="00D65A0B">
        <w:rPr>
          <w:kern w:val="2"/>
          <w:szCs w:val="28"/>
        </w:rPr>
        <w:t xml:space="preserve"> годов»</w:t>
      </w:r>
      <w:r>
        <w:rPr>
          <w:kern w:val="2"/>
          <w:szCs w:val="28"/>
        </w:rPr>
        <w:t>,</w:t>
      </w:r>
      <w:r w:rsidR="00CA63E6">
        <w:rPr>
          <w:kern w:val="2"/>
          <w:szCs w:val="28"/>
        </w:rPr>
        <w:t xml:space="preserve"> </w:t>
      </w:r>
      <w:r w:rsidR="000839B2">
        <w:rPr>
          <w:szCs w:val="28"/>
        </w:rPr>
        <w:t>Администрация Миллеровского городского поселения</w:t>
      </w:r>
      <w:r w:rsidR="00E35742">
        <w:rPr>
          <w:color w:val="000000"/>
          <w:spacing w:val="-24"/>
        </w:rPr>
        <w:t xml:space="preserve"> </w:t>
      </w:r>
    </w:p>
    <w:p w:rsidR="002957D8" w:rsidRPr="00D367F4" w:rsidRDefault="002957D8" w:rsidP="00E35742">
      <w:pPr>
        <w:pStyle w:val="a3"/>
        <w:ind w:firstLine="0"/>
        <w:jc w:val="center"/>
        <w:rPr>
          <w:color w:val="000000"/>
          <w:szCs w:val="28"/>
        </w:rPr>
      </w:pP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35742" w:rsidRPr="00CA63E6" w:rsidRDefault="00E35742" w:rsidP="00E35742">
      <w:pPr>
        <w:pStyle w:val="a3"/>
        <w:ind w:firstLine="0"/>
        <w:jc w:val="center"/>
        <w:rPr>
          <w:color w:val="000000"/>
          <w:sz w:val="24"/>
          <w:szCs w:val="24"/>
        </w:rPr>
      </w:pPr>
    </w:p>
    <w:p w:rsidR="00A04E94" w:rsidRDefault="00A04E94" w:rsidP="00A04E94">
      <w:pPr>
        <w:ind w:firstLine="709"/>
        <w:jc w:val="both"/>
        <w:rPr>
          <w:kern w:val="2"/>
          <w:szCs w:val="28"/>
        </w:rPr>
      </w:pPr>
      <w:r w:rsidRPr="00BF3287">
        <w:rPr>
          <w:kern w:val="2"/>
          <w:szCs w:val="28"/>
        </w:rPr>
        <w:t>1.</w:t>
      </w:r>
      <w:r>
        <w:rPr>
          <w:kern w:val="2"/>
          <w:szCs w:val="28"/>
        </w:rPr>
        <w:t xml:space="preserve"> Утвердить план реализации </w:t>
      </w:r>
      <w:r w:rsidRPr="00E44FD9">
        <w:rPr>
          <w:kern w:val="2"/>
          <w:szCs w:val="28"/>
        </w:rPr>
        <w:t>муниципальной программы Миллеровского городского поселения «Развитие культуры» на 20</w:t>
      </w:r>
      <w:r w:rsidR="006C5919">
        <w:rPr>
          <w:kern w:val="2"/>
          <w:szCs w:val="28"/>
        </w:rPr>
        <w:t>24</w:t>
      </w:r>
      <w:r w:rsidRPr="00E44FD9">
        <w:rPr>
          <w:kern w:val="2"/>
          <w:szCs w:val="28"/>
        </w:rPr>
        <w:t xml:space="preserve"> год</w:t>
      </w:r>
      <w:r>
        <w:rPr>
          <w:kern w:val="2"/>
          <w:szCs w:val="28"/>
        </w:rPr>
        <w:t xml:space="preserve"> (далее – план реализации) согласно приложению к настоящему постановлению.</w:t>
      </w:r>
    </w:p>
    <w:p w:rsidR="00187163" w:rsidRPr="00187163" w:rsidRDefault="00A04E94" w:rsidP="00187163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2. </w:t>
      </w:r>
      <w:r w:rsidR="00187163" w:rsidRPr="00A0776C">
        <w:rPr>
          <w:rFonts w:ascii="Times New Roman" w:hAnsi="Times New Roman"/>
          <w:kern w:val="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04E94" w:rsidRPr="00BF3287" w:rsidRDefault="00187163" w:rsidP="00A04E94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="00A04E94" w:rsidRPr="00BF3287">
        <w:rPr>
          <w:rFonts w:ascii="Times New Roman" w:hAnsi="Times New Roman"/>
          <w:kern w:val="2"/>
          <w:sz w:val="28"/>
          <w:szCs w:val="28"/>
        </w:rPr>
        <w:t xml:space="preserve">. Контроль за выполнением постановления </w:t>
      </w:r>
      <w:r w:rsidR="00A04E94">
        <w:rPr>
          <w:rFonts w:ascii="Times New Roman" w:hAnsi="Times New Roman"/>
          <w:kern w:val="2"/>
          <w:sz w:val="28"/>
          <w:szCs w:val="28"/>
        </w:rPr>
        <w:t>оставляю за собой.</w:t>
      </w:r>
    </w:p>
    <w:p w:rsidR="00074A9D" w:rsidRPr="00BF3287" w:rsidRDefault="00074A9D" w:rsidP="00074A9D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</w:p>
    <w:p w:rsidR="006B587E" w:rsidRDefault="006B587E" w:rsidP="006B587E">
      <w:pPr>
        <w:pStyle w:val="aa"/>
        <w:ind w:left="567" w:right="283" w:hanging="567"/>
        <w:rPr>
          <w:rFonts w:ascii="Times New Roman" w:hAnsi="Times New Roman"/>
          <w:kern w:val="2"/>
          <w:sz w:val="28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46040A" w:rsidRDefault="00BE7BB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Cs w:val="28"/>
        </w:rPr>
        <w:t>И.о</w:t>
      </w:r>
      <w:proofErr w:type="spellEnd"/>
      <w:r>
        <w:rPr>
          <w:rFonts w:ascii="Times New Roman" w:hAnsi="Times New Roman" w:cs="Times New Roman"/>
          <w:color w:val="000000"/>
          <w:szCs w:val="28"/>
        </w:rPr>
        <w:t>. главы</w:t>
      </w:r>
      <w:r w:rsidR="00E35742">
        <w:rPr>
          <w:rFonts w:ascii="Times New Roman" w:hAnsi="Times New Roman" w:cs="Times New Roman"/>
          <w:color w:val="000000"/>
          <w:szCs w:val="28"/>
        </w:rPr>
        <w:t xml:space="preserve"> Администрации </w:t>
      </w:r>
    </w:p>
    <w:p w:rsidR="006B587E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  <w:sectPr w:rsidR="006B587E" w:rsidSect="003E72E3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 </w:t>
      </w:r>
      <w:r w:rsidR="00BE7BB2">
        <w:rPr>
          <w:rFonts w:ascii="Times New Roman" w:hAnsi="Times New Roman" w:cs="Times New Roman"/>
          <w:color w:val="000000"/>
          <w:szCs w:val="28"/>
        </w:rPr>
        <w:t xml:space="preserve">                           А.А. </w:t>
      </w:r>
      <w:r w:rsidR="006C5919">
        <w:rPr>
          <w:rFonts w:ascii="Times New Roman" w:hAnsi="Times New Roman" w:cs="Times New Roman"/>
          <w:color w:val="000000"/>
          <w:szCs w:val="28"/>
        </w:rPr>
        <w:t>Локтев</w:t>
      </w:r>
    </w:p>
    <w:p w:rsidR="007F1C38" w:rsidRDefault="007F1C38" w:rsidP="007F1C38">
      <w:pPr>
        <w:shd w:val="clear" w:color="auto" w:fill="FFFFFF"/>
        <w:spacing w:line="317" w:lineRule="exact"/>
        <w:ind w:left="11083"/>
        <w:jc w:val="right"/>
      </w:pPr>
      <w:r>
        <w:rPr>
          <w:color w:val="000000"/>
          <w:spacing w:val="-2"/>
          <w:szCs w:val="28"/>
        </w:rPr>
        <w:lastRenderedPageBreak/>
        <w:t>Приложение к постановлению</w:t>
      </w:r>
    </w:p>
    <w:p w:rsidR="007F1C38" w:rsidRPr="007A3346" w:rsidRDefault="007F1C38" w:rsidP="007F1C38">
      <w:pPr>
        <w:shd w:val="clear" w:color="auto" w:fill="FFFFFF"/>
        <w:spacing w:line="317" w:lineRule="exact"/>
        <w:ind w:left="11083"/>
        <w:jc w:val="right"/>
      </w:pPr>
      <w:r>
        <w:rPr>
          <w:color w:val="000000"/>
          <w:spacing w:val="-3"/>
          <w:szCs w:val="28"/>
        </w:rPr>
        <w:t xml:space="preserve">Администрации Миллеровского городского поселения </w:t>
      </w:r>
    </w:p>
    <w:p w:rsidR="007F1C38" w:rsidRDefault="00785E4F" w:rsidP="00785E4F">
      <w:pPr>
        <w:shd w:val="clear" w:color="auto" w:fill="FFFFFF"/>
        <w:spacing w:line="317" w:lineRule="exact"/>
        <w:ind w:right="79"/>
        <w:rPr>
          <w:color w:val="000000"/>
          <w:spacing w:val="-3"/>
          <w:szCs w:val="28"/>
        </w:rPr>
      </w:pPr>
      <w:r>
        <w:rPr>
          <w:color w:val="000000"/>
          <w:spacing w:val="-3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="00895F28">
        <w:rPr>
          <w:color w:val="000000"/>
          <w:spacing w:val="-3"/>
          <w:szCs w:val="28"/>
        </w:rPr>
        <w:t xml:space="preserve">                        </w:t>
      </w:r>
      <w:r w:rsidR="0060478B">
        <w:rPr>
          <w:color w:val="000000"/>
          <w:spacing w:val="-3"/>
          <w:szCs w:val="28"/>
        </w:rPr>
        <w:t xml:space="preserve">     </w:t>
      </w:r>
      <w:r w:rsidR="007F1C38" w:rsidRPr="00550C66">
        <w:rPr>
          <w:color w:val="000000"/>
          <w:spacing w:val="-3"/>
          <w:szCs w:val="28"/>
        </w:rPr>
        <w:t xml:space="preserve">от </w:t>
      </w:r>
      <w:r w:rsidR="0060478B">
        <w:rPr>
          <w:color w:val="000000"/>
          <w:spacing w:val="-3"/>
          <w:szCs w:val="28"/>
        </w:rPr>
        <w:t>18.01.2024</w:t>
      </w:r>
      <w:r w:rsidR="00895F28">
        <w:rPr>
          <w:color w:val="000000"/>
          <w:spacing w:val="-3"/>
          <w:szCs w:val="28"/>
        </w:rPr>
        <w:t xml:space="preserve"> </w:t>
      </w:r>
      <w:r w:rsidR="007F1C38" w:rsidRPr="00550C66">
        <w:rPr>
          <w:color w:val="000000"/>
          <w:spacing w:val="-3"/>
          <w:szCs w:val="28"/>
        </w:rPr>
        <w:t>№</w:t>
      </w:r>
      <w:r w:rsidR="007F1C38">
        <w:rPr>
          <w:color w:val="000000"/>
          <w:spacing w:val="-3"/>
          <w:szCs w:val="28"/>
        </w:rPr>
        <w:t xml:space="preserve"> </w:t>
      </w:r>
      <w:r w:rsidR="0060478B">
        <w:rPr>
          <w:color w:val="000000"/>
          <w:spacing w:val="-3"/>
          <w:szCs w:val="28"/>
        </w:rPr>
        <w:t>8</w:t>
      </w:r>
    </w:p>
    <w:p w:rsidR="007F1C38" w:rsidRDefault="007F1C38" w:rsidP="007F1C38">
      <w:pPr>
        <w:shd w:val="clear" w:color="auto" w:fill="FFFFFF"/>
        <w:spacing w:line="317" w:lineRule="exact"/>
        <w:ind w:left="11986" w:right="-60" w:firstLine="154"/>
        <w:jc w:val="right"/>
      </w:pPr>
      <w:r>
        <w:rPr>
          <w:color w:val="000000"/>
          <w:spacing w:val="7"/>
          <w:w w:val="108"/>
          <w:szCs w:val="28"/>
        </w:rPr>
        <w:t xml:space="preserve"> </w:t>
      </w:r>
    </w:p>
    <w:p w:rsidR="00CE1FFE" w:rsidRDefault="00CE1FFE" w:rsidP="00CC0783">
      <w:pPr>
        <w:ind w:right="-171"/>
        <w:jc w:val="right"/>
        <w:rPr>
          <w:kern w:val="2"/>
          <w:szCs w:val="28"/>
        </w:rPr>
      </w:pPr>
    </w:p>
    <w:p w:rsidR="00CE1FFE" w:rsidRDefault="00CE1FFE" w:rsidP="00CE1FFE">
      <w:pPr>
        <w:shd w:val="clear" w:color="auto" w:fill="FFFFFF"/>
        <w:spacing w:before="254" w:line="317" w:lineRule="exact"/>
        <w:jc w:val="center"/>
      </w:pPr>
      <w:r>
        <w:rPr>
          <w:color w:val="000000"/>
          <w:szCs w:val="28"/>
        </w:rPr>
        <w:t>План</w:t>
      </w:r>
    </w:p>
    <w:p w:rsidR="00CE1FFE" w:rsidRDefault="00CE1FFE" w:rsidP="00CE1FFE">
      <w:pPr>
        <w:shd w:val="clear" w:color="auto" w:fill="FFFFFF"/>
        <w:spacing w:line="317" w:lineRule="exact"/>
        <w:jc w:val="center"/>
      </w:pPr>
      <w:r>
        <w:rPr>
          <w:color w:val="000000"/>
          <w:spacing w:val="-2"/>
          <w:szCs w:val="28"/>
        </w:rPr>
        <w:t>реализации муниципальной программы Миллеровского городского поселения</w:t>
      </w:r>
    </w:p>
    <w:p w:rsidR="00CE1FFE" w:rsidRDefault="00CE1FFE" w:rsidP="00CE1FFE">
      <w:pPr>
        <w:shd w:val="clear" w:color="auto" w:fill="FFFFFF"/>
        <w:spacing w:line="317" w:lineRule="exact"/>
        <w:jc w:val="center"/>
      </w:pPr>
      <w:r>
        <w:rPr>
          <w:color w:val="000000"/>
          <w:spacing w:val="-3"/>
          <w:szCs w:val="28"/>
        </w:rPr>
        <w:t>«</w:t>
      </w:r>
      <w:r>
        <w:rPr>
          <w:bCs/>
          <w:szCs w:val="28"/>
        </w:rPr>
        <w:t>Развитие культуры</w:t>
      </w:r>
      <w:r>
        <w:rPr>
          <w:color w:val="000000"/>
          <w:spacing w:val="-3"/>
          <w:szCs w:val="28"/>
        </w:rPr>
        <w:t>»</w:t>
      </w:r>
    </w:p>
    <w:p w:rsidR="00CE1FFE" w:rsidRDefault="00CE1FFE" w:rsidP="00CE1FFE">
      <w:pPr>
        <w:shd w:val="clear" w:color="auto" w:fill="FFFFFF"/>
        <w:spacing w:line="317" w:lineRule="exact"/>
        <w:jc w:val="center"/>
      </w:pPr>
      <w:r>
        <w:rPr>
          <w:color w:val="000000"/>
          <w:spacing w:val="-2"/>
          <w:szCs w:val="28"/>
        </w:rPr>
        <w:t>на 202</w:t>
      </w:r>
      <w:r w:rsidR="006C5919">
        <w:rPr>
          <w:color w:val="000000"/>
          <w:spacing w:val="-2"/>
          <w:szCs w:val="28"/>
        </w:rPr>
        <w:t>4</w:t>
      </w:r>
      <w:r>
        <w:rPr>
          <w:color w:val="000000"/>
          <w:spacing w:val="-2"/>
          <w:szCs w:val="28"/>
        </w:rPr>
        <w:t xml:space="preserve"> год</w:t>
      </w:r>
    </w:p>
    <w:p w:rsidR="00CE1FFE" w:rsidRDefault="00CE1FFE" w:rsidP="00CE1FFE">
      <w:pPr>
        <w:spacing w:after="259"/>
        <w:rPr>
          <w:sz w:val="2"/>
          <w:szCs w:val="2"/>
        </w:rPr>
      </w:pPr>
    </w:p>
    <w:tbl>
      <w:tblPr>
        <w:tblpPr w:leftFromText="180" w:rightFromText="180" w:vertAnchor="text" w:tblpX="324" w:tblpY="1"/>
        <w:tblOverlap w:val="never"/>
        <w:tblW w:w="1492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2025"/>
        <w:gridCol w:w="1701"/>
        <w:gridCol w:w="5670"/>
        <w:gridCol w:w="850"/>
        <w:gridCol w:w="993"/>
        <w:gridCol w:w="992"/>
        <w:gridCol w:w="1134"/>
        <w:gridCol w:w="992"/>
      </w:tblGrid>
      <w:tr w:rsidR="00CE1FFE" w:rsidTr="00110AF5">
        <w:trPr>
          <w:trHeight w:val="30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shd w:val="clear" w:color="auto" w:fill="FFFFFF"/>
              <w:jc w:val="center"/>
              <w:rPr>
                <w:spacing w:val="-10"/>
                <w:sz w:val="24"/>
                <w:szCs w:val="24"/>
              </w:rPr>
            </w:pPr>
            <w:r w:rsidRPr="00BC5FCA">
              <w:rPr>
                <w:spacing w:val="-10"/>
                <w:sz w:val="24"/>
                <w:szCs w:val="24"/>
              </w:rPr>
              <w:t>№ п/п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10"/>
                <w:sz w:val="24"/>
                <w:szCs w:val="24"/>
              </w:rPr>
              <w:t>Наименование</w:t>
            </w:r>
            <w:r w:rsidRPr="00BC5FCA">
              <w:rPr>
                <w:sz w:val="24"/>
                <w:szCs w:val="24"/>
              </w:rPr>
              <w:t xml:space="preserve"> </w:t>
            </w:r>
          </w:p>
          <w:p w:rsidR="00CE1FFE" w:rsidRPr="00BC5FCA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11"/>
                <w:sz w:val="24"/>
                <w:szCs w:val="24"/>
              </w:rPr>
              <w:t>подпрограммы,</w:t>
            </w:r>
            <w:r w:rsidRPr="00BC5FCA">
              <w:rPr>
                <w:sz w:val="24"/>
                <w:szCs w:val="24"/>
              </w:rPr>
              <w:t xml:space="preserve"> </w:t>
            </w:r>
          </w:p>
          <w:p w:rsidR="00CE1FFE" w:rsidRPr="00BC5FCA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10"/>
                <w:sz w:val="24"/>
                <w:szCs w:val="24"/>
              </w:rPr>
              <w:t>основного мероприятия.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shd w:val="clear" w:color="auto" w:fill="FFFFFF"/>
              <w:ind w:left="-40" w:right="-40"/>
              <w:jc w:val="center"/>
              <w:rPr>
                <w:sz w:val="24"/>
                <w:szCs w:val="24"/>
              </w:rPr>
            </w:pPr>
            <w:r w:rsidRPr="00BC5FCA">
              <w:rPr>
                <w:spacing w:val="-10"/>
                <w:sz w:val="24"/>
                <w:szCs w:val="24"/>
              </w:rPr>
              <w:t>Ответственный</w:t>
            </w:r>
          </w:p>
          <w:p w:rsidR="00CE1FFE" w:rsidRPr="00BC5FCA" w:rsidRDefault="00CE1FFE" w:rsidP="00110AF5">
            <w:pPr>
              <w:shd w:val="clear" w:color="auto" w:fill="FFFFFF"/>
              <w:ind w:left="-40" w:right="-40"/>
              <w:jc w:val="center"/>
              <w:rPr>
                <w:sz w:val="24"/>
                <w:szCs w:val="24"/>
              </w:rPr>
            </w:pPr>
            <w:r w:rsidRPr="00BC5FCA">
              <w:rPr>
                <w:spacing w:val="-9"/>
                <w:sz w:val="24"/>
                <w:szCs w:val="24"/>
              </w:rPr>
              <w:t>исполнитель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Pr="00BC5FCA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9"/>
                <w:sz w:val="24"/>
                <w:szCs w:val="24"/>
              </w:rPr>
              <w:t>Ожидаемый результат</w:t>
            </w:r>
            <w:r w:rsidRPr="00BC5FCA">
              <w:rPr>
                <w:sz w:val="24"/>
                <w:szCs w:val="24"/>
              </w:rPr>
              <w:t xml:space="preserve"> </w:t>
            </w:r>
          </w:p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5FCA">
              <w:rPr>
                <w:spacing w:val="-9"/>
                <w:sz w:val="24"/>
                <w:szCs w:val="24"/>
              </w:rPr>
              <w:t>(краткое описание)</w:t>
            </w:r>
            <w:r w:rsidRPr="00BC5F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Pr="00BC5FCA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9"/>
                <w:sz w:val="24"/>
                <w:szCs w:val="24"/>
              </w:rPr>
              <w:t>Срок</w:t>
            </w:r>
            <w:r w:rsidRPr="00BC5FCA">
              <w:rPr>
                <w:sz w:val="24"/>
                <w:szCs w:val="24"/>
              </w:rPr>
              <w:t xml:space="preserve"> </w:t>
            </w:r>
          </w:p>
          <w:p w:rsidR="00CE1FFE" w:rsidRPr="00BC5FCA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8"/>
                <w:sz w:val="24"/>
                <w:szCs w:val="24"/>
              </w:rPr>
              <w:t>реализа</w:t>
            </w:r>
            <w:r w:rsidRPr="00BC5FCA">
              <w:rPr>
                <w:sz w:val="24"/>
                <w:szCs w:val="24"/>
              </w:rPr>
              <w:t xml:space="preserve">ции </w:t>
            </w:r>
          </w:p>
          <w:p w:rsidR="00CE1FFE" w:rsidRPr="00BC5FCA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7"/>
                <w:sz w:val="24"/>
                <w:szCs w:val="24"/>
              </w:rPr>
              <w:t>(дата)</w:t>
            </w:r>
            <w:r w:rsidRPr="00BC5F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Pr="00BC5FCA" w:rsidRDefault="00CE1FFE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5FCA">
              <w:rPr>
                <w:spacing w:val="-13"/>
                <w:sz w:val="24"/>
                <w:szCs w:val="24"/>
              </w:rPr>
              <w:t>Объем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 w:rsidRPr="00BC5FCA">
              <w:rPr>
                <w:spacing w:val="-8"/>
                <w:sz w:val="24"/>
                <w:szCs w:val="24"/>
              </w:rPr>
              <w:t>расходов на 20</w:t>
            </w:r>
            <w:r>
              <w:rPr>
                <w:spacing w:val="-8"/>
                <w:sz w:val="24"/>
                <w:szCs w:val="24"/>
              </w:rPr>
              <w:t>2</w:t>
            </w:r>
            <w:r w:rsidR="006C5919">
              <w:rPr>
                <w:spacing w:val="-8"/>
                <w:sz w:val="24"/>
                <w:szCs w:val="24"/>
              </w:rPr>
              <w:t>4</w:t>
            </w:r>
            <w:r w:rsidRPr="00BC5FCA">
              <w:rPr>
                <w:spacing w:val="-8"/>
                <w:sz w:val="24"/>
                <w:szCs w:val="24"/>
              </w:rPr>
              <w:t xml:space="preserve"> год (тыс. руб.)</w:t>
            </w:r>
          </w:p>
        </w:tc>
      </w:tr>
      <w:tr w:rsidR="00CE1FFE" w:rsidTr="00110AF5">
        <w:trPr>
          <w:trHeight w:val="80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shd w:val="clear" w:color="auto" w:fill="FFFFFF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shd w:val="clear" w:color="auto" w:fill="FFFFFF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shd w:val="clear" w:color="auto" w:fill="FFFFFF"/>
              <w:ind w:left="-40" w:right="-182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shd w:val="clear" w:color="auto" w:fill="FFFFFF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shd w:val="clear" w:color="auto" w:fill="FFFFFF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местный бюджет</w:t>
            </w:r>
          </w:p>
        </w:tc>
      </w:tr>
    </w:tbl>
    <w:p w:rsidR="00CE1FFE" w:rsidRPr="00A21C82" w:rsidRDefault="00CE1FFE" w:rsidP="00CE1FFE">
      <w:pPr>
        <w:rPr>
          <w:sz w:val="2"/>
          <w:szCs w:val="2"/>
        </w:rPr>
      </w:pPr>
    </w:p>
    <w:tbl>
      <w:tblPr>
        <w:tblW w:w="14884" w:type="dxa"/>
        <w:tblInd w:w="32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1984"/>
        <w:gridCol w:w="1701"/>
        <w:gridCol w:w="5670"/>
        <w:gridCol w:w="851"/>
        <w:gridCol w:w="992"/>
        <w:gridCol w:w="992"/>
        <w:gridCol w:w="1134"/>
        <w:gridCol w:w="993"/>
      </w:tblGrid>
      <w:tr w:rsidR="00CE1FFE" w:rsidTr="00110AF5">
        <w:trPr>
          <w:trHeight w:hRule="exact" w:val="298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CE1FFE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E1FFE" w:rsidTr="00110AF5">
        <w:trPr>
          <w:trHeight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ind w:left="102"/>
              <w:jc w:val="center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ind w:left="102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Муниципальная программа Миллеровского городского поселения «Развитие культуры»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E1FFE" w:rsidRDefault="00CE1FFE" w:rsidP="00110AF5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1FFE" w:rsidRPr="00617A07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удовлетворительное состояние объектов культурного наследия городской собственности;</w:t>
            </w:r>
          </w:p>
          <w:p w:rsidR="00CE1FFE" w:rsidRPr="00617A07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повышение доступности культурных ценностей для населения Миллеровского городского поселения;</w:t>
            </w:r>
          </w:p>
          <w:p w:rsidR="00CE1FFE" w:rsidRPr="00617A07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CE1FFE" w:rsidRPr="00617A07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повышение творческого потенциала самодеятельных коллективов народного творчества;</w:t>
            </w:r>
          </w:p>
          <w:p w:rsidR="00CE1FFE" w:rsidRPr="00617A07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CE1FFE" w:rsidRPr="00617A07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CE1FFE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пожарной безопасности зданий и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617A07">
              <w:rPr>
                <w:kern w:val="2"/>
                <w:sz w:val="24"/>
                <w:szCs w:val="24"/>
              </w:rPr>
              <w:t>обеспечение доступа населения к библиотечным фондам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1FFE" w:rsidRDefault="00540A89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45925,7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A04E94" w:rsidRDefault="00A04E94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4E94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A04E94" w:rsidRDefault="00A04E94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4E94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1FFE" w:rsidRPr="00A04E94" w:rsidRDefault="00540A89" w:rsidP="00AC48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45925,7</w:t>
            </w:r>
          </w:p>
        </w:tc>
      </w:tr>
      <w:tr w:rsidR="00CE1FFE" w:rsidTr="00110AF5">
        <w:trPr>
          <w:trHeight w:val="40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ind w:left="102"/>
              <w:jc w:val="center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shd w:val="clear" w:color="auto" w:fill="FFFFFF"/>
              <w:ind w:left="102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 xml:space="preserve">Подпрограмма   1.   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rPr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 xml:space="preserve">Развитие культурно-досуговой деятельности </w:t>
            </w:r>
            <w:r w:rsidR="00C70D8A">
              <w:rPr>
                <w:color w:val="000000"/>
                <w:spacing w:val="-9"/>
                <w:sz w:val="24"/>
                <w:szCs w:val="24"/>
              </w:rPr>
              <w:t xml:space="preserve">муниципального автономного учреждения культуры Миллеровского городского поселения </w:t>
            </w:r>
            <w:r>
              <w:rPr>
                <w:color w:val="000000"/>
                <w:spacing w:val="-9"/>
                <w:sz w:val="24"/>
                <w:szCs w:val="24"/>
              </w:rPr>
              <w:t>«Центра культуры и досуга»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Default="00CE1FFE" w:rsidP="00110A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FA5EF4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FA5EF4">
              <w:rPr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CE1FFE" w:rsidRPr="0025677C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FA5EF4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повышение творческого потенциала самодеятельных коллективов народного творчества;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сохранение и передача новым поколениям традиций профессионального образования в сфере культуры и искусства;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весь п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>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21200F" w:rsidRDefault="00540A89" w:rsidP="000159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21200F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1200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21200F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1200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21200F" w:rsidRDefault="00540A89" w:rsidP="000159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16899,7</w:t>
            </w:r>
          </w:p>
        </w:tc>
      </w:tr>
      <w:tr w:rsidR="00CE1FFE" w:rsidTr="00110AF5">
        <w:trPr>
          <w:trHeight w:val="1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1.1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Расходы на обеспечение деятельности (оказания услуг) муниципального автономного учреждения культуры</w:t>
            </w:r>
            <w:r w:rsidR="00C70D8A">
              <w:rPr>
                <w:color w:val="000000"/>
                <w:spacing w:val="-14"/>
                <w:sz w:val="24"/>
                <w:szCs w:val="24"/>
              </w:rPr>
              <w:t xml:space="preserve"> </w:t>
            </w:r>
            <w:r w:rsidR="00C70D8A">
              <w:rPr>
                <w:color w:val="000000"/>
                <w:spacing w:val="-9"/>
                <w:sz w:val="24"/>
                <w:szCs w:val="24"/>
              </w:rPr>
              <w:t>Миллеровского городского поселения</w:t>
            </w:r>
            <w:r>
              <w:rPr>
                <w:color w:val="000000"/>
                <w:spacing w:val="-14"/>
                <w:sz w:val="24"/>
                <w:szCs w:val="24"/>
              </w:rPr>
              <w:t xml:space="preserve"> «Центр культуры и досуга»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Default="00CE1FFE" w:rsidP="00110A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Pr="00617A07" w:rsidRDefault="00CE1FFE" w:rsidP="00110AF5">
            <w:pPr>
              <w:jc w:val="both"/>
              <w:rPr>
                <w:color w:val="FF0000"/>
                <w:sz w:val="24"/>
                <w:szCs w:val="24"/>
              </w:rPr>
            </w:pPr>
            <w:r w:rsidRPr="00FA5EF4">
              <w:rPr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повышение творческого потенциала самодеятельных коллективов народного творчества;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сохранение и передача новым поколениям традиций профессионального образования в сфере культуры и искусства;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</w:t>
            </w:r>
            <w:r>
              <w:rPr>
                <w:sz w:val="24"/>
                <w:szCs w:val="24"/>
              </w:rPr>
              <w:t xml:space="preserve"> 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период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21200F" w:rsidRDefault="00F30B3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00F">
              <w:rPr>
                <w:sz w:val="24"/>
                <w:szCs w:val="24"/>
              </w:rPr>
              <w:t>15559,3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21200F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00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21200F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00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21200F" w:rsidRDefault="00F30B3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00F">
              <w:rPr>
                <w:sz w:val="24"/>
                <w:szCs w:val="24"/>
              </w:rPr>
              <w:t>15559,3</w:t>
            </w:r>
          </w:p>
        </w:tc>
      </w:tr>
      <w:tr w:rsidR="00CE1FFE" w:rsidTr="00110AF5">
        <w:trPr>
          <w:trHeight w:val="11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1.2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Мероприятия по организации и проведению конкурсов, торжественных и иных мероприятий в области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E1FFE" w:rsidRDefault="00CE1FFE" w:rsidP="00110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A04E94" w:rsidRDefault="00CE1FFE" w:rsidP="00110AF5">
            <w:pPr>
              <w:jc w:val="both"/>
              <w:rPr>
                <w:sz w:val="24"/>
                <w:szCs w:val="24"/>
              </w:rPr>
            </w:pPr>
            <w:r w:rsidRPr="00A04E94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 повышение творческого потенциала самодеятельных коллективов народного творчества; сохранение и передача новым поколениям традиций профессионального образования в сфере культуры и искусства; 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Pr="00A04E94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0"/>
                <w:sz w:val="24"/>
                <w:szCs w:val="24"/>
              </w:rPr>
            </w:pPr>
            <w:r w:rsidRPr="00A04E94">
              <w:rPr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21200F" w:rsidRDefault="00F30B3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00F">
              <w:rPr>
                <w:sz w:val="24"/>
                <w:szCs w:val="24"/>
              </w:rPr>
              <w:t>870,9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21200F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00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21200F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00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21200F" w:rsidRDefault="00F30B3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00F">
              <w:rPr>
                <w:sz w:val="24"/>
                <w:szCs w:val="24"/>
              </w:rPr>
              <w:t>870,9</w:t>
            </w:r>
          </w:p>
        </w:tc>
      </w:tr>
      <w:tr w:rsidR="00CE1FFE" w:rsidTr="00110AF5">
        <w:trPr>
          <w:trHeight w:val="5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903" w:rsidRDefault="00015903" w:rsidP="00015903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1.</w:t>
            </w:r>
            <w:r w:rsidR="00A81952">
              <w:rPr>
                <w:color w:val="000000"/>
                <w:spacing w:val="-14"/>
                <w:sz w:val="24"/>
                <w:szCs w:val="24"/>
              </w:rPr>
              <w:t>3</w:t>
            </w:r>
          </w:p>
          <w:p w:rsidR="00CE1FFE" w:rsidRDefault="00015903" w:rsidP="00015903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 xml:space="preserve">Расходы в целях предоставления субсидии на иные цели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903" w:rsidRDefault="00015903" w:rsidP="0001590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E1FFE" w:rsidRDefault="00CE1FFE" w:rsidP="00110AF5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617A07" w:rsidRDefault="00A81952" w:rsidP="00110A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FA5EF4">
              <w:rPr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A81952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21200F" w:rsidRDefault="00D966D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00F">
              <w:rPr>
                <w:sz w:val="24"/>
                <w:szCs w:val="24"/>
              </w:rPr>
              <w:t>469,5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21200F" w:rsidRDefault="00A81952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00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21200F" w:rsidRDefault="00A81952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00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21200F" w:rsidRDefault="002A123D" w:rsidP="00AC48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00F">
              <w:rPr>
                <w:sz w:val="24"/>
                <w:szCs w:val="24"/>
              </w:rPr>
              <w:t>469,5</w:t>
            </w:r>
          </w:p>
        </w:tc>
      </w:tr>
      <w:tr w:rsidR="00CE1FFE" w:rsidTr="00110AF5">
        <w:trPr>
          <w:trHeight w:val="5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Подпрограмма 2.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E1FFE" w:rsidRDefault="00CE1FFE" w:rsidP="00110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Pr="00617A07" w:rsidRDefault="00CE1FFE" w:rsidP="00110A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доступа населения к библиотечным фондам; применение новых информационных технологий в представлении библиотечных фондов;</w:t>
            </w:r>
          </w:p>
          <w:p w:rsidR="00CE1FFE" w:rsidRPr="00617A07" w:rsidRDefault="00CE1FFE" w:rsidP="00110A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CE1FFE" w:rsidRDefault="00CE1FFE" w:rsidP="00110A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21200F" w:rsidRDefault="00B6546C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00F">
              <w:rPr>
                <w:sz w:val="24"/>
                <w:szCs w:val="24"/>
              </w:rPr>
              <w:t>4413,4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21200F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00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21200F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00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21200F" w:rsidRDefault="00B6546C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00F">
              <w:rPr>
                <w:sz w:val="24"/>
                <w:szCs w:val="24"/>
              </w:rPr>
              <w:t>4413,4</w:t>
            </w:r>
          </w:p>
        </w:tc>
      </w:tr>
      <w:tr w:rsidR="00CE1FFE" w:rsidTr="00110AF5">
        <w:trPr>
          <w:trHeight w:val="1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2.1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 xml:space="preserve">Расходы на обеспечение деятельности (оказания услуг) муниципального автономного учреждения </w:t>
            </w: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 xml:space="preserve">культуры </w:t>
            </w:r>
            <w:r w:rsidR="00C70D8A">
              <w:rPr>
                <w:color w:val="000000"/>
                <w:spacing w:val="-14"/>
                <w:sz w:val="24"/>
                <w:szCs w:val="24"/>
              </w:rPr>
              <w:t xml:space="preserve">Миллеровского городского </w:t>
            </w:r>
            <w:proofErr w:type="spellStart"/>
            <w:proofErr w:type="gramStart"/>
            <w:r w:rsidR="00C70D8A">
              <w:rPr>
                <w:color w:val="000000"/>
                <w:spacing w:val="-14"/>
                <w:sz w:val="24"/>
                <w:szCs w:val="24"/>
              </w:rPr>
              <w:t>поселения</w:t>
            </w:r>
            <w:r>
              <w:rPr>
                <w:color w:val="000000"/>
                <w:spacing w:val="-14"/>
                <w:sz w:val="24"/>
                <w:szCs w:val="24"/>
              </w:rPr>
              <w:t>«</w:t>
            </w:r>
            <w:proofErr w:type="gramEnd"/>
            <w:r>
              <w:rPr>
                <w:color w:val="000000"/>
                <w:spacing w:val="-14"/>
                <w:sz w:val="24"/>
                <w:szCs w:val="24"/>
              </w:rPr>
              <w:t>Центр</w:t>
            </w:r>
            <w:proofErr w:type="spellEnd"/>
            <w:r>
              <w:rPr>
                <w:color w:val="000000"/>
                <w:spacing w:val="-14"/>
                <w:sz w:val="24"/>
                <w:szCs w:val="24"/>
              </w:rPr>
              <w:t xml:space="preserve"> культуры и досуга»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lastRenderedPageBreak/>
              <w:t>Администрация Миллеровского городского поселения</w:t>
            </w:r>
          </w:p>
          <w:p w:rsidR="00CE1FFE" w:rsidRDefault="00CE1FFE" w:rsidP="00110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Pr="00617A07" w:rsidRDefault="00CE1FFE" w:rsidP="00110A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доступа населения к библиотечным фондам; применение новых информационных технологий в представлении библиотечных фондов;</w:t>
            </w:r>
          </w:p>
          <w:p w:rsidR="00CE1FFE" w:rsidRPr="00617A07" w:rsidRDefault="00CE1FFE" w:rsidP="00110A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21200F" w:rsidRDefault="00B6546C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00F">
              <w:rPr>
                <w:sz w:val="24"/>
                <w:szCs w:val="24"/>
              </w:rPr>
              <w:t>4413,4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21200F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00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21200F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00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21200F" w:rsidRDefault="00B6546C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00F">
              <w:rPr>
                <w:sz w:val="24"/>
                <w:szCs w:val="24"/>
              </w:rPr>
              <w:t>4413,4</w:t>
            </w:r>
          </w:p>
        </w:tc>
      </w:tr>
      <w:tr w:rsidR="00CE1FFE" w:rsidTr="00110AF5">
        <w:trPr>
          <w:trHeight w:val="2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2.2</w:t>
            </w:r>
          </w:p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Расходы на комплектование книжных фондов библиотек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E1FFE" w:rsidRDefault="00CE1FFE" w:rsidP="00110AF5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617A07" w:rsidRDefault="00CE1FFE" w:rsidP="00110A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доступа населения к библиотечным фондам; применение новых информационных технологий в представлении библиотечных фондов;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94DB9" w:rsidTr="00110AF5">
        <w:trPr>
          <w:trHeight w:val="2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DB9" w:rsidRDefault="00F94DB9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DB9" w:rsidRPr="00F94DB9" w:rsidRDefault="00F94DB9" w:rsidP="00F94DB9">
            <w:pPr>
              <w:shd w:val="clear" w:color="auto" w:fill="FFFFFF"/>
              <w:rPr>
                <w:bCs/>
                <w:color w:val="000000"/>
                <w:spacing w:val="-14"/>
                <w:sz w:val="24"/>
                <w:szCs w:val="24"/>
              </w:rPr>
            </w:pPr>
            <w:r w:rsidRPr="00F94DB9">
              <w:rPr>
                <w:color w:val="000000"/>
                <w:spacing w:val="-14"/>
                <w:sz w:val="24"/>
                <w:szCs w:val="24"/>
              </w:rPr>
              <w:t>Основное мероприятие</w:t>
            </w:r>
            <w:r w:rsidRPr="00F94DB9">
              <w:rPr>
                <w:bCs/>
                <w:color w:val="000000"/>
                <w:spacing w:val="-14"/>
                <w:sz w:val="24"/>
                <w:szCs w:val="24"/>
              </w:rPr>
              <w:t xml:space="preserve"> 2.3. </w:t>
            </w:r>
          </w:p>
          <w:p w:rsidR="00F94DB9" w:rsidRDefault="00F94DB9" w:rsidP="00F94DB9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 w:rsidRPr="00F94DB9">
              <w:rPr>
                <w:bCs/>
                <w:color w:val="000000"/>
                <w:spacing w:val="-14"/>
                <w:sz w:val="24"/>
                <w:szCs w:val="24"/>
              </w:rPr>
              <w:t>Расходы на осуществление мероприятий по установке, замене, приобретению оборудования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DB9" w:rsidRDefault="00F94DB9" w:rsidP="00F94DB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F94DB9" w:rsidRDefault="00F94DB9" w:rsidP="00110AF5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DB9" w:rsidRPr="00617A07" w:rsidRDefault="0066302B" w:rsidP="00110A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Обеспечение доступа населения к библиотечным фондам; применение новых информационных технологий в представлении библиотечных фондов; создание условий для удовлетворения потребностей населения в культурно-досуговой деятельности, расширение возможностей для духовного развития; 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DB9" w:rsidRDefault="00F94DB9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DB9" w:rsidRDefault="00F94DB9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4DB9" w:rsidRDefault="00F94DB9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4DB9" w:rsidRDefault="00F94DB9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DB9" w:rsidRDefault="00F94DB9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1FFE" w:rsidRPr="0021200F" w:rsidTr="00110AF5">
        <w:trPr>
          <w:trHeight w:val="13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Подпрограмма 3.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Развитие культурно-досуговой деятельности «Миллеровского городского парка культуры и отдыха им. Романенко»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E1FFE" w:rsidRDefault="00CE1FFE" w:rsidP="00110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охраны и сохранения зданий и объектов учреждений культуры;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 xml:space="preserve">эстетическое воспитание подрастающего поколения, воспитание подготовленной и заинтересованной </w:t>
            </w:r>
            <w:r w:rsidRPr="00617A07">
              <w:rPr>
                <w:kern w:val="2"/>
                <w:sz w:val="24"/>
                <w:szCs w:val="24"/>
              </w:rPr>
              <w:lastRenderedPageBreak/>
              <w:t>аудитории слушателей и зрителей;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21200F" w:rsidRDefault="0021200F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00F">
              <w:rPr>
                <w:sz w:val="24"/>
                <w:szCs w:val="24"/>
              </w:rPr>
              <w:t>2825,1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21200F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00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21200F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00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21200F" w:rsidRDefault="0021200F" w:rsidP="00AC48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00F">
              <w:rPr>
                <w:sz w:val="24"/>
                <w:szCs w:val="24"/>
              </w:rPr>
              <w:t>2825,1</w:t>
            </w:r>
          </w:p>
        </w:tc>
      </w:tr>
      <w:tr w:rsidR="00CE1FFE" w:rsidTr="00110AF5">
        <w:trPr>
          <w:trHeight w:val="1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3.1</w:t>
            </w:r>
          </w:p>
          <w:p w:rsidR="00CE1FFE" w:rsidRDefault="00CE1FFE" w:rsidP="00332A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Расходы на обеспечение деятельност</w:t>
            </w:r>
            <w:r w:rsidR="00C70D8A">
              <w:rPr>
                <w:color w:val="000000"/>
                <w:spacing w:val="-14"/>
                <w:sz w:val="24"/>
                <w:szCs w:val="24"/>
              </w:rPr>
              <w:t>и (оказания услуг) «Миллеровского городского</w:t>
            </w:r>
            <w:r>
              <w:rPr>
                <w:color w:val="000000"/>
                <w:spacing w:val="-14"/>
                <w:sz w:val="24"/>
                <w:szCs w:val="24"/>
              </w:rPr>
              <w:t xml:space="preserve"> парк</w:t>
            </w:r>
            <w:r w:rsidR="00C70D8A">
              <w:rPr>
                <w:color w:val="000000"/>
                <w:spacing w:val="-14"/>
                <w:sz w:val="24"/>
                <w:szCs w:val="24"/>
              </w:rPr>
              <w:t>а</w:t>
            </w:r>
            <w:r>
              <w:rPr>
                <w:color w:val="000000"/>
                <w:spacing w:val="-14"/>
                <w:sz w:val="24"/>
                <w:szCs w:val="24"/>
              </w:rPr>
              <w:t xml:space="preserve"> культуры и отдыха им. Романенко»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E1FFE" w:rsidRDefault="00CE1FFE" w:rsidP="00110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охраны и сохранения зданий и объектов учреждений культуры;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BC5FCA" w:rsidRDefault="00B6546C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Default="00CE1FFE" w:rsidP="00110AF5">
            <w:pPr>
              <w:rPr>
                <w:sz w:val="24"/>
                <w:szCs w:val="24"/>
              </w:rPr>
            </w:pPr>
          </w:p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BC5FCA" w:rsidRDefault="00B6546C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2825,1</w:t>
            </w:r>
          </w:p>
        </w:tc>
      </w:tr>
      <w:tr w:rsidR="00CE1FFE" w:rsidTr="00110AF5">
        <w:trPr>
          <w:trHeight w:val="10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CE1FFE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3.2</w:t>
            </w:r>
          </w:p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E1FFE" w:rsidRDefault="00CE1FFE" w:rsidP="00110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BC5FCA" w:rsidRDefault="0021200F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BC5FCA" w:rsidRDefault="0021200F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1FFE" w:rsidTr="00110AF5">
        <w:trPr>
          <w:trHeight w:val="1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CE1FFE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Программа 4.</w:t>
            </w:r>
          </w:p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Развитие культурной деятельности на территории Миллеровского городского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E1FFE" w:rsidRDefault="00CE1FFE" w:rsidP="00110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эстетическое воспитание подрастающего поколения;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удовлетворение потребности населения в объектах культурного наследия, обеспечение физической сохранности объектов культурного наследия;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увеличение количества отреставрированных памятников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FC53A4" w:rsidRDefault="0021200F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21787,5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FC53A4" w:rsidRDefault="00A04E94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FC53A4" w:rsidRDefault="00A04E94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FC53A4" w:rsidRDefault="0021200F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21787,5</w:t>
            </w:r>
          </w:p>
        </w:tc>
      </w:tr>
      <w:tr w:rsidR="00A04E94" w:rsidTr="00110AF5">
        <w:trPr>
          <w:trHeight w:val="1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Default="00A04E94" w:rsidP="00A04E94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Default="00A04E94" w:rsidP="00A04E94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4.1</w:t>
            </w:r>
          </w:p>
          <w:p w:rsidR="00A04E94" w:rsidRDefault="00A04E94" w:rsidP="00A04E94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Расходы на проектирование по ремонту памятников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Default="00A04E94" w:rsidP="00A04E9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A04E94" w:rsidRDefault="00A04E94" w:rsidP="00A04E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Pr="00617A07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A04E94" w:rsidRPr="00617A07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эстетическое воспитание подрастающего поколения;</w:t>
            </w:r>
          </w:p>
          <w:p w:rsidR="00A04E94" w:rsidRPr="00617A07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удовлетворение потребности населения в объектах культурного наследия, обеспечение физической сохранности объектов культурного наследия;</w:t>
            </w:r>
          </w:p>
          <w:p w:rsidR="00A04E9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увеличение количества отреставрированных памятников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Pr="00FC53A4" w:rsidRDefault="0021200F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21787,5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4E94" w:rsidRPr="00FC53A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4E94" w:rsidRPr="00FC53A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Pr="00FC53A4" w:rsidRDefault="0021200F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21787,5</w:t>
            </w:r>
          </w:p>
        </w:tc>
      </w:tr>
      <w:tr w:rsidR="00A04E94" w:rsidTr="00110AF5">
        <w:trPr>
          <w:trHeight w:val="11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Default="00A04E94" w:rsidP="00A04E94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Default="00A04E94" w:rsidP="00A04E94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4.2</w:t>
            </w:r>
          </w:p>
          <w:p w:rsidR="00A04E94" w:rsidRDefault="00A04E94" w:rsidP="00A04E94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Строительство объектов культуры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Default="00A04E94" w:rsidP="00A04E9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A04E94" w:rsidRDefault="00A04E94" w:rsidP="00A04E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Pr="00621BE0" w:rsidRDefault="00A04E94" w:rsidP="00A04E94">
            <w:pPr>
              <w:jc w:val="both"/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объектах культурного наследия, расширение возможностей для духовного развития;</w:t>
            </w:r>
          </w:p>
          <w:p w:rsidR="00A04E94" w:rsidRPr="00621BE0" w:rsidRDefault="00A04E94" w:rsidP="00A04E94">
            <w:pPr>
              <w:jc w:val="both"/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эстетическое воспитание подрастающего поколения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Default="00A04E94" w:rsidP="00A04E94">
            <w:pPr>
              <w:jc w:val="center"/>
            </w:pPr>
            <w:r w:rsidRPr="00A8527C"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Pr="00FC53A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4E94" w:rsidRPr="00FC53A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4E94" w:rsidRPr="00FC53A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Pr="00FC53A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04E94" w:rsidTr="00110AF5">
        <w:trPr>
          <w:trHeight w:val="2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E94" w:rsidRDefault="00A04E94" w:rsidP="00A04E94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E94" w:rsidRDefault="00A04E94" w:rsidP="00A04E94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4.3</w:t>
            </w:r>
          </w:p>
          <w:p w:rsidR="00A04E94" w:rsidRDefault="00A04E94" w:rsidP="00A04E94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Расходы на прочие мероприятия (приобретение)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E94" w:rsidRDefault="00A04E94" w:rsidP="00A04E9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A04E94" w:rsidRDefault="00A04E94" w:rsidP="00A04E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E94" w:rsidRPr="00621BE0" w:rsidRDefault="00A04E94" w:rsidP="00A04E94">
            <w:pPr>
              <w:jc w:val="both"/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объектах культурного наследия, расширение возможностей для духовного развития;</w:t>
            </w:r>
          </w:p>
          <w:p w:rsidR="00A04E94" w:rsidRPr="00621BE0" w:rsidRDefault="00A04E94" w:rsidP="00A04E94">
            <w:pPr>
              <w:jc w:val="both"/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эстетическое воспитание подрастающего поколения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E94" w:rsidRDefault="00A04E94" w:rsidP="00A04E94">
            <w:pPr>
              <w:jc w:val="center"/>
            </w:pPr>
            <w:r w:rsidRPr="00A8527C"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E94" w:rsidRPr="00FC53A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E94" w:rsidRPr="00FC53A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E94" w:rsidRPr="00FC53A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E94" w:rsidRPr="00FC53A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7F1C38" w:rsidRPr="00BF3287" w:rsidRDefault="0072479D" w:rsidP="00CC0783">
      <w:pPr>
        <w:ind w:right="-171"/>
        <w:jc w:val="right"/>
        <w:rPr>
          <w:kern w:val="2"/>
          <w:szCs w:val="28"/>
        </w:rPr>
      </w:pPr>
      <w:r>
        <w:rPr>
          <w:kern w:val="2"/>
          <w:szCs w:val="28"/>
        </w:rPr>
        <w:t xml:space="preserve">  </w:t>
      </w:r>
    </w:p>
    <w:p w:rsidR="007F1C38" w:rsidRDefault="007F1C38" w:rsidP="007F1C38">
      <w:pPr>
        <w:rPr>
          <w:b/>
        </w:rPr>
      </w:pPr>
    </w:p>
    <w:p w:rsidR="007F1C38" w:rsidRDefault="007F1C38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</w:p>
    <w:p w:rsidR="00E35742" w:rsidRDefault="00E35742" w:rsidP="006B587E">
      <w:pPr>
        <w:widowControl w:val="0"/>
        <w:tabs>
          <w:tab w:val="left" w:pos="11199"/>
        </w:tabs>
        <w:spacing w:line="228" w:lineRule="auto"/>
        <w:ind w:left="9356"/>
        <w:jc w:val="right"/>
        <w:rPr>
          <w:color w:val="000000"/>
          <w:szCs w:val="28"/>
        </w:rPr>
      </w:pPr>
    </w:p>
    <w:sectPr w:rsidR="00E35742" w:rsidSect="00562CF8">
      <w:footerReference w:type="even" r:id="rId9"/>
      <w:footerReference w:type="default" r:id="rId10"/>
      <w:pgSz w:w="16840" w:h="11907" w:orient="landscape" w:code="9"/>
      <w:pgMar w:top="1135" w:right="709" w:bottom="993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653" w:rsidRDefault="000D2653">
      <w:r>
        <w:separator/>
      </w:r>
    </w:p>
  </w:endnote>
  <w:endnote w:type="continuationSeparator" w:id="0">
    <w:p w:rsidR="000D2653" w:rsidRDefault="000D2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87E" w:rsidRDefault="006B587E" w:rsidP="0019292F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27</w:t>
    </w:r>
    <w:r>
      <w:rPr>
        <w:rStyle w:val="ad"/>
      </w:rPr>
      <w:fldChar w:fldCharType="end"/>
    </w:r>
  </w:p>
  <w:p w:rsidR="006B587E" w:rsidRDefault="006B587E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87E" w:rsidRPr="004C3100" w:rsidRDefault="006B587E" w:rsidP="004C310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653" w:rsidRDefault="000D2653">
      <w:r>
        <w:separator/>
      </w:r>
    </w:p>
  </w:footnote>
  <w:footnote w:type="continuationSeparator" w:id="0">
    <w:p w:rsidR="000D2653" w:rsidRDefault="000D2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4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9">
    <w:nsid w:val="47E842B9"/>
    <w:multiLevelType w:val="hybridMultilevel"/>
    <w:tmpl w:val="F56A66A0"/>
    <w:lvl w:ilvl="0" w:tplc="55F89B6C">
      <w:start w:val="1"/>
      <w:numFmt w:val="decimal"/>
      <w:lvlText w:val="%1."/>
      <w:lvlJc w:val="left"/>
      <w:pPr>
        <w:ind w:left="144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0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3617308"/>
    <w:multiLevelType w:val="hybridMultilevel"/>
    <w:tmpl w:val="0EF2C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9D13336"/>
    <w:multiLevelType w:val="hybridMultilevel"/>
    <w:tmpl w:val="A238DE2C"/>
    <w:lvl w:ilvl="0" w:tplc="EC307D7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8A362DA"/>
    <w:multiLevelType w:val="hybridMultilevel"/>
    <w:tmpl w:val="DA88359C"/>
    <w:lvl w:ilvl="0" w:tplc="1682BC72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31">
    <w:nsid w:val="7DD810DB"/>
    <w:multiLevelType w:val="hybridMultilevel"/>
    <w:tmpl w:val="057830A2"/>
    <w:lvl w:ilvl="0" w:tplc="98B86506">
      <w:start w:val="1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1"/>
  </w:num>
  <w:num w:numId="3">
    <w:abstractNumId w:val="18"/>
  </w:num>
  <w:num w:numId="4">
    <w:abstractNumId w:val="2"/>
  </w:num>
  <w:num w:numId="5">
    <w:abstractNumId w:val="8"/>
  </w:num>
  <w:num w:numId="6">
    <w:abstractNumId w:val="5"/>
  </w:num>
  <w:num w:numId="7">
    <w:abstractNumId w:val="12"/>
  </w:num>
  <w:num w:numId="8">
    <w:abstractNumId w:val="4"/>
  </w:num>
  <w:num w:numId="9">
    <w:abstractNumId w:val="15"/>
  </w:num>
  <w:num w:numId="10">
    <w:abstractNumId w:val="1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3"/>
  </w:num>
  <w:num w:numId="19">
    <w:abstractNumId w:val="14"/>
  </w:num>
  <w:num w:numId="20">
    <w:abstractNumId w:val="29"/>
  </w:num>
  <w:num w:numId="21">
    <w:abstractNumId w:val="22"/>
  </w:num>
  <w:num w:numId="22">
    <w:abstractNumId w:val="20"/>
  </w:num>
  <w:num w:numId="23">
    <w:abstractNumId w:val="7"/>
  </w:num>
  <w:num w:numId="24">
    <w:abstractNumId w:val="17"/>
  </w:num>
  <w:num w:numId="25">
    <w:abstractNumId w:val="23"/>
  </w:num>
  <w:num w:numId="26">
    <w:abstractNumId w:val="24"/>
  </w:num>
  <w:num w:numId="27">
    <w:abstractNumId w:val="16"/>
  </w:num>
  <w:num w:numId="28">
    <w:abstractNumId w:val="28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31"/>
  </w:num>
  <w:num w:numId="32">
    <w:abstractNumId w:val="21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3721"/>
    <w:rsid w:val="00015903"/>
    <w:rsid w:val="00017EEF"/>
    <w:rsid w:val="00043B80"/>
    <w:rsid w:val="00074A9D"/>
    <w:rsid w:val="000839B2"/>
    <w:rsid w:val="000A7568"/>
    <w:rsid w:val="000B2E6D"/>
    <w:rsid w:val="000B4859"/>
    <w:rsid w:val="000B5CBD"/>
    <w:rsid w:val="000D2653"/>
    <w:rsid w:val="000D7AF2"/>
    <w:rsid w:val="00105DB5"/>
    <w:rsid w:val="00115AD4"/>
    <w:rsid w:val="00134321"/>
    <w:rsid w:val="00140E94"/>
    <w:rsid w:val="00170168"/>
    <w:rsid w:val="00187163"/>
    <w:rsid w:val="001942B5"/>
    <w:rsid w:val="001B4923"/>
    <w:rsid w:val="001F4DBE"/>
    <w:rsid w:val="0021200F"/>
    <w:rsid w:val="002240DE"/>
    <w:rsid w:val="00244962"/>
    <w:rsid w:val="002864E5"/>
    <w:rsid w:val="002905C1"/>
    <w:rsid w:val="002957D8"/>
    <w:rsid w:val="002A123D"/>
    <w:rsid w:val="002D0D49"/>
    <w:rsid w:val="002D5774"/>
    <w:rsid w:val="002E470F"/>
    <w:rsid w:val="00332A9B"/>
    <w:rsid w:val="00340EED"/>
    <w:rsid w:val="0034118C"/>
    <w:rsid w:val="00373C55"/>
    <w:rsid w:val="003747D2"/>
    <w:rsid w:val="003E093C"/>
    <w:rsid w:val="003E72E3"/>
    <w:rsid w:val="00431BE0"/>
    <w:rsid w:val="0043285F"/>
    <w:rsid w:val="0046040A"/>
    <w:rsid w:val="004648A0"/>
    <w:rsid w:val="004648AD"/>
    <w:rsid w:val="004B1923"/>
    <w:rsid w:val="00504F83"/>
    <w:rsid w:val="00520249"/>
    <w:rsid w:val="00520821"/>
    <w:rsid w:val="005303B9"/>
    <w:rsid w:val="00531B67"/>
    <w:rsid w:val="00540A89"/>
    <w:rsid w:val="0055737E"/>
    <w:rsid w:val="00562CF8"/>
    <w:rsid w:val="00576107"/>
    <w:rsid w:val="005812CC"/>
    <w:rsid w:val="005B7F47"/>
    <w:rsid w:val="0060478B"/>
    <w:rsid w:val="00606D98"/>
    <w:rsid w:val="0066302B"/>
    <w:rsid w:val="006B587E"/>
    <w:rsid w:val="006C5919"/>
    <w:rsid w:val="006D22F1"/>
    <w:rsid w:val="006D5B86"/>
    <w:rsid w:val="0071499C"/>
    <w:rsid w:val="00723721"/>
    <w:rsid w:val="0072479D"/>
    <w:rsid w:val="00746B89"/>
    <w:rsid w:val="00763090"/>
    <w:rsid w:val="00763AD3"/>
    <w:rsid w:val="00764D57"/>
    <w:rsid w:val="00767B05"/>
    <w:rsid w:val="00785E4F"/>
    <w:rsid w:val="007C65C6"/>
    <w:rsid w:val="007C76AA"/>
    <w:rsid w:val="007D75D1"/>
    <w:rsid w:val="007D7BB5"/>
    <w:rsid w:val="007F1C38"/>
    <w:rsid w:val="008005BE"/>
    <w:rsid w:val="00832598"/>
    <w:rsid w:val="008644A4"/>
    <w:rsid w:val="0087446B"/>
    <w:rsid w:val="00895F28"/>
    <w:rsid w:val="008A52C9"/>
    <w:rsid w:val="008F23EE"/>
    <w:rsid w:val="009033A6"/>
    <w:rsid w:val="00933648"/>
    <w:rsid w:val="009376BD"/>
    <w:rsid w:val="00937D9B"/>
    <w:rsid w:val="0094440F"/>
    <w:rsid w:val="00973A04"/>
    <w:rsid w:val="009B0962"/>
    <w:rsid w:val="00A04E94"/>
    <w:rsid w:val="00A240E5"/>
    <w:rsid w:val="00A474F7"/>
    <w:rsid w:val="00A81952"/>
    <w:rsid w:val="00AA5400"/>
    <w:rsid w:val="00AA5950"/>
    <w:rsid w:val="00AC4835"/>
    <w:rsid w:val="00AC6B74"/>
    <w:rsid w:val="00AD3094"/>
    <w:rsid w:val="00AE5A91"/>
    <w:rsid w:val="00B26AAB"/>
    <w:rsid w:val="00B41C68"/>
    <w:rsid w:val="00B6546C"/>
    <w:rsid w:val="00B65CFF"/>
    <w:rsid w:val="00B96AD7"/>
    <w:rsid w:val="00BC7D1A"/>
    <w:rsid w:val="00BD7218"/>
    <w:rsid w:val="00BE7BB2"/>
    <w:rsid w:val="00C43CEF"/>
    <w:rsid w:val="00C70D8A"/>
    <w:rsid w:val="00C87F26"/>
    <w:rsid w:val="00CA60A3"/>
    <w:rsid w:val="00CA63E6"/>
    <w:rsid w:val="00CC0783"/>
    <w:rsid w:val="00CC4415"/>
    <w:rsid w:val="00CD18B6"/>
    <w:rsid w:val="00CE157E"/>
    <w:rsid w:val="00CE1FFE"/>
    <w:rsid w:val="00CF1805"/>
    <w:rsid w:val="00D13DA0"/>
    <w:rsid w:val="00D26823"/>
    <w:rsid w:val="00D367F4"/>
    <w:rsid w:val="00D72BBA"/>
    <w:rsid w:val="00D752BE"/>
    <w:rsid w:val="00D80680"/>
    <w:rsid w:val="00D91644"/>
    <w:rsid w:val="00D944C6"/>
    <w:rsid w:val="00D966DE"/>
    <w:rsid w:val="00DA208C"/>
    <w:rsid w:val="00DA602D"/>
    <w:rsid w:val="00DF2BC4"/>
    <w:rsid w:val="00E1663A"/>
    <w:rsid w:val="00E35742"/>
    <w:rsid w:val="00E3577F"/>
    <w:rsid w:val="00EA18C3"/>
    <w:rsid w:val="00EB5A41"/>
    <w:rsid w:val="00EB5B80"/>
    <w:rsid w:val="00F30B3E"/>
    <w:rsid w:val="00F42EFE"/>
    <w:rsid w:val="00F94DB9"/>
    <w:rsid w:val="00FA1858"/>
    <w:rsid w:val="00FD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A16B3D-8B74-4247-8951-A00C4328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6B587E"/>
    <w:pPr>
      <w:keepNext/>
      <w:ind w:left="709"/>
      <w:outlineLvl w:val="1"/>
    </w:pPr>
    <w:rPr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9"/>
    <w:qFormat/>
    <w:rsid w:val="006B587E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sz w:val="20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6B587E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6B587E"/>
    <w:pPr>
      <w:keepNext/>
      <w:ind w:left="3903" w:hanging="180"/>
      <w:jc w:val="center"/>
      <w:outlineLvl w:val="5"/>
    </w:pPr>
    <w:rPr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uiPriority w:val="99"/>
    <w:qFormat/>
    <w:rsid w:val="006B587E"/>
    <w:pPr>
      <w:keepNext/>
      <w:jc w:val="right"/>
      <w:outlineLvl w:val="6"/>
    </w:pPr>
    <w:rPr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6B587E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sz w:val="20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6B587E"/>
    <w:pPr>
      <w:keepNext/>
      <w:ind w:left="72"/>
      <w:jc w:val="center"/>
      <w:outlineLvl w:val="8"/>
    </w:pPr>
    <w:rPr>
      <w:b/>
      <w:bCs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E35742"/>
    <w:pPr>
      <w:ind w:right="6111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43B8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295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7B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67B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839B2"/>
    <w:pPr>
      <w:tabs>
        <w:tab w:val="center" w:pos="4677"/>
        <w:tab w:val="right" w:pos="9355"/>
      </w:tabs>
    </w:pPr>
    <w:rPr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0839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0839B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</w:rPr>
  </w:style>
  <w:style w:type="character" w:customStyle="1" w:styleId="CharStyle8">
    <w:name w:val="Char Style 8"/>
    <w:link w:val="Style7"/>
    <w:uiPriority w:val="99"/>
    <w:locked/>
    <w:rsid w:val="000839B2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0839B2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0839B2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5">
    <w:name w:val="Char Style 5"/>
    <w:link w:val="Style4"/>
    <w:uiPriority w:val="99"/>
    <w:locked/>
    <w:rsid w:val="000839B2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0839B2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styleId="aa">
    <w:name w:val="List Paragraph"/>
    <w:basedOn w:val="a"/>
    <w:uiPriority w:val="34"/>
    <w:qFormat/>
    <w:rsid w:val="006B587E"/>
    <w:pPr>
      <w:ind w:left="720" w:firstLine="709"/>
      <w:contextualSpacing/>
      <w:jc w:val="both"/>
    </w:pPr>
    <w:rPr>
      <w:rFonts w:ascii="Calibri" w:eastAsia="Calibri" w:hAnsi="Calibri"/>
      <w:sz w:val="20"/>
      <w:lang w:eastAsia="en-US"/>
    </w:rPr>
  </w:style>
  <w:style w:type="paragraph" w:styleId="ab">
    <w:name w:val="footer"/>
    <w:basedOn w:val="a"/>
    <w:link w:val="ac"/>
    <w:uiPriority w:val="99"/>
    <w:rsid w:val="006B587E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Нижний колонтитул Знак"/>
    <w:basedOn w:val="a0"/>
    <w:link w:val="ab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B587E"/>
  </w:style>
  <w:style w:type="paragraph" w:customStyle="1" w:styleId="ConsPlusNonformat">
    <w:name w:val="ConsPlusNonformat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6B587E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6B587E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6B587E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70">
    <w:name w:val="Заголовок 7 Знак"/>
    <w:basedOn w:val="a0"/>
    <w:link w:val="7"/>
    <w:uiPriority w:val="99"/>
    <w:rsid w:val="006B587E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uiPriority w:val="99"/>
    <w:rsid w:val="006B587E"/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e">
    <w:name w:val="Body Text"/>
    <w:basedOn w:val="a"/>
    <w:link w:val="11"/>
    <w:uiPriority w:val="99"/>
    <w:rsid w:val="006B587E"/>
    <w:rPr>
      <w:lang w:val="x-none" w:eastAsia="x-none"/>
    </w:rPr>
  </w:style>
  <w:style w:type="character" w:customStyle="1" w:styleId="af">
    <w:name w:val="Основной текст Знак"/>
    <w:basedOn w:val="a0"/>
    <w:uiPriority w:val="99"/>
    <w:rsid w:val="006B58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6B587E"/>
    <w:pPr>
      <w:jc w:val="center"/>
    </w:pPr>
  </w:style>
  <w:style w:type="paragraph" w:customStyle="1" w:styleId="af0">
    <w:name w:val="Нормальный (таблица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1">
    <w:name w:val="Title"/>
    <w:basedOn w:val="a"/>
    <w:link w:val="af2"/>
    <w:uiPriority w:val="99"/>
    <w:qFormat/>
    <w:rsid w:val="006B587E"/>
    <w:pPr>
      <w:jc w:val="center"/>
    </w:pPr>
    <w:rPr>
      <w:b/>
      <w:bCs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3">
    <w:name w:val="Стиль"/>
    <w:uiPriority w:val="99"/>
    <w:rsid w:val="006B587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Normal (Web)"/>
    <w:basedOn w:val="a"/>
    <w:uiPriority w:val="99"/>
    <w:rsid w:val="006B587E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6B587E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lang w:val="en-US" w:eastAsia="en-US"/>
    </w:rPr>
  </w:style>
  <w:style w:type="paragraph" w:styleId="af6">
    <w:name w:val="Plain Text"/>
    <w:basedOn w:val="a"/>
    <w:link w:val="af7"/>
    <w:uiPriority w:val="99"/>
    <w:rsid w:val="006B587E"/>
    <w:rPr>
      <w:rFonts w:ascii="Courier New" w:eastAsia="Calibri" w:hAnsi="Courier New"/>
      <w:sz w:val="20"/>
      <w:lang w:val="x-none" w:eastAsia="x-none"/>
    </w:rPr>
  </w:style>
  <w:style w:type="character" w:customStyle="1" w:styleId="af7">
    <w:name w:val="Текст Знак"/>
    <w:basedOn w:val="a0"/>
    <w:link w:val="af6"/>
    <w:uiPriority w:val="99"/>
    <w:rsid w:val="006B587E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styleId="af8">
    <w:name w:val="Hyperlink"/>
    <w:uiPriority w:val="99"/>
    <w:rsid w:val="006B587E"/>
    <w:rPr>
      <w:rFonts w:cs="Times New Roman"/>
      <w:color w:val="auto"/>
      <w:u w:val="single"/>
      <w:effect w:val="none"/>
    </w:rPr>
  </w:style>
  <w:style w:type="character" w:customStyle="1" w:styleId="af9">
    <w:name w:val="Гипертекстовая ссылка"/>
    <w:uiPriority w:val="99"/>
    <w:rsid w:val="006B587E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6B58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6B587E"/>
    <w:pPr>
      <w:suppressAutoHyphens/>
      <w:spacing w:after="200" w:line="276" w:lineRule="auto"/>
    </w:pPr>
    <w:rPr>
      <w:rFonts w:ascii="Calibri" w:eastAsia="SimSun" w:hAnsi="Calibri" w:cs="Times New Roman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6B587E"/>
    <w:rPr>
      <w:rFonts w:cs="Times New Roman"/>
    </w:rPr>
  </w:style>
  <w:style w:type="character" w:customStyle="1" w:styleId="afc">
    <w:name w:val="Цветовое выделение"/>
    <w:uiPriority w:val="99"/>
    <w:rsid w:val="006B587E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6B587E"/>
    <w:rPr>
      <w:sz w:val="20"/>
    </w:rPr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aliases w:val="Знак сноски 1,Знак сноски-FN,Ciae niinee-FN,Referencia nota al pie"/>
    <w:uiPriority w:val="99"/>
    <w:rsid w:val="006B587E"/>
    <w:rPr>
      <w:rFonts w:cs="Times New Roman"/>
      <w:vertAlign w:val="superscript"/>
    </w:rPr>
  </w:style>
  <w:style w:type="paragraph" w:customStyle="1" w:styleId="Default">
    <w:name w:val="Default"/>
    <w:uiPriority w:val="99"/>
    <w:rsid w:val="006B58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0">
    <w:name w:val="Активная гипертекстовая ссылка"/>
    <w:uiPriority w:val="99"/>
    <w:rsid w:val="006B587E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6B587E"/>
  </w:style>
  <w:style w:type="paragraph" w:customStyle="1" w:styleId="aff3">
    <w:name w:val="Внимание: недобросовестность!"/>
    <w:basedOn w:val="aff1"/>
    <w:next w:val="a"/>
    <w:uiPriority w:val="99"/>
    <w:rsid w:val="006B587E"/>
  </w:style>
  <w:style w:type="character" w:customStyle="1" w:styleId="aff4">
    <w:name w:val="Выделение для Базового Поиска"/>
    <w:uiPriority w:val="99"/>
    <w:rsid w:val="006B587E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6B587E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7">
    <w:name w:val="Заголовок"/>
    <w:basedOn w:val="aff6"/>
    <w:next w:val="a"/>
    <w:uiPriority w:val="99"/>
    <w:rsid w:val="006B587E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  <w:lang w:val="x-none" w:eastAsia="x-none"/>
    </w:rPr>
  </w:style>
  <w:style w:type="paragraph" w:customStyle="1" w:styleId="affa">
    <w:name w:val="Заголовок приложения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6B587E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6B587E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6B587E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aff7"/>
    <w:next w:val="a"/>
    <w:uiPriority w:val="99"/>
    <w:rsid w:val="006B587E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</w:rPr>
  </w:style>
  <w:style w:type="paragraph" w:customStyle="1" w:styleId="afff3">
    <w:name w:val="Информация об изменениях"/>
    <w:basedOn w:val="afff2"/>
    <w:next w:val="a"/>
    <w:uiPriority w:val="99"/>
    <w:rsid w:val="006B587E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6B587E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6B587E"/>
  </w:style>
  <w:style w:type="paragraph" w:customStyle="1" w:styleId="afff7">
    <w:name w:val="Текст (ле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6B587E"/>
  </w:style>
  <w:style w:type="paragraph" w:customStyle="1" w:styleId="afffc">
    <w:name w:val="Куда обратиться?"/>
    <w:basedOn w:val="aff1"/>
    <w:next w:val="a"/>
    <w:uiPriority w:val="99"/>
    <w:rsid w:val="006B587E"/>
  </w:style>
  <w:style w:type="paragraph" w:customStyle="1" w:styleId="afffd">
    <w:name w:val="Моноширинный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6B587E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6B587E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1"/>
    <w:next w:val="a"/>
    <w:uiPriority w:val="99"/>
    <w:rsid w:val="006B587E"/>
  </w:style>
  <w:style w:type="paragraph" w:customStyle="1" w:styleId="affff1">
    <w:name w:val="Объек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6B587E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6B587E"/>
    <w:rPr>
      <w:color w:val="FF0000"/>
      <w:sz w:val="26"/>
    </w:rPr>
  </w:style>
  <w:style w:type="paragraph" w:customStyle="1" w:styleId="affff5">
    <w:name w:val="Переменная часть"/>
    <w:basedOn w:val="aff6"/>
    <w:next w:val="a"/>
    <w:uiPriority w:val="99"/>
    <w:rsid w:val="006B587E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lang w:val="x-none" w:eastAsia="x-none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6B587E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6"/>
    <w:next w:val="a"/>
    <w:uiPriority w:val="99"/>
    <w:rsid w:val="006B587E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1"/>
    <w:next w:val="a"/>
    <w:uiPriority w:val="99"/>
    <w:rsid w:val="006B587E"/>
  </w:style>
  <w:style w:type="paragraph" w:customStyle="1" w:styleId="affffb">
    <w:name w:val="Примечание."/>
    <w:basedOn w:val="aff1"/>
    <w:next w:val="a"/>
    <w:uiPriority w:val="99"/>
    <w:rsid w:val="006B587E"/>
  </w:style>
  <w:style w:type="character" w:customStyle="1" w:styleId="affffc">
    <w:name w:val="Продолжение ссылки"/>
    <w:uiPriority w:val="99"/>
    <w:rsid w:val="006B587E"/>
  </w:style>
  <w:style w:type="paragraph" w:customStyle="1" w:styleId="affffd">
    <w:name w:val="Словарная статья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6B587E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6B587E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6B587E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f0"/>
    <w:next w:val="a"/>
    <w:uiPriority w:val="99"/>
    <w:rsid w:val="006B587E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6B587E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f0"/>
    <w:next w:val="a"/>
    <w:uiPriority w:val="99"/>
    <w:rsid w:val="006B587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23">
    <w:name w:val="Body Text Indent 2"/>
    <w:basedOn w:val="a"/>
    <w:link w:val="24"/>
    <w:uiPriority w:val="99"/>
    <w:rsid w:val="006B587E"/>
    <w:pPr>
      <w:ind w:firstLine="540"/>
      <w:jc w:val="both"/>
    </w:pPr>
    <w:rPr>
      <w:iCs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B587E"/>
    <w:rPr>
      <w:rFonts w:ascii="Times New Roman" w:eastAsia="Times New Roman" w:hAnsi="Times New Roman" w:cs="Times New Roman"/>
      <w:iCs/>
      <w:sz w:val="28"/>
      <w:szCs w:val="28"/>
      <w:lang w:val="x-none" w:eastAsia="x-none"/>
    </w:rPr>
  </w:style>
  <w:style w:type="character" w:styleId="afffff9">
    <w:name w:val="Strong"/>
    <w:uiPriority w:val="99"/>
    <w:qFormat/>
    <w:rsid w:val="006B587E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6B587E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6B587E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6B587E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6B587E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6B587E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6B587E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uiPriority w:val="99"/>
    <w:rsid w:val="006B587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81">
    <w:name w:val="Знак Знак8"/>
    <w:uiPriority w:val="99"/>
    <w:rsid w:val="006B587E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6B587E"/>
    <w:pPr>
      <w:spacing w:before="75" w:after="75"/>
    </w:pPr>
    <w:rPr>
      <w:rFonts w:ascii="Arial" w:hAnsi="Arial" w:cs="Arial"/>
      <w:color w:val="000000"/>
      <w:sz w:val="20"/>
    </w:rPr>
  </w:style>
  <w:style w:type="character" w:customStyle="1" w:styleId="BodyTextFirstIndentChar">
    <w:name w:val="Body Text First Indent Char"/>
    <w:uiPriority w:val="99"/>
    <w:semiHidden/>
    <w:locked/>
    <w:rsid w:val="006B587E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e"/>
    <w:link w:val="afffffb"/>
    <w:uiPriority w:val="99"/>
    <w:rsid w:val="006B587E"/>
    <w:pPr>
      <w:spacing w:after="120"/>
      <w:ind w:firstLine="210"/>
    </w:pPr>
    <w:rPr>
      <w:sz w:val="24"/>
      <w:szCs w:val="24"/>
    </w:rPr>
  </w:style>
  <w:style w:type="character" w:customStyle="1" w:styleId="afffffb">
    <w:name w:val="Красная строка Знак"/>
    <w:basedOn w:val="af"/>
    <w:link w:val="afffffa"/>
    <w:uiPriority w:val="99"/>
    <w:rsid w:val="006B58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">
    <w:name w:val="Основной текст Знак1"/>
    <w:link w:val="ae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3">
    <w:name w:val="Стиль1"/>
    <w:basedOn w:val="a"/>
    <w:uiPriority w:val="99"/>
    <w:rsid w:val="006B587E"/>
    <w:pPr>
      <w:tabs>
        <w:tab w:val="num" w:pos="1041"/>
        <w:tab w:val="num" w:pos="2340"/>
      </w:tabs>
      <w:ind w:left="2340" w:hanging="360"/>
    </w:pPr>
    <w:rPr>
      <w:sz w:val="20"/>
    </w:rPr>
  </w:style>
  <w:style w:type="paragraph" w:customStyle="1" w:styleId="25">
    <w:name w:val="Знак2 Знак Знак Знак Знак Знак Знак Знак Знак Знак Знак Знак Знак Знак Знак 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Cell">
    <w:name w:val="Con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6B587E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6B587E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rsid w:val="006B587E"/>
    <w:rPr>
      <w:sz w:val="20"/>
    </w:rPr>
  </w:style>
  <w:style w:type="character" w:customStyle="1" w:styleId="afffffe">
    <w:name w:val="Текст концевой сноски Знак"/>
    <w:basedOn w:val="a0"/>
    <w:link w:val="affff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">
    <w:name w:val="No Spacing"/>
    <w:uiPriority w:val="99"/>
    <w:qFormat/>
    <w:rsid w:val="006B58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fff0">
    <w:name w:val="endnote reference"/>
    <w:uiPriority w:val="99"/>
    <w:rsid w:val="006B587E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6B587E"/>
    <w:pPr>
      <w:shd w:val="clear" w:color="auto" w:fill="000080"/>
    </w:pPr>
    <w:rPr>
      <w:rFonts w:ascii="Tahoma" w:hAnsi="Tahoma"/>
      <w:sz w:val="20"/>
      <w:lang w:val="x-none" w:eastAsia="x-none"/>
    </w:rPr>
  </w:style>
  <w:style w:type="character" w:customStyle="1" w:styleId="affffff2">
    <w:name w:val="Схема документа Знак"/>
    <w:basedOn w:val="a0"/>
    <w:link w:val="affffff1"/>
    <w:uiPriority w:val="99"/>
    <w:rsid w:val="006B587E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26">
    <w:name w:val="Знак Знак Знак Знак2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DOsntext">
    <w:name w:val="D Osn text"/>
    <w:basedOn w:val="a"/>
    <w:uiPriority w:val="99"/>
    <w:rsid w:val="006B587E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6B587E"/>
  </w:style>
  <w:style w:type="character" w:styleId="affffff3">
    <w:name w:val="Emphasis"/>
    <w:uiPriority w:val="99"/>
    <w:qFormat/>
    <w:rsid w:val="006B587E"/>
    <w:rPr>
      <w:rFonts w:cs="Times New Roman"/>
      <w:i/>
    </w:rPr>
  </w:style>
  <w:style w:type="paragraph" w:styleId="affffff4">
    <w:name w:val="List Bullet"/>
    <w:basedOn w:val="afffffa"/>
    <w:uiPriority w:val="99"/>
    <w:rsid w:val="006B587E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6B587E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E3BE6-8604-4C09-9AEC-69FECA5FD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7</Pages>
  <Words>2272</Words>
  <Characters>12957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МГП</cp:lastModifiedBy>
  <cp:revision>83</cp:revision>
  <cp:lastPrinted>2022-01-24T08:01:00Z</cp:lastPrinted>
  <dcterms:created xsi:type="dcterms:W3CDTF">2020-12-16T08:36:00Z</dcterms:created>
  <dcterms:modified xsi:type="dcterms:W3CDTF">2024-01-23T13:05:00Z</dcterms:modified>
</cp:coreProperties>
</file>