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0222B1">
        <w:rPr>
          <w:rFonts w:ascii="Times New Roman" w:eastAsia="Times New Roman" w:hAnsi="Times New Roman"/>
          <w:sz w:val="24"/>
          <w:szCs w:val="24"/>
        </w:rPr>
        <w:t>9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DA734C">
        <w:rPr>
          <w:rFonts w:ascii="Times New Roman" w:eastAsia="Times New Roman" w:hAnsi="Times New Roman"/>
          <w:sz w:val="24"/>
          <w:szCs w:val="24"/>
        </w:rPr>
        <w:t>2</w:t>
      </w:r>
      <w:r w:rsidR="00905E17"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DA734C">
        <w:rPr>
          <w:rFonts w:ascii="Times New Roman" w:eastAsia="Times New Roman" w:hAnsi="Times New Roman"/>
          <w:sz w:val="24"/>
          <w:szCs w:val="24"/>
        </w:rPr>
        <w:t>2</w:t>
      </w:r>
      <w:r w:rsidR="00905E17"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</w:t>
      </w:r>
      <w:r w:rsidR="00905E17">
        <w:rPr>
          <w:rFonts w:ascii="Times New Roman" w:eastAsia="Times New Roman" w:hAnsi="Times New Roman"/>
          <w:sz w:val="24"/>
          <w:szCs w:val="24"/>
        </w:rPr>
        <w:t>7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на плановый период </w:t>
      </w:r>
      <w:bookmarkStart w:id="0" w:name="_GoBack"/>
      <w:bookmarkEnd w:id="0"/>
      <w:r w:rsidR="00905E17" w:rsidRPr="00905E17">
        <w:rPr>
          <w:rFonts w:ascii="Times New Roman" w:hAnsi="Times New Roman" w:cs="Times New Roman"/>
          <w:b/>
          <w:bCs/>
          <w:sz w:val="28"/>
          <w:szCs w:val="28"/>
        </w:rPr>
        <w:t>2026 и 2027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9"/>
        <w:gridCol w:w="2670"/>
        <w:gridCol w:w="1843"/>
        <w:gridCol w:w="709"/>
        <w:gridCol w:w="709"/>
        <w:gridCol w:w="3544"/>
        <w:gridCol w:w="567"/>
        <w:gridCol w:w="1701"/>
        <w:gridCol w:w="567"/>
        <w:gridCol w:w="709"/>
        <w:gridCol w:w="723"/>
      </w:tblGrid>
      <w:tr w:rsidR="00015542" w:rsidRPr="0023501C" w:rsidTr="00015542">
        <w:trPr>
          <w:trHeight w:val="292"/>
          <w:tblHeader/>
        </w:trPr>
        <w:tc>
          <w:tcPr>
            <w:tcW w:w="449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670" w:type="dxa"/>
          </w:tcPr>
          <w:p w:rsidR="00015542" w:rsidRPr="009269B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Миллеровского </w:t>
            </w:r>
            <w:proofErr w:type="spellStart"/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г.п</w:t>
            </w:r>
            <w:proofErr w:type="spellEnd"/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 из Фонда компенсаций областного бюджета</w:t>
            </w:r>
          </w:p>
        </w:tc>
        <w:tc>
          <w:tcPr>
            <w:tcW w:w="1843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</w:rPr>
              <w:t>26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09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</w:rPr>
              <w:t>27</w:t>
            </w:r>
          </w:p>
        </w:tc>
        <w:tc>
          <w:tcPr>
            <w:tcW w:w="3544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7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701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709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</w:rPr>
              <w:t>26</w:t>
            </w:r>
          </w:p>
        </w:tc>
        <w:tc>
          <w:tcPr>
            <w:tcW w:w="723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>
              <w:rPr>
                <w:rFonts w:ascii="Times New Roman" w:eastAsia="Times New Roman" w:hAnsi="Times New Roman" w:cs="Times New Roman"/>
                <w:snapToGrid w:val="0"/>
              </w:rPr>
              <w:t>27</w:t>
            </w:r>
          </w:p>
        </w:tc>
      </w:tr>
      <w:tr w:rsidR="00015542" w:rsidRPr="0023501C" w:rsidTr="00015542">
        <w:trPr>
          <w:trHeight w:val="4352"/>
        </w:trPr>
        <w:tc>
          <w:tcPr>
            <w:tcW w:w="449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670" w:type="dxa"/>
          </w:tcPr>
          <w:p w:rsidR="00015542" w:rsidRPr="0023501C" w:rsidRDefault="00015542" w:rsidP="00BA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2 02 30024 13 </w:t>
            </w:r>
            <w:r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015542" w:rsidRPr="0023501C" w:rsidRDefault="00015542" w:rsidP="00BA5518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09" w:type="dxa"/>
          </w:tcPr>
          <w:p w:rsidR="00015542" w:rsidRPr="00BA5518" w:rsidRDefault="00015542" w:rsidP="00BA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5518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3544" w:type="dxa"/>
            <w:shd w:val="clear" w:color="auto" w:fill="auto"/>
          </w:tcPr>
          <w:p w:rsidR="00015542" w:rsidRPr="009269BC" w:rsidRDefault="00015542" w:rsidP="00BA5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015542" w:rsidRPr="0023501C" w:rsidRDefault="00015542" w:rsidP="00BA551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701" w:type="dxa"/>
            <w:shd w:val="clear" w:color="auto" w:fill="auto"/>
          </w:tcPr>
          <w:p w:rsidR="00015542" w:rsidRPr="0023501C" w:rsidRDefault="00015542" w:rsidP="00BA5518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709" w:type="dxa"/>
          </w:tcPr>
          <w:p w:rsidR="00015542" w:rsidRPr="00BA5518" w:rsidRDefault="00015542" w:rsidP="00BA5518">
            <w:pPr>
              <w:jc w:val="center"/>
              <w:rPr>
                <w:rFonts w:ascii="Times New Roman" w:hAnsi="Times New Roman" w:cs="Times New Roman"/>
              </w:rPr>
            </w:pPr>
            <w:r w:rsidRPr="00BA5518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23" w:type="dxa"/>
          </w:tcPr>
          <w:p w:rsidR="00015542" w:rsidRPr="00BA5518" w:rsidRDefault="00015542" w:rsidP="00BA551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A5518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015542" w:rsidRPr="002C3F65" w:rsidTr="00015542">
        <w:trPr>
          <w:trHeight w:val="292"/>
        </w:trPr>
        <w:tc>
          <w:tcPr>
            <w:tcW w:w="449" w:type="dxa"/>
          </w:tcPr>
          <w:p w:rsidR="00015542" w:rsidRPr="002C3F65" w:rsidRDefault="00015542" w:rsidP="00BA5518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670" w:type="dxa"/>
          </w:tcPr>
          <w:p w:rsidR="00015542" w:rsidRPr="00052F6E" w:rsidRDefault="00015542" w:rsidP="00BA5518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09" w:type="dxa"/>
          </w:tcPr>
          <w:p w:rsidR="00015542" w:rsidRPr="00BA5518" w:rsidRDefault="00015542" w:rsidP="00BA551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A5518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3544" w:type="dxa"/>
            <w:shd w:val="clear" w:color="auto" w:fill="auto"/>
          </w:tcPr>
          <w:p w:rsidR="00015542" w:rsidRPr="0023501C" w:rsidRDefault="00015542" w:rsidP="00BA55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15542" w:rsidRPr="0023501C" w:rsidRDefault="00015542" w:rsidP="00BA5518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015542" w:rsidRPr="0023501C" w:rsidRDefault="00015542" w:rsidP="00BA5518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015542" w:rsidRPr="0023501C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709" w:type="dxa"/>
          </w:tcPr>
          <w:p w:rsidR="00015542" w:rsidRPr="00BA5518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BA5518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23" w:type="dxa"/>
          </w:tcPr>
          <w:p w:rsidR="00015542" w:rsidRPr="00BA5518" w:rsidRDefault="00015542" w:rsidP="00BA55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BA5518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15542"/>
    <w:rsid w:val="000222B1"/>
    <w:rsid w:val="000411DC"/>
    <w:rsid w:val="00052F6E"/>
    <w:rsid w:val="00054922"/>
    <w:rsid w:val="000F6B0F"/>
    <w:rsid w:val="0010529E"/>
    <w:rsid w:val="00143CFF"/>
    <w:rsid w:val="001E3E6B"/>
    <w:rsid w:val="00217F1D"/>
    <w:rsid w:val="00230B31"/>
    <w:rsid w:val="0023501C"/>
    <w:rsid w:val="002566DF"/>
    <w:rsid w:val="002B58B2"/>
    <w:rsid w:val="00304314"/>
    <w:rsid w:val="00356384"/>
    <w:rsid w:val="00356516"/>
    <w:rsid w:val="003813CF"/>
    <w:rsid w:val="003C4A18"/>
    <w:rsid w:val="003F2587"/>
    <w:rsid w:val="004D36DC"/>
    <w:rsid w:val="004F4222"/>
    <w:rsid w:val="005222FA"/>
    <w:rsid w:val="00540A30"/>
    <w:rsid w:val="00656F4C"/>
    <w:rsid w:val="007720C8"/>
    <w:rsid w:val="007E3D12"/>
    <w:rsid w:val="00803485"/>
    <w:rsid w:val="00854907"/>
    <w:rsid w:val="008A14DB"/>
    <w:rsid w:val="008D0EF7"/>
    <w:rsid w:val="00905E17"/>
    <w:rsid w:val="009269BC"/>
    <w:rsid w:val="00930A79"/>
    <w:rsid w:val="009B0CA4"/>
    <w:rsid w:val="00A12E7B"/>
    <w:rsid w:val="00AC3960"/>
    <w:rsid w:val="00AE2996"/>
    <w:rsid w:val="00AE2DDB"/>
    <w:rsid w:val="00AE4950"/>
    <w:rsid w:val="00AE4D0C"/>
    <w:rsid w:val="00B11115"/>
    <w:rsid w:val="00B9288A"/>
    <w:rsid w:val="00BA5518"/>
    <w:rsid w:val="00BD1680"/>
    <w:rsid w:val="00BF1999"/>
    <w:rsid w:val="00CA663E"/>
    <w:rsid w:val="00CE3B62"/>
    <w:rsid w:val="00CE427C"/>
    <w:rsid w:val="00D75B93"/>
    <w:rsid w:val="00DA343D"/>
    <w:rsid w:val="00DA734C"/>
    <w:rsid w:val="00DF5491"/>
    <w:rsid w:val="00E94691"/>
    <w:rsid w:val="00EA0DF6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A9110-D09A-4484-8B36-7AC6F8ED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DF09-892C-4A2C-96BD-106A53AD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Пользователь</cp:lastModifiedBy>
  <cp:revision>16</cp:revision>
  <cp:lastPrinted>2014-12-17T12:35:00Z</cp:lastPrinted>
  <dcterms:created xsi:type="dcterms:W3CDTF">2019-11-20T09:20:00Z</dcterms:created>
  <dcterms:modified xsi:type="dcterms:W3CDTF">2024-11-11T16:15:00Z</dcterms:modified>
</cp:coreProperties>
</file>